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9B" w:rsidRDefault="006E699B" w:rsidP="006E699B">
      <w:pPr>
        <w:pStyle w:val="Paragrafoelenco"/>
        <w:spacing w:after="0" w:line="240" w:lineRule="auto"/>
        <w:ind w:left="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E699B" w:rsidRDefault="006E699B" w:rsidP="006E699B">
      <w:pPr>
        <w:pStyle w:val="Paragrafoelenco"/>
        <w:spacing w:after="0" w:line="240" w:lineRule="auto"/>
        <w:ind w:left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Allegato “A”</w:t>
      </w:r>
    </w:p>
    <w:p w:rsidR="006E699B" w:rsidRPr="003C7DCB" w:rsidRDefault="006E699B" w:rsidP="006E699B">
      <w:pPr>
        <w:pStyle w:val="Paragrafoelenco"/>
        <w:spacing w:after="0" w:line="240" w:lineRule="auto"/>
        <w:ind w:left="0"/>
        <w:jc w:val="right"/>
        <w:rPr>
          <w:rFonts w:ascii="Times New Roman" w:hAnsi="Times New Roman"/>
          <w:b/>
          <w:bCs/>
          <w:iCs/>
          <w:sz w:val="16"/>
          <w:szCs w:val="16"/>
        </w:rPr>
      </w:pPr>
    </w:p>
    <w:p w:rsidR="006E699B" w:rsidRDefault="006E699B" w:rsidP="006E699B">
      <w:pPr>
        <w:pStyle w:val="Paragrafoelenco"/>
        <w:spacing w:after="0" w:line="240" w:lineRule="auto"/>
        <w:ind w:left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Al Dirigente Scolastico</w:t>
      </w:r>
    </w:p>
    <w:p w:rsidR="006E699B" w:rsidRDefault="006E699B" w:rsidP="006E699B">
      <w:pPr>
        <w:pStyle w:val="Paragrafoelenco"/>
        <w:spacing w:after="0" w:line="240" w:lineRule="auto"/>
        <w:ind w:left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I.C. “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Tommasone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– Alighieri”</w:t>
      </w:r>
    </w:p>
    <w:p w:rsidR="006E699B" w:rsidRDefault="006E699B" w:rsidP="006E699B">
      <w:pPr>
        <w:pStyle w:val="Paragrafoelenco"/>
        <w:spacing w:after="0" w:line="240" w:lineRule="auto"/>
        <w:ind w:left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71036  Lucera -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Fg</w:t>
      </w:r>
      <w:proofErr w:type="spellEnd"/>
    </w:p>
    <w:p w:rsidR="006E699B" w:rsidRDefault="006E699B" w:rsidP="006E699B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E699B" w:rsidRDefault="006E699B" w:rsidP="006E699B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r w:rsidRPr="004A3D50">
        <w:rPr>
          <w:rFonts w:ascii="Times New Roman" w:hAnsi="Times New Roman"/>
          <w:b/>
          <w:bCs/>
          <w:iCs/>
          <w:sz w:val="24"/>
          <w:szCs w:val="24"/>
        </w:rPr>
        <w:t>MODULO PER LA SEGNALAZIONEDELLA NON CONFORMITÀ</w:t>
      </w:r>
    </w:p>
    <w:p w:rsidR="006E699B" w:rsidRDefault="006E699B" w:rsidP="006E699B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A3D50">
        <w:rPr>
          <w:rFonts w:ascii="Times New Roman" w:hAnsi="Times New Roman"/>
          <w:b/>
          <w:bCs/>
          <w:iCs/>
          <w:sz w:val="24"/>
          <w:szCs w:val="24"/>
        </w:rPr>
        <w:t>NEI LUOGHI DI LAVORO</w:t>
      </w:r>
      <w:bookmarkEnd w:id="0"/>
    </w:p>
    <w:p w:rsidR="006E699B" w:rsidRDefault="006E699B" w:rsidP="006E699B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E699B" w:rsidRDefault="006E699B" w:rsidP="006E699B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039"/>
        <w:gridCol w:w="5634"/>
      </w:tblGrid>
      <w:tr w:rsidR="006E699B" w:rsidRPr="00A3507C" w:rsidTr="000958B2">
        <w:trPr>
          <w:trHeight w:val="362"/>
        </w:trPr>
        <w:tc>
          <w:tcPr>
            <w:tcW w:w="10278" w:type="dxa"/>
            <w:gridSpan w:val="3"/>
            <w:shd w:val="pct10" w:color="auto" w:fill="auto"/>
          </w:tcPr>
          <w:p w:rsidR="006E699B" w:rsidRPr="00A3507C" w:rsidRDefault="006E699B" w:rsidP="00095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Dati del lavoratore che effettua la segnalazione</w:t>
            </w:r>
          </w:p>
        </w:tc>
      </w:tr>
      <w:tr w:rsidR="006E699B" w:rsidRPr="00A3507C" w:rsidTr="000958B2">
        <w:trPr>
          <w:trHeight w:val="745"/>
        </w:trPr>
        <w:tc>
          <w:tcPr>
            <w:tcW w:w="1605" w:type="dxa"/>
            <w:shd w:val="pct10" w:color="auto" w:fill="auto"/>
          </w:tcPr>
          <w:p w:rsidR="006E699B" w:rsidRPr="00A3507C" w:rsidRDefault="006E699B" w:rsidP="000958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  <w:p w:rsidR="006E699B" w:rsidRPr="00A3507C" w:rsidRDefault="006E699B" w:rsidP="000958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3" w:type="dxa"/>
            <w:gridSpan w:val="2"/>
          </w:tcPr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9B" w:rsidRPr="00A3507C" w:rsidTr="000958B2">
        <w:trPr>
          <w:trHeight w:val="725"/>
        </w:trPr>
        <w:tc>
          <w:tcPr>
            <w:tcW w:w="1605" w:type="dxa"/>
            <w:shd w:val="pct10" w:color="auto" w:fill="auto"/>
          </w:tcPr>
          <w:p w:rsidR="006E699B" w:rsidRPr="00A3507C" w:rsidRDefault="006E699B" w:rsidP="000958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Cognome:</w:t>
            </w:r>
          </w:p>
          <w:p w:rsidR="006E699B" w:rsidRPr="00A3507C" w:rsidRDefault="006E699B" w:rsidP="000958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3" w:type="dxa"/>
            <w:gridSpan w:val="2"/>
          </w:tcPr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9B" w:rsidRPr="00A3507C" w:rsidTr="000958B2">
        <w:trPr>
          <w:trHeight w:val="398"/>
        </w:trPr>
        <w:tc>
          <w:tcPr>
            <w:tcW w:w="1605" w:type="dxa"/>
            <w:shd w:val="pct10" w:color="auto" w:fill="auto"/>
          </w:tcPr>
          <w:p w:rsidR="006E699B" w:rsidRPr="00A3507C" w:rsidRDefault="006E699B" w:rsidP="000958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</w:p>
          <w:p w:rsidR="006E699B" w:rsidRPr="00A3507C" w:rsidRDefault="006E699B" w:rsidP="000958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3" w:type="dxa"/>
            <w:gridSpan w:val="2"/>
          </w:tcPr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9B" w:rsidRPr="00A3507C" w:rsidTr="000958B2">
        <w:trPr>
          <w:trHeight w:val="382"/>
        </w:trPr>
        <w:tc>
          <w:tcPr>
            <w:tcW w:w="10278" w:type="dxa"/>
            <w:gridSpan w:val="3"/>
            <w:tcBorders>
              <w:bottom w:val="single" w:sz="4" w:space="0" w:color="auto"/>
            </w:tcBorders>
          </w:tcPr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9B" w:rsidRPr="00A3507C" w:rsidTr="000958B2">
        <w:trPr>
          <w:trHeight w:val="362"/>
        </w:trPr>
        <w:tc>
          <w:tcPr>
            <w:tcW w:w="10278" w:type="dxa"/>
            <w:gridSpan w:val="3"/>
            <w:shd w:val="pct10" w:color="auto" w:fill="auto"/>
          </w:tcPr>
          <w:p w:rsidR="006E699B" w:rsidRPr="00A3507C" w:rsidRDefault="006E699B" w:rsidP="00095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Luogo di lavoro presso il quale è stata riscontrata la non conformità ai fini della sicurezza</w:t>
            </w:r>
          </w:p>
        </w:tc>
      </w:tr>
      <w:tr w:rsidR="006E699B" w:rsidRPr="00A3507C" w:rsidTr="000958B2">
        <w:trPr>
          <w:trHeight w:val="725"/>
        </w:trPr>
        <w:tc>
          <w:tcPr>
            <w:tcW w:w="1605" w:type="dxa"/>
            <w:shd w:val="pct10" w:color="auto" w:fill="auto"/>
          </w:tcPr>
          <w:p w:rsidR="006E699B" w:rsidRPr="00A3507C" w:rsidRDefault="006E699B" w:rsidP="000958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Plesso:</w:t>
            </w:r>
          </w:p>
        </w:tc>
        <w:tc>
          <w:tcPr>
            <w:tcW w:w="8673" w:type="dxa"/>
            <w:gridSpan w:val="2"/>
          </w:tcPr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9B" w:rsidRPr="00A3507C" w:rsidTr="000958B2">
        <w:trPr>
          <w:trHeight w:val="530"/>
        </w:trPr>
        <w:tc>
          <w:tcPr>
            <w:tcW w:w="1605" w:type="dxa"/>
            <w:shd w:val="pct10" w:color="auto" w:fill="auto"/>
          </w:tcPr>
          <w:p w:rsidR="006E699B" w:rsidRPr="00A3507C" w:rsidRDefault="006E699B" w:rsidP="000958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Luogo:</w:t>
            </w:r>
          </w:p>
          <w:p w:rsidR="006E699B" w:rsidRPr="00A3507C" w:rsidRDefault="006E699B" w:rsidP="000958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3" w:type="dxa"/>
            <w:gridSpan w:val="2"/>
          </w:tcPr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9B" w:rsidRPr="00A3507C" w:rsidTr="000958B2">
        <w:trPr>
          <w:trHeight w:val="362"/>
        </w:trPr>
        <w:tc>
          <w:tcPr>
            <w:tcW w:w="10278" w:type="dxa"/>
            <w:gridSpan w:val="3"/>
            <w:tcBorders>
              <w:bottom w:val="single" w:sz="4" w:space="0" w:color="auto"/>
            </w:tcBorders>
          </w:tcPr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9B" w:rsidRPr="00A3507C" w:rsidTr="000958B2">
        <w:trPr>
          <w:trHeight w:val="362"/>
        </w:trPr>
        <w:tc>
          <w:tcPr>
            <w:tcW w:w="10278" w:type="dxa"/>
            <w:gridSpan w:val="3"/>
            <w:shd w:val="pct10" w:color="auto" w:fill="auto"/>
          </w:tcPr>
          <w:p w:rsidR="006E699B" w:rsidRPr="00A3507C" w:rsidRDefault="006E699B" w:rsidP="000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07C">
              <w:rPr>
                <w:rFonts w:ascii="Times New Roman" w:hAnsi="Times New Roman"/>
                <w:b/>
                <w:bCs/>
                <w:sz w:val="24"/>
                <w:szCs w:val="24"/>
              </w:rPr>
              <w:t>Descrizione della/e non conformità (pericolo/rischio) riscontrata/e:</w:t>
            </w:r>
          </w:p>
        </w:tc>
      </w:tr>
      <w:tr w:rsidR="006E699B" w:rsidRPr="00A3507C" w:rsidTr="000958B2">
        <w:trPr>
          <w:trHeight w:val="1644"/>
        </w:trPr>
        <w:tc>
          <w:tcPr>
            <w:tcW w:w="10278" w:type="dxa"/>
            <w:gridSpan w:val="3"/>
          </w:tcPr>
          <w:p w:rsidR="006E699B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9B" w:rsidRPr="00A3507C" w:rsidTr="000958B2">
        <w:trPr>
          <w:trHeight w:val="382"/>
        </w:trPr>
        <w:tc>
          <w:tcPr>
            <w:tcW w:w="10278" w:type="dxa"/>
            <w:gridSpan w:val="3"/>
          </w:tcPr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9B" w:rsidRPr="00A3507C" w:rsidTr="000958B2">
        <w:trPr>
          <w:trHeight w:val="1086"/>
        </w:trPr>
        <w:tc>
          <w:tcPr>
            <w:tcW w:w="4644" w:type="dxa"/>
            <w:gridSpan w:val="2"/>
            <w:shd w:val="pct10" w:color="auto" w:fill="auto"/>
          </w:tcPr>
          <w:p w:rsidR="006E699B" w:rsidRDefault="006E699B" w:rsidP="00095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sz w:val="24"/>
                <w:szCs w:val="24"/>
              </w:rPr>
              <w:t>Data di segnalazione:</w:t>
            </w:r>
          </w:p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9B" w:rsidRPr="00A3507C" w:rsidTr="000958B2">
        <w:trPr>
          <w:trHeight w:val="1131"/>
        </w:trPr>
        <w:tc>
          <w:tcPr>
            <w:tcW w:w="4644" w:type="dxa"/>
            <w:gridSpan w:val="2"/>
            <w:shd w:val="pct10" w:color="auto" w:fill="auto"/>
          </w:tcPr>
          <w:p w:rsidR="006E699B" w:rsidRDefault="006E699B" w:rsidP="000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699B" w:rsidRPr="00A3507C" w:rsidRDefault="006E699B" w:rsidP="000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07C">
              <w:rPr>
                <w:rFonts w:ascii="Times New Roman" w:hAnsi="Times New Roman"/>
                <w:b/>
                <w:bCs/>
                <w:sz w:val="24"/>
                <w:szCs w:val="24"/>
              </w:rPr>
              <w:t>Firma di chi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507C">
              <w:rPr>
                <w:rFonts w:ascii="Times New Roman" w:hAnsi="Times New Roman"/>
                <w:b/>
                <w:bCs/>
                <w:sz w:val="24"/>
                <w:szCs w:val="24"/>
              </w:rPr>
              <w:t>effettua la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507C">
              <w:rPr>
                <w:rFonts w:ascii="Times New Roman" w:hAnsi="Times New Roman"/>
                <w:b/>
                <w:bCs/>
                <w:sz w:val="24"/>
                <w:szCs w:val="24"/>
              </w:rPr>
              <w:t>segnalazione:</w:t>
            </w:r>
          </w:p>
        </w:tc>
        <w:tc>
          <w:tcPr>
            <w:tcW w:w="5634" w:type="dxa"/>
          </w:tcPr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9B" w:rsidRPr="00A3507C" w:rsidTr="000958B2">
        <w:trPr>
          <w:trHeight w:val="1106"/>
        </w:trPr>
        <w:tc>
          <w:tcPr>
            <w:tcW w:w="4644" w:type="dxa"/>
            <w:gridSpan w:val="2"/>
            <w:shd w:val="pct10" w:color="auto" w:fill="auto"/>
          </w:tcPr>
          <w:p w:rsidR="006E699B" w:rsidRDefault="006E699B" w:rsidP="000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699B" w:rsidRPr="00A3507C" w:rsidRDefault="006E699B" w:rsidP="000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07C">
              <w:rPr>
                <w:rFonts w:ascii="Times New Roman" w:hAnsi="Times New Roman"/>
                <w:b/>
                <w:bCs/>
                <w:sz w:val="24"/>
                <w:szCs w:val="24"/>
              </w:rPr>
              <w:t>Numero e data di ricevimento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E699B" w:rsidRPr="00A3507C" w:rsidRDefault="006E699B" w:rsidP="000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07C">
              <w:rPr>
                <w:rFonts w:ascii="Times New Roman" w:hAnsi="Times New Roman"/>
                <w:b/>
                <w:bCs/>
                <w:sz w:val="24"/>
                <w:szCs w:val="24"/>
              </w:rPr>
              <w:t>del protocollo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507C">
              <w:rPr>
                <w:rFonts w:ascii="Times New Roman" w:hAnsi="Times New Roman"/>
                <w:i/>
                <w:iCs/>
                <w:sz w:val="18"/>
                <w:szCs w:val="18"/>
              </w:rPr>
              <w:t>(riservato all’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r w:rsidRPr="00A3507C">
              <w:rPr>
                <w:rFonts w:ascii="Times New Roman" w:hAnsi="Times New Roman"/>
                <w:i/>
                <w:iCs/>
                <w:sz w:val="18"/>
                <w:szCs w:val="18"/>
              </w:rPr>
              <w:t>fficio):</w:t>
            </w:r>
          </w:p>
        </w:tc>
        <w:tc>
          <w:tcPr>
            <w:tcW w:w="5634" w:type="dxa"/>
          </w:tcPr>
          <w:p w:rsidR="006E699B" w:rsidRPr="00A3507C" w:rsidRDefault="006E699B" w:rsidP="0009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BF6" w:rsidRDefault="00720BF6"/>
    <w:sectPr w:rsidR="00720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9B"/>
    <w:rsid w:val="006E699B"/>
    <w:rsid w:val="0072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99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E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99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E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2020-11-15T22:29:00Z</dcterms:created>
  <dcterms:modified xsi:type="dcterms:W3CDTF">2020-11-15T22:30:00Z</dcterms:modified>
</cp:coreProperties>
</file>