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500"/>
        <w:gridCol w:w="7640"/>
      </w:tblGrid>
      <w:tr w:rsidR="00FE5B28" w:rsidRPr="00D06AFE" w14:paraId="20384104" w14:textId="77777777" w:rsidTr="00FE5B28">
        <w:trPr>
          <w:trHeight w:val="615"/>
        </w:trPr>
        <w:tc>
          <w:tcPr>
            <w:tcW w:w="8700" w:type="dxa"/>
            <w:gridSpan w:val="3"/>
            <w:tcBorders>
              <w:top w:val="double" w:sz="6" w:space="0" w:color="auto"/>
              <w:left w:val="double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2C87B8A" w14:textId="3AD9BBE5" w:rsidR="00FE5B28" w:rsidRPr="00D06AFE" w:rsidRDefault="0034687B" w:rsidP="009F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Q</w:t>
            </w:r>
            <w:bookmarkStart w:id="0" w:name="_GoBack"/>
            <w:bookmarkEnd w:id="0"/>
            <w:r w:rsidR="00FE5B28">
              <w:rPr>
                <w:rFonts w:ascii="Calibri" w:eastAsia="Times New Roman" w:hAnsi="Calibri" w:cs="Calibri"/>
                <w:lang w:eastAsia="it-IT"/>
              </w:rPr>
              <w:t>uestionario personale ATA</w:t>
            </w:r>
          </w:p>
        </w:tc>
      </w:tr>
      <w:tr w:rsidR="00FE5B28" w:rsidRPr="00D06AFE" w14:paraId="1BA87D5B" w14:textId="77777777" w:rsidTr="00FE5B28">
        <w:trPr>
          <w:trHeight w:val="615"/>
        </w:trPr>
        <w:tc>
          <w:tcPr>
            <w:tcW w:w="560" w:type="dxa"/>
            <w:tcBorders>
              <w:top w:val="outset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DEA2" w14:textId="77777777" w:rsidR="00FE5B28" w:rsidRPr="00D06AFE" w:rsidRDefault="00FE5B28" w:rsidP="00D06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C3D8" w14:textId="77777777" w:rsidR="00FE5B28" w:rsidRPr="00D06AFE" w:rsidRDefault="00FE5B28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7640" w:type="dxa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0AE3" w14:textId="77777777" w:rsidR="00FE5B28" w:rsidRPr="00D06AFE" w:rsidRDefault="00FE5B28" w:rsidP="00D06A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>Ti senti valorizzato nel tuo ambiente di lavoro</w:t>
            </w:r>
          </w:p>
        </w:tc>
      </w:tr>
      <w:tr w:rsidR="00CC0176" w:rsidRPr="00D06AFE" w14:paraId="2F01F56D" w14:textId="77777777" w:rsidTr="00B73C1D">
        <w:trPr>
          <w:trHeight w:val="615"/>
        </w:trPr>
        <w:tc>
          <w:tcPr>
            <w:tcW w:w="560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DDC42E" w14:textId="77777777" w:rsidR="00CC0176" w:rsidRPr="00D06AFE" w:rsidRDefault="00CC01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Organizzazione della scuola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F46C" w14:textId="77777777" w:rsidR="00CC0176" w:rsidRPr="00D06AFE" w:rsidRDefault="00CC01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B9AA" w14:textId="77777777" w:rsidR="00CC0176" w:rsidRPr="00D06AFE" w:rsidRDefault="00CC0176" w:rsidP="00D06A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>I compiti e le responsabilità sono definiti in modo chiaro</w:t>
            </w:r>
          </w:p>
        </w:tc>
      </w:tr>
      <w:tr w:rsidR="00CC0176" w:rsidRPr="00D06AFE" w14:paraId="61A06F49" w14:textId="77777777" w:rsidTr="00B73C1D">
        <w:trPr>
          <w:trHeight w:val="615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7931171C" w14:textId="77777777" w:rsidR="00CC0176" w:rsidRPr="00D06AFE" w:rsidRDefault="00CC0176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7612" w14:textId="77777777" w:rsidR="00CC0176" w:rsidRPr="00D06AFE" w:rsidRDefault="00CC01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75C5" w14:textId="77777777" w:rsidR="00CC0176" w:rsidRPr="00D06AFE" w:rsidRDefault="00CC0176" w:rsidP="00D06A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>I carichi di lavoro sono suddivisi in modo equo</w:t>
            </w:r>
          </w:p>
        </w:tc>
      </w:tr>
      <w:tr w:rsidR="00CC0176" w:rsidRPr="00D06AFE" w14:paraId="18D7F192" w14:textId="77777777" w:rsidTr="00B73C1D">
        <w:trPr>
          <w:trHeight w:val="615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62DA205B" w14:textId="77777777" w:rsidR="00CC0176" w:rsidRPr="00D06AFE" w:rsidRDefault="00CC0176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1EEB" w14:textId="77777777" w:rsidR="00CC0176" w:rsidRPr="00D06AFE" w:rsidRDefault="00CC01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11BC" w14:textId="77777777" w:rsidR="00CC0176" w:rsidRPr="00D06AFE" w:rsidRDefault="00CC0176" w:rsidP="00D06A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>L’orario di lavoro è funzionale ai compiti assegnati</w:t>
            </w:r>
          </w:p>
        </w:tc>
      </w:tr>
      <w:tr w:rsidR="00CC0176" w:rsidRPr="00D06AFE" w14:paraId="52593D9D" w14:textId="77777777" w:rsidTr="00B73C1D">
        <w:trPr>
          <w:trHeight w:val="615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2F5B276F" w14:textId="77777777" w:rsidR="00CC0176" w:rsidRPr="00D06AFE" w:rsidRDefault="00CC0176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AC68" w14:textId="77777777" w:rsidR="00CC0176" w:rsidRPr="00D06AFE" w:rsidRDefault="00CC01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FEE0" w14:textId="77777777" w:rsidR="00CC0176" w:rsidRPr="00D06AFE" w:rsidRDefault="00CC0176" w:rsidP="00D06A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>Le attività aggiuntive sono ripartite con trasparenza</w:t>
            </w:r>
          </w:p>
        </w:tc>
      </w:tr>
      <w:tr w:rsidR="00CC0176" w:rsidRPr="00D06AFE" w14:paraId="72070BA1" w14:textId="77777777" w:rsidTr="00B73C1D">
        <w:trPr>
          <w:trHeight w:val="615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449D91D1" w14:textId="77777777" w:rsidR="00CC0176" w:rsidRPr="00D06AFE" w:rsidRDefault="00CC0176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DA56" w14:textId="77777777" w:rsidR="00CC0176" w:rsidRPr="00D06AFE" w:rsidRDefault="00CC01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0628" w14:textId="77777777" w:rsidR="00CC0176" w:rsidRPr="00D06AFE" w:rsidRDefault="00CC0176" w:rsidP="00D06A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>La comunicazione interna è tempestiva</w:t>
            </w:r>
          </w:p>
        </w:tc>
      </w:tr>
      <w:tr w:rsidR="00CC0176" w:rsidRPr="00D06AFE" w14:paraId="109DF4EA" w14:textId="77777777" w:rsidTr="00B73C1D">
        <w:trPr>
          <w:trHeight w:val="615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1356173A" w14:textId="77777777" w:rsidR="00CC0176" w:rsidRPr="00D06AFE" w:rsidRDefault="00CC0176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C9BC" w14:textId="77777777" w:rsidR="00CC0176" w:rsidRPr="00D06AFE" w:rsidRDefault="00CC01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1DF2" w14:textId="77777777" w:rsidR="00CC0176" w:rsidRPr="00D06AFE" w:rsidRDefault="00CC0176" w:rsidP="00D06A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>Ricevi dal DSGA informazioni chiare in merito agli ordini di servizio</w:t>
            </w:r>
          </w:p>
        </w:tc>
      </w:tr>
      <w:tr w:rsidR="00CC0176" w:rsidRPr="00D06AFE" w14:paraId="290C6FFA" w14:textId="77777777" w:rsidTr="00B73C1D">
        <w:trPr>
          <w:trHeight w:val="615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16C96E2E" w14:textId="77777777" w:rsidR="00CC0176" w:rsidRPr="00D06AFE" w:rsidRDefault="00CC0176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A4E4" w14:textId="77777777" w:rsidR="00CC0176" w:rsidRPr="00D06AFE" w:rsidRDefault="00CC01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91ED" w14:textId="77777777" w:rsidR="00CC0176" w:rsidRPr="00D06AFE" w:rsidRDefault="00CC0176" w:rsidP="00D06A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>Pianifichi con i tuoi colleghi l’organizzazione quotidiana del lavoro</w:t>
            </w:r>
          </w:p>
        </w:tc>
      </w:tr>
      <w:tr w:rsidR="00CC0176" w:rsidRPr="00D06AFE" w14:paraId="0014AD5C" w14:textId="77777777" w:rsidTr="00B73C1D">
        <w:trPr>
          <w:trHeight w:val="615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5D309CB1" w14:textId="77777777" w:rsidR="00CC0176" w:rsidRPr="00D06AFE" w:rsidRDefault="00CC0176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0818" w14:textId="77777777" w:rsidR="00CC0176" w:rsidRPr="00D06AFE" w:rsidRDefault="00CC01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59BC" w14:textId="77777777" w:rsidR="00CC0176" w:rsidRPr="00D06AFE" w:rsidRDefault="00CC0176" w:rsidP="00D06A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>Disponi dei mezzi e dei materiali idonei allo svolgimento dei tuoi incarichi</w:t>
            </w:r>
          </w:p>
        </w:tc>
      </w:tr>
      <w:tr w:rsidR="00CC0176" w:rsidRPr="00D06AFE" w14:paraId="57439615" w14:textId="77777777" w:rsidTr="00B73C1D">
        <w:trPr>
          <w:trHeight w:val="615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344B462A" w14:textId="77777777" w:rsidR="00CC0176" w:rsidRPr="00D06AFE" w:rsidRDefault="00CC0176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8563" w14:textId="77777777" w:rsidR="00CC0176" w:rsidRPr="00D06AFE" w:rsidRDefault="00CC01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FD0F" w14:textId="77777777" w:rsidR="00CC0176" w:rsidRPr="00D06AFE" w:rsidRDefault="00CC0176" w:rsidP="00D06A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>Conosci le dotazioni di sicurezza della scuola</w:t>
            </w:r>
          </w:p>
        </w:tc>
      </w:tr>
      <w:tr w:rsidR="00CC0176" w:rsidRPr="00D06AFE" w14:paraId="38210A26" w14:textId="77777777" w:rsidTr="00B73C1D">
        <w:trPr>
          <w:trHeight w:val="615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56E1857C" w14:textId="77777777" w:rsidR="00CC0176" w:rsidRPr="00D06AFE" w:rsidRDefault="00CC0176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C86E" w14:textId="77777777" w:rsidR="00CC0176" w:rsidRPr="00D06AFE" w:rsidRDefault="00CC01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EA66" w14:textId="2FD48892" w:rsidR="00CC0176" w:rsidRPr="00D06AFE" w:rsidRDefault="00CC0176" w:rsidP="001B2F4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E5B28">
              <w:rPr>
                <w:rFonts w:ascii="Calibri" w:eastAsia="Times New Roman" w:hAnsi="Calibri" w:cs="Calibri"/>
                <w:lang w:eastAsia="it-IT"/>
              </w:rPr>
              <w:t xml:space="preserve">Le dotazioni per la sicurezza e per l'emergenza sono adeguate </w:t>
            </w:r>
          </w:p>
        </w:tc>
      </w:tr>
      <w:tr w:rsidR="00CC0176" w:rsidRPr="00D06AFE" w14:paraId="2FBE4F24" w14:textId="77777777" w:rsidTr="00B73C1D">
        <w:trPr>
          <w:trHeight w:val="615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668F3416" w14:textId="77777777" w:rsidR="00CC0176" w:rsidRPr="00D06AFE" w:rsidRDefault="00CC0176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197E" w14:textId="77777777" w:rsidR="00CC0176" w:rsidRPr="00D06AFE" w:rsidRDefault="00CC01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C705" w14:textId="77777777" w:rsidR="00CC0176" w:rsidRPr="00D06AFE" w:rsidRDefault="00CC0176" w:rsidP="00D06A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>L'organizzazione, in caso di emergenza, è efficace</w:t>
            </w:r>
          </w:p>
        </w:tc>
      </w:tr>
      <w:tr w:rsidR="00CC0176" w:rsidRPr="00D06AFE" w14:paraId="3FCF4721" w14:textId="77777777" w:rsidTr="00B73C1D">
        <w:trPr>
          <w:trHeight w:val="615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32EEDCB7" w14:textId="77777777" w:rsidR="00CC0176" w:rsidRPr="00D06AFE" w:rsidRDefault="00CC0176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1AA5" w14:textId="77777777" w:rsidR="00CC0176" w:rsidRPr="00D06AFE" w:rsidRDefault="00CC01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EE53" w14:textId="77777777" w:rsidR="00CC0176" w:rsidRPr="00D06AFE" w:rsidRDefault="00CC0176" w:rsidP="00D0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color w:val="000000"/>
                <w:lang w:eastAsia="it-IT"/>
              </w:rPr>
              <w:t>L'attività di formazione e aggiornamento è utile al tuo lavoro</w:t>
            </w:r>
          </w:p>
        </w:tc>
      </w:tr>
      <w:tr w:rsidR="00CC0176" w:rsidRPr="00D06AFE" w14:paraId="70CBF1E1" w14:textId="77777777" w:rsidTr="00B73C1D">
        <w:trPr>
          <w:trHeight w:val="615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0DE8890B" w14:textId="77777777" w:rsidR="00CC0176" w:rsidRPr="00D06AFE" w:rsidRDefault="00CC0176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2C7C" w14:textId="77777777" w:rsidR="00CC0176" w:rsidRPr="00D06AFE" w:rsidRDefault="00CC01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6171" w14:textId="77777777" w:rsidR="00CC0176" w:rsidRPr="00D06AFE" w:rsidRDefault="00CC0176" w:rsidP="00D06A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>Il servizio di sorveglianza ai vari piani e quello di assistenza agli alunni è efficace</w:t>
            </w:r>
          </w:p>
        </w:tc>
      </w:tr>
      <w:tr w:rsidR="00CC0176" w:rsidRPr="00D06AFE" w14:paraId="600AD6AA" w14:textId="77777777" w:rsidTr="00B73C1D">
        <w:trPr>
          <w:trHeight w:val="615"/>
        </w:trPr>
        <w:tc>
          <w:tcPr>
            <w:tcW w:w="560" w:type="dxa"/>
            <w:vMerge/>
            <w:tcBorders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6B21BB" w14:textId="77777777" w:rsidR="00CC0176" w:rsidRPr="00D06AFE" w:rsidRDefault="00CC0176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9D399" w14:textId="1ADA0F94" w:rsidR="00CC0176" w:rsidRPr="00D06AFE" w:rsidRDefault="00CC01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497C" w14:textId="63C143CB" w:rsidR="00CC0176" w:rsidRPr="00D06AFE" w:rsidRDefault="00CC0176" w:rsidP="00D06A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In questo spazio, ciascuno, se riterrà, potrà esprimere le proprie personali riflessioni in merito al tema </w:t>
            </w:r>
            <w:r>
              <w:rPr>
                <w:rFonts w:ascii="Calibri" w:eastAsia="Times New Roman" w:hAnsi="Calibri" w:cs="Calibri"/>
                <w:i/>
                <w:iCs/>
                <w:lang w:eastAsia="it-IT"/>
              </w:rPr>
              <w:t>Organizzazione della scuola</w:t>
            </w:r>
          </w:p>
        </w:tc>
      </w:tr>
      <w:tr w:rsidR="00CC0176" w:rsidRPr="00D06AFE" w14:paraId="20F78320" w14:textId="77777777" w:rsidTr="00BC6579">
        <w:trPr>
          <w:trHeight w:val="615"/>
        </w:trPr>
        <w:tc>
          <w:tcPr>
            <w:tcW w:w="560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B0B307C" w14:textId="77777777" w:rsidR="00CC0176" w:rsidRPr="00D06AFE" w:rsidRDefault="00CC01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Smart-working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E6AD" w14:textId="546E08D1" w:rsidR="00CC0176" w:rsidRPr="00D06AFE" w:rsidRDefault="00CC01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15</w:t>
            </w: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6EB0" w14:textId="77777777" w:rsidR="00CC0176" w:rsidRPr="00D06AFE" w:rsidRDefault="00CC0176" w:rsidP="00D06A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 xml:space="preserve">In occasione dell'emergenza COVID 19, la scuola si è data un'organizzazione efficace </w:t>
            </w:r>
          </w:p>
        </w:tc>
      </w:tr>
      <w:tr w:rsidR="00CC0176" w:rsidRPr="00D06AFE" w14:paraId="1AFDD42A" w14:textId="77777777" w:rsidTr="00BC6579">
        <w:trPr>
          <w:trHeight w:val="615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526E1966" w14:textId="77777777" w:rsidR="00CC0176" w:rsidRPr="00D06AFE" w:rsidRDefault="00CC0176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2F6D" w14:textId="6A81547A" w:rsidR="00CC0176" w:rsidRPr="00D06AFE" w:rsidRDefault="00CC01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4C7A" w14:textId="77777777" w:rsidR="00CC0176" w:rsidRPr="00D06AFE" w:rsidRDefault="00CC0176" w:rsidP="00D06A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>In occasione dell'emergenza COVID 19, la scuola si è data un'organizzazione tempestiva</w:t>
            </w:r>
          </w:p>
        </w:tc>
      </w:tr>
      <w:tr w:rsidR="00CC0176" w:rsidRPr="00D06AFE" w14:paraId="7A7F7C72" w14:textId="77777777" w:rsidTr="00BC6579">
        <w:trPr>
          <w:trHeight w:val="615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656E98AD" w14:textId="77777777" w:rsidR="00CC0176" w:rsidRPr="00D06AFE" w:rsidRDefault="00CC0176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0D39" w14:textId="665920A0" w:rsidR="00CC0176" w:rsidRPr="00D06AFE" w:rsidRDefault="00CC01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17</w:t>
            </w: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1E85" w14:textId="77777777" w:rsidR="00CC0176" w:rsidRPr="00D06AFE" w:rsidRDefault="00CC0176" w:rsidP="00D06A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>In occasione dell'emergenza COVID 19, la scuola si è impegnata a risolvere i problemi sollevati dal personale scolastico</w:t>
            </w:r>
          </w:p>
        </w:tc>
      </w:tr>
      <w:tr w:rsidR="00CC0176" w:rsidRPr="00D06AFE" w14:paraId="4D9B7E3E" w14:textId="77777777" w:rsidTr="00BC6579">
        <w:trPr>
          <w:trHeight w:val="615"/>
        </w:trPr>
        <w:tc>
          <w:tcPr>
            <w:tcW w:w="560" w:type="dxa"/>
            <w:vMerge/>
            <w:tcBorders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7CA4EB" w14:textId="77777777" w:rsidR="00CC0176" w:rsidRPr="00D06AFE" w:rsidRDefault="00CC0176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FAEDF" w14:textId="6146EFAE" w:rsidR="00CC0176" w:rsidRDefault="00CC01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A99C" w14:textId="3B4D905A" w:rsidR="00CC0176" w:rsidRPr="00D06AFE" w:rsidRDefault="00CC0176" w:rsidP="00D06A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In questo spazio, ciascuno, se riterrà, potrà esprimere le proprie personali riflessioni in merito al tema </w:t>
            </w:r>
            <w:r>
              <w:rPr>
                <w:rFonts w:ascii="Calibri" w:eastAsia="Times New Roman" w:hAnsi="Calibri" w:cs="Calibri"/>
                <w:i/>
                <w:iCs/>
                <w:lang w:eastAsia="it-IT"/>
              </w:rPr>
              <w:t>Smart-working</w:t>
            </w:r>
          </w:p>
        </w:tc>
      </w:tr>
      <w:tr w:rsidR="00FE5B28" w:rsidRPr="00D06AFE" w14:paraId="7F2D81F1" w14:textId="77777777" w:rsidTr="00FE5B28">
        <w:trPr>
          <w:trHeight w:val="615"/>
        </w:trPr>
        <w:tc>
          <w:tcPr>
            <w:tcW w:w="560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B45354" w14:textId="77777777" w:rsidR="00FE5B28" w:rsidRPr="00D06AFE" w:rsidRDefault="00FE5B28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Clima scolastico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A6B7" w14:textId="14207BA2" w:rsidR="00FE5B28" w:rsidRPr="00D06AFE" w:rsidRDefault="00FE5B28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  <w:r w:rsidR="00CC0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9538" w14:textId="77777777" w:rsidR="00FE5B28" w:rsidRPr="00D06AFE" w:rsidRDefault="00FE5B28" w:rsidP="00D06A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>Il clima relazionale si basa sulla fiducia e sulla collaborazione reciproca</w:t>
            </w:r>
          </w:p>
        </w:tc>
      </w:tr>
      <w:tr w:rsidR="00FE5B28" w:rsidRPr="00D06AFE" w14:paraId="311FE8C8" w14:textId="77777777" w:rsidTr="00FE5B28">
        <w:trPr>
          <w:trHeight w:val="615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F3B7" w14:textId="77777777" w:rsidR="00FE5B28" w:rsidRPr="00D06AFE" w:rsidRDefault="00FE5B28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5C03" w14:textId="59753829" w:rsidR="00FE5B28" w:rsidRPr="00D06AFE" w:rsidRDefault="00CC01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E98F" w14:textId="77777777" w:rsidR="00FE5B28" w:rsidRPr="00D06AFE" w:rsidRDefault="00FE5B28" w:rsidP="00D06A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>Condividi con i colleghi riflessioni su problematiche comuni</w:t>
            </w:r>
          </w:p>
        </w:tc>
      </w:tr>
      <w:tr w:rsidR="00FE5B28" w:rsidRPr="00D06AFE" w14:paraId="10942E07" w14:textId="77777777" w:rsidTr="00FE5B28">
        <w:trPr>
          <w:trHeight w:val="615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1BD8" w14:textId="77777777" w:rsidR="00FE5B28" w:rsidRPr="00D06AFE" w:rsidRDefault="00FE5B28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097C" w14:textId="51AB8166" w:rsidR="00FE5B28" w:rsidRPr="00D06AFE" w:rsidRDefault="00FE5B28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  <w:r w:rsidR="00CC0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8F9F" w14:textId="77777777" w:rsidR="00FE5B28" w:rsidRPr="00D06AFE" w:rsidRDefault="00FE5B28" w:rsidP="00D06A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>Ti senti partecipe e coinvolto nelle attività didattiche e collabori per la loro riuscita</w:t>
            </w:r>
          </w:p>
        </w:tc>
      </w:tr>
      <w:tr w:rsidR="00FE5B28" w:rsidRPr="00D06AFE" w14:paraId="4C1AE49D" w14:textId="77777777" w:rsidTr="00FE5B28">
        <w:trPr>
          <w:trHeight w:val="615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74F9" w14:textId="77777777" w:rsidR="00FE5B28" w:rsidRPr="00D06AFE" w:rsidRDefault="00FE5B28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314D" w14:textId="2138B039" w:rsidR="00FE5B28" w:rsidRPr="00D06AFE" w:rsidRDefault="00FE5B28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  <w:r w:rsidR="00CC0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1D55" w14:textId="21B66A08" w:rsidR="00FE5B28" w:rsidRPr="00D06AFE" w:rsidRDefault="00FE5B28" w:rsidP="00D06A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>Offri il tuo contributo per risolvere eventuali problemi</w:t>
            </w:r>
          </w:p>
        </w:tc>
      </w:tr>
      <w:tr w:rsidR="00FE5B28" w:rsidRPr="00D06AFE" w14:paraId="3D3ABE89" w14:textId="77777777" w:rsidTr="00FE5B28">
        <w:trPr>
          <w:trHeight w:val="615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3AF2" w14:textId="77777777" w:rsidR="00FE5B28" w:rsidRPr="00D06AFE" w:rsidRDefault="00FE5B28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1C93" w14:textId="5A0CA040" w:rsidR="00FE5B28" w:rsidRPr="00D06AFE" w:rsidRDefault="00FE5B28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  <w:r w:rsidR="00CC0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F1E4" w14:textId="77777777" w:rsidR="00FE5B28" w:rsidRPr="00D06AFE" w:rsidRDefault="00FE5B28" w:rsidP="00D0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color w:val="000000"/>
                <w:lang w:eastAsia="it-IT"/>
              </w:rPr>
              <w:t>Il rapporto con il Dirigente Scolastico è impostato su fiducia e trasparenza</w:t>
            </w:r>
          </w:p>
        </w:tc>
      </w:tr>
      <w:tr w:rsidR="00FE5B28" w:rsidRPr="00D06AFE" w14:paraId="786C1B76" w14:textId="77777777" w:rsidTr="00FE5B28">
        <w:trPr>
          <w:trHeight w:val="615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73AD" w14:textId="77777777" w:rsidR="00FE5B28" w:rsidRPr="00D06AFE" w:rsidRDefault="00FE5B28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6886" w14:textId="30A1A784" w:rsidR="00FE5B28" w:rsidRPr="00D06AFE" w:rsidRDefault="00FE5B28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  <w:r w:rsidR="00CC0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AAC2" w14:textId="77777777" w:rsidR="00FE5B28" w:rsidRPr="00D06AFE" w:rsidRDefault="00FE5B28" w:rsidP="00D0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color w:val="000000"/>
                <w:lang w:eastAsia="it-IT"/>
              </w:rPr>
              <w:t>Il rapporto con DSGA è impostato sulla collaborazione</w:t>
            </w:r>
          </w:p>
        </w:tc>
      </w:tr>
      <w:tr w:rsidR="00FE5B28" w:rsidRPr="00D06AFE" w14:paraId="220D74AB" w14:textId="77777777" w:rsidTr="00FE5B28">
        <w:trPr>
          <w:trHeight w:val="615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845D" w14:textId="77777777" w:rsidR="00FE5B28" w:rsidRPr="00D06AFE" w:rsidRDefault="00FE5B28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BF6D" w14:textId="6B4B9A23" w:rsidR="00FE5B28" w:rsidRPr="00D06AFE" w:rsidRDefault="00FE5B28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  <w:r w:rsidR="00CC0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71B0" w14:textId="77777777" w:rsidR="00FE5B28" w:rsidRPr="00D06AFE" w:rsidRDefault="00FE5B28" w:rsidP="00D0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color w:val="000000"/>
                <w:lang w:eastAsia="it-IT"/>
              </w:rPr>
              <w:t>Sei soddisfatto del rapporto con il personale docente</w:t>
            </w:r>
          </w:p>
        </w:tc>
      </w:tr>
      <w:tr w:rsidR="00FE5B28" w:rsidRPr="00D06AFE" w14:paraId="16733E26" w14:textId="77777777" w:rsidTr="00FE5B28">
        <w:trPr>
          <w:trHeight w:val="615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8F0C" w14:textId="77777777" w:rsidR="00FE5B28" w:rsidRPr="00D06AFE" w:rsidRDefault="00FE5B28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B1C6" w14:textId="16471045" w:rsidR="00FE5B28" w:rsidRPr="00D06AFE" w:rsidRDefault="00FE5B28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  <w:r w:rsidR="00CC0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E0DA" w14:textId="77777777" w:rsidR="00FE5B28" w:rsidRPr="00D06AFE" w:rsidRDefault="00FE5B28" w:rsidP="00D0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color w:val="000000"/>
                <w:lang w:eastAsia="it-IT"/>
              </w:rPr>
              <w:t>Sei soddisfatto del rapporto con le famiglie</w:t>
            </w:r>
          </w:p>
        </w:tc>
      </w:tr>
      <w:tr w:rsidR="00FE5B28" w:rsidRPr="00D06AFE" w14:paraId="5D04C5EC" w14:textId="77777777" w:rsidTr="00FE5B28">
        <w:trPr>
          <w:trHeight w:val="615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E74F" w14:textId="77777777" w:rsidR="00FE5B28" w:rsidRPr="00D06AFE" w:rsidRDefault="00FE5B28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A1AF" w14:textId="41C6019C" w:rsidR="00FE5B28" w:rsidRPr="00D06AFE" w:rsidRDefault="00FE5B28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  <w:r w:rsidR="00CC0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8433" w14:textId="77777777" w:rsidR="00FE5B28" w:rsidRPr="00D06AFE" w:rsidRDefault="00FE5B28" w:rsidP="00D0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color w:val="000000"/>
                <w:lang w:eastAsia="it-IT"/>
              </w:rPr>
              <w:t>Gli alunni rispettano il tuo ruolo ed il tuo lavoro</w:t>
            </w:r>
          </w:p>
        </w:tc>
      </w:tr>
      <w:tr w:rsidR="00CC0176" w:rsidRPr="00D06AFE" w14:paraId="7314492F" w14:textId="77777777" w:rsidTr="00FE5B28">
        <w:trPr>
          <w:trHeight w:val="615"/>
        </w:trPr>
        <w:tc>
          <w:tcPr>
            <w:tcW w:w="5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940B" w14:textId="77777777" w:rsidR="00CC0176" w:rsidRPr="00D06AFE" w:rsidRDefault="00CC0176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54C4" w14:textId="6C488C9A" w:rsidR="00CC0176" w:rsidRDefault="00CC01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DD30" w14:textId="03799638" w:rsidR="00CC0176" w:rsidRPr="00D06AFE" w:rsidRDefault="00CC0176" w:rsidP="00D0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In questo spazio, ciascuno, se riterrà, potrà esprimere le proprie personali riflessioni in merito al tema </w:t>
            </w:r>
            <w:r>
              <w:rPr>
                <w:rFonts w:ascii="Calibri" w:eastAsia="Times New Roman" w:hAnsi="Calibri" w:cs="Calibri"/>
                <w:i/>
                <w:iCs/>
                <w:lang w:eastAsia="it-IT"/>
              </w:rPr>
              <w:t>Clima scolastico</w:t>
            </w:r>
          </w:p>
        </w:tc>
      </w:tr>
      <w:tr w:rsidR="00FE5B28" w:rsidRPr="00D06AFE" w14:paraId="26F1A1A3" w14:textId="77777777" w:rsidTr="009117CD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B29CC9F" w14:textId="5ABD6B91" w:rsidR="00FE5B28" w:rsidRPr="00D06AFE" w:rsidRDefault="00FE5B28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Valutazione complessiva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BA18" w14:textId="691F3983" w:rsidR="00FE5B28" w:rsidRPr="00D06AFE" w:rsidRDefault="00FE5B28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  <w:r w:rsidR="00CC0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E563" w14:textId="77777777" w:rsidR="00FE5B28" w:rsidRPr="00D06AFE" w:rsidRDefault="00FE5B28" w:rsidP="00D06A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>Ritieni che questa scuola si caratterizzi per… (max 2 risposte)</w:t>
            </w:r>
          </w:p>
        </w:tc>
      </w:tr>
      <w:tr w:rsidR="00FE5B28" w:rsidRPr="00D06AFE" w14:paraId="188AAE21" w14:textId="77777777" w:rsidTr="009117CD">
        <w:trPr>
          <w:trHeight w:val="312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ED2B60B" w14:textId="77777777" w:rsidR="00FE5B28" w:rsidRPr="00D06AFE" w:rsidRDefault="00FE5B28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96F2" w14:textId="77777777" w:rsidR="00FE5B28" w:rsidRPr="00D06AFE" w:rsidRDefault="00FE5B28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7850" w14:textId="77777777" w:rsidR="00FE5B28" w:rsidRPr="00D06AFE" w:rsidRDefault="00FE5B28" w:rsidP="00D06AF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 xml:space="preserve">...la qualità dell'insegnamento  </w:t>
            </w:r>
          </w:p>
        </w:tc>
      </w:tr>
      <w:tr w:rsidR="00FE5B28" w:rsidRPr="00D06AFE" w14:paraId="42FC029C" w14:textId="77777777" w:rsidTr="009117CD">
        <w:trPr>
          <w:trHeight w:val="390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B46DE77" w14:textId="77777777" w:rsidR="00FE5B28" w:rsidRPr="00D06AFE" w:rsidRDefault="00FE5B28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30BC" w14:textId="77777777" w:rsidR="00FE5B28" w:rsidRPr="00D06AFE" w:rsidRDefault="00FE5B28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43EF" w14:textId="77777777" w:rsidR="00FE5B28" w:rsidRPr="00D06AFE" w:rsidRDefault="00FE5B28" w:rsidP="00D06AF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>...la qualità della relazione tra tutti gli operatori della scuola</w:t>
            </w:r>
          </w:p>
        </w:tc>
      </w:tr>
      <w:tr w:rsidR="00FE5B28" w:rsidRPr="00D06AFE" w14:paraId="32BB18E0" w14:textId="77777777" w:rsidTr="009117CD">
        <w:trPr>
          <w:trHeight w:val="390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8FCFA6E" w14:textId="77777777" w:rsidR="00FE5B28" w:rsidRPr="00D06AFE" w:rsidRDefault="00FE5B28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2D0B" w14:textId="77777777" w:rsidR="00FE5B28" w:rsidRPr="00D06AFE" w:rsidRDefault="00FE5B28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EC17" w14:textId="77777777" w:rsidR="00FE5B28" w:rsidRPr="00D06AFE" w:rsidRDefault="00FE5B28" w:rsidP="00D06AF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>…la sicurezza dell'ambiente di lavoro</w:t>
            </w:r>
          </w:p>
        </w:tc>
      </w:tr>
      <w:tr w:rsidR="00FE5B28" w:rsidRPr="00D06AFE" w14:paraId="3AEADD1B" w14:textId="77777777" w:rsidTr="009117CD">
        <w:trPr>
          <w:trHeight w:val="390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EB60BC3" w14:textId="77777777" w:rsidR="00FE5B28" w:rsidRPr="00D06AFE" w:rsidRDefault="00FE5B28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0F22" w14:textId="77777777" w:rsidR="00FE5B28" w:rsidRPr="00D06AFE" w:rsidRDefault="00FE5B28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5648" w14:textId="77777777" w:rsidR="00FE5B28" w:rsidRPr="00D06AFE" w:rsidRDefault="00FE5B28" w:rsidP="00D06AF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 xml:space="preserve">...l'efficienza dei servizi offerti </w:t>
            </w:r>
          </w:p>
        </w:tc>
      </w:tr>
      <w:tr w:rsidR="00FE5B28" w:rsidRPr="00D06AFE" w14:paraId="15D90D9A" w14:textId="77777777" w:rsidTr="009117CD">
        <w:trPr>
          <w:trHeight w:val="390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F312534" w14:textId="77777777" w:rsidR="00FE5B28" w:rsidRPr="00D06AFE" w:rsidRDefault="00FE5B28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3845" w14:textId="77777777" w:rsidR="00FE5B28" w:rsidRPr="00D06AFE" w:rsidRDefault="00FE5B28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9CFD" w14:textId="77777777" w:rsidR="00FE5B28" w:rsidRPr="00D06AFE" w:rsidRDefault="00FE5B28" w:rsidP="00D06AF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 xml:space="preserve">...l'organizzazione complessiva </w:t>
            </w:r>
          </w:p>
        </w:tc>
      </w:tr>
      <w:tr w:rsidR="00FE5B28" w:rsidRPr="00D06AFE" w14:paraId="255CC7FC" w14:textId="77777777" w:rsidTr="009117CD">
        <w:trPr>
          <w:trHeight w:val="540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2EB885D" w14:textId="77777777" w:rsidR="00FE5B28" w:rsidRPr="00D06AFE" w:rsidRDefault="00FE5B28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3332" w14:textId="67B04784" w:rsidR="00FE5B28" w:rsidRPr="00D06AFE" w:rsidRDefault="00FE5B28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  <w:r w:rsidR="00CC0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F615" w14:textId="77777777" w:rsidR="00FE5B28" w:rsidRPr="00D06AFE" w:rsidRDefault="00FE5B28" w:rsidP="00D06A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>Il nostro Istituto dovrebbe migliorare nei seguenti aspetti: (max 2 risposte)</w:t>
            </w:r>
          </w:p>
        </w:tc>
      </w:tr>
      <w:tr w:rsidR="00FE5B28" w:rsidRPr="00D06AFE" w14:paraId="58493DB1" w14:textId="77777777" w:rsidTr="009117CD">
        <w:trPr>
          <w:trHeight w:val="312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370DD12" w14:textId="77777777" w:rsidR="00FE5B28" w:rsidRPr="00D06AFE" w:rsidRDefault="00FE5B28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E32A" w14:textId="77777777" w:rsidR="00FE5B28" w:rsidRPr="00D06AFE" w:rsidRDefault="00FE5B28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A431" w14:textId="77777777" w:rsidR="00FE5B28" w:rsidRPr="00D06AFE" w:rsidRDefault="00FE5B28" w:rsidP="00D06AF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 xml:space="preserve">la qualità dell'insegnamento  </w:t>
            </w:r>
          </w:p>
        </w:tc>
      </w:tr>
      <w:tr w:rsidR="00FE5B28" w:rsidRPr="00D06AFE" w14:paraId="0C25A628" w14:textId="77777777" w:rsidTr="009117CD">
        <w:trPr>
          <w:trHeight w:val="390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CD0A5FE" w14:textId="77777777" w:rsidR="00FE5B28" w:rsidRPr="00D06AFE" w:rsidRDefault="00FE5B28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A9F6" w14:textId="77777777" w:rsidR="00FE5B28" w:rsidRPr="00D06AFE" w:rsidRDefault="00FE5B28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0E0C" w14:textId="77777777" w:rsidR="00FE5B28" w:rsidRPr="00D06AFE" w:rsidRDefault="00FE5B28" w:rsidP="00D06AF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>la qualità della relazione tra tutti gli operatori della scuola</w:t>
            </w:r>
          </w:p>
        </w:tc>
      </w:tr>
      <w:tr w:rsidR="00FE5B28" w:rsidRPr="00D06AFE" w14:paraId="72792E49" w14:textId="77777777" w:rsidTr="009117CD">
        <w:trPr>
          <w:trHeight w:val="390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B63FA51" w14:textId="77777777" w:rsidR="00FE5B28" w:rsidRPr="00D06AFE" w:rsidRDefault="00FE5B28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A83A" w14:textId="77777777" w:rsidR="00FE5B28" w:rsidRPr="00D06AFE" w:rsidRDefault="00FE5B28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98C0" w14:textId="77777777" w:rsidR="00FE5B28" w:rsidRPr="00D06AFE" w:rsidRDefault="00FE5B28" w:rsidP="00D06AF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>la sicurezza dell'ambiente di lavoro</w:t>
            </w:r>
          </w:p>
        </w:tc>
      </w:tr>
      <w:tr w:rsidR="00FE5B28" w:rsidRPr="00D06AFE" w14:paraId="42E17200" w14:textId="77777777" w:rsidTr="009117CD">
        <w:trPr>
          <w:trHeight w:val="390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DF191F8" w14:textId="77777777" w:rsidR="00FE5B28" w:rsidRPr="00D06AFE" w:rsidRDefault="00FE5B28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9CDB" w14:textId="77777777" w:rsidR="00FE5B28" w:rsidRPr="00D06AFE" w:rsidRDefault="00FE5B28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3527" w14:textId="77777777" w:rsidR="00FE5B28" w:rsidRPr="00D06AFE" w:rsidRDefault="00FE5B28" w:rsidP="00D06AF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 xml:space="preserve">l'efficienza dei servizi offerti </w:t>
            </w:r>
          </w:p>
        </w:tc>
      </w:tr>
      <w:tr w:rsidR="00FE5B28" w:rsidRPr="00D06AFE" w14:paraId="2A1963E6" w14:textId="77777777" w:rsidTr="009117CD">
        <w:trPr>
          <w:trHeight w:val="390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DDF53CC" w14:textId="77777777" w:rsidR="00FE5B28" w:rsidRPr="00D06AFE" w:rsidRDefault="00FE5B28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A53B" w14:textId="77777777" w:rsidR="00FE5B28" w:rsidRPr="00D06AFE" w:rsidRDefault="00FE5B28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A664" w14:textId="77777777" w:rsidR="00FE5B28" w:rsidRPr="00D06AFE" w:rsidRDefault="00FE5B28" w:rsidP="00D06AF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 xml:space="preserve">l'organizzazione complessiva </w:t>
            </w:r>
          </w:p>
        </w:tc>
      </w:tr>
    </w:tbl>
    <w:p w14:paraId="0DB23641" w14:textId="77777777" w:rsidR="00D06AFE" w:rsidRDefault="00D06AFE"/>
    <w:sectPr w:rsidR="00D06AFE" w:rsidSect="00CC017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FE"/>
    <w:rsid w:val="0006435C"/>
    <w:rsid w:val="00101897"/>
    <w:rsid w:val="001B2F40"/>
    <w:rsid w:val="0034687B"/>
    <w:rsid w:val="003E7819"/>
    <w:rsid w:val="00891BD4"/>
    <w:rsid w:val="009117CD"/>
    <w:rsid w:val="009F430E"/>
    <w:rsid w:val="009F709B"/>
    <w:rsid w:val="00CC0176"/>
    <w:rsid w:val="00D06AFE"/>
    <w:rsid w:val="00E66870"/>
    <w:rsid w:val="00FE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3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4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spegni</cp:lastModifiedBy>
  <cp:revision>4</cp:revision>
  <dcterms:created xsi:type="dcterms:W3CDTF">2022-05-10T16:38:00Z</dcterms:created>
  <dcterms:modified xsi:type="dcterms:W3CDTF">2022-05-11T06:23:00Z</dcterms:modified>
</cp:coreProperties>
</file>