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99BA9" w14:textId="4F3500CE" w:rsidR="00A56FD7" w:rsidRPr="001D1101" w:rsidRDefault="00EA7F1E">
      <w:pPr>
        <w:spacing w:before="200"/>
        <w:jc w:val="center"/>
        <w:rPr>
          <w:rFonts w:ascii="Times New Roman" w:eastAsia="Garamond" w:hAnsi="Times New Roman" w:cs="Times New Roman"/>
          <w:color w:val="333399"/>
          <w:sz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F6CB168" wp14:editId="47931425">
            <wp:extent cx="6210300" cy="149479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B2DD3" w14:textId="77777777" w:rsidR="0011584A" w:rsidRPr="001D1101" w:rsidRDefault="0011584A">
      <w:pPr>
        <w:spacing w:before="200"/>
        <w:jc w:val="center"/>
        <w:rPr>
          <w:rFonts w:ascii="Times New Roman" w:eastAsia="Garamond" w:hAnsi="Times New Roman" w:cs="Times New Roman"/>
          <w:b/>
          <w:i/>
          <w:color w:val="00000A"/>
          <w:sz w:val="32"/>
        </w:rPr>
      </w:pPr>
    </w:p>
    <w:p w14:paraId="0279DB76" w14:textId="55D05D8F" w:rsidR="0011584A" w:rsidRPr="0039330F" w:rsidRDefault="00B97C25">
      <w:pPr>
        <w:spacing w:before="200"/>
        <w:jc w:val="center"/>
        <w:rPr>
          <w:rFonts w:eastAsia="Garamond" w:cstheme="minorHAnsi"/>
          <w:b/>
          <w:i/>
          <w:color w:val="00000A"/>
          <w:sz w:val="32"/>
        </w:rPr>
      </w:pPr>
      <w:r w:rsidRPr="0039330F">
        <w:rPr>
          <w:rFonts w:eastAsia="Garamond" w:cstheme="minorHAnsi"/>
          <w:b/>
          <w:i/>
          <w:color w:val="00000A"/>
          <w:sz w:val="32"/>
        </w:rPr>
        <w:t>Scuola Primaria</w:t>
      </w:r>
    </w:p>
    <w:p w14:paraId="17E4EF3F" w14:textId="77777777" w:rsidR="0011584A" w:rsidRPr="0039330F" w:rsidRDefault="0011584A">
      <w:pPr>
        <w:spacing w:before="200"/>
        <w:jc w:val="center"/>
        <w:rPr>
          <w:rFonts w:eastAsia="Garamond" w:cstheme="minorHAnsi"/>
          <w:b/>
          <w:i/>
          <w:color w:val="00000A"/>
          <w:sz w:val="32"/>
        </w:rPr>
      </w:pPr>
    </w:p>
    <w:p w14:paraId="44BB1244" w14:textId="1F527E75" w:rsidR="0011584A" w:rsidRPr="0039330F" w:rsidRDefault="00DE7F57">
      <w:pPr>
        <w:spacing w:before="200"/>
        <w:jc w:val="center"/>
        <w:rPr>
          <w:rFonts w:eastAsia="Garamond" w:cstheme="minorHAnsi"/>
          <w:b/>
          <w:i/>
          <w:color w:val="00000A"/>
          <w:sz w:val="32"/>
        </w:rPr>
      </w:pPr>
      <w:r w:rsidRPr="0039330F">
        <w:rPr>
          <w:rFonts w:eastAsia="Garamond" w:cstheme="minorHAnsi"/>
          <w:b/>
          <w:i/>
          <w:color w:val="00000A"/>
          <w:sz w:val="32"/>
        </w:rPr>
        <w:t>PROGRAMMAZIONE ANNUALE DEL CONSIGLIO</w:t>
      </w:r>
    </w:p>
    <w:p w14:paraId="57B88508" w14:textId="0A0BA6C8" w:rsidR="0011584A" w:rsidRPr="0039330F" w:rsidRDefault="00A311E8">
      <w:pPr>
        <w:spacing w:before="200"/>
        <w:jc w:val="center"/>
        <w:rPr>
          <w:rFonts w:eastAsia="Garamond" w:cstheme="minorHAnsi"/>
          <w:b/>
          <w:i/>
          <w:color w:val="00000A"/>
          <w:sz w:val="32"/>
        </w:rPr>
      </w:pPr>
      <w:r w:rsidRPr="0039330F">
        <w:rPr>
          <w:rFonts w:eastAsia="Garamond" w:cstheme="minorHAnsi"/>
          <w:b/>
          <w:i/>
          <w:color w:val="00000A"/>
          <w:sz w:val="32"/>
        </w:rPr>
        <w:t xml:space="preserve">DELLA CLASSE </w:t>
      </w:r>
      <w:r w:rsidR="00B97C25" w:rsidRPr="0039330F">
        <w:rPr>
          <w:rFonts w:eastAsia="Garamond" w:cstheme="minorHAnsi"/>
          <w:b/>
          <w:i/>
          <w:color w:val="00000A"/>
          <w:sz w:val="32"/>
        </w:rPr>
        <w:t>____</w:t>
      </w:r>
      <w:r w:rsidR="006E7465" w:rsidRPr="0039330F">
        <w:rPr>
          <w:rFonts w:eastAsia="Garamond" w:cstheme="minorHAnsi"/>
          <w:b/>
          <w:i/>
          <w:color w:val="00000A"/>
          <w:sz w:val="32"/>
        </w:rPr>
        <w:t xml:space="preserve"> SEZ.</w:t>
      </w:r>
      <w:r w:rsidR="00734B39" w:rsidRPr="0039330F">
        <w:rPr>
          <w:rFonts w:eastAsia="Garamond" w:cstheme="minorHAnsi"/>
          <w:b/>
          <w:i/>
          <w:color w:val="00000A"/>
          <w:sz w:val="32"/>
        </w:rPr>
        <w:t xml:space="preserve"> __</w:t>
      </w:r>
      <w:r w:rsidR="00B97C25" w:rsidRPr="0039330F">
        <w:rPr>
          <w:rFonts w:eastAsia="Garamond" w:cstheme="minorHAnsi"/>
          <w:b/>
          <w:i/>
          <w:color w:val="00000A"/>
          <w:sz w:val="32"/>
        </w:rPr>
        <w:t>_</w:t>
      </w:r>
      <w:r w:rsidR="00734B39" w:rsidRPr="0039330F">
        <w:rPr>
          <w:rFonts w:eastAsia="Garamond" w:cstheme="minorHAnsi"/>
          <w:b/>
          <w:i/>
          <w:color w:val="00000A"/>
          <w:sz w:val="32"/>
        </w:rPr>
        <w:t>_</w:t>
      </w:r>
    </w:p>
    <w:p w14:paraId="5CD464F0" w14:textId="77777777" w:rsidR="0011584A" w:rsidRPr="0039330F" w:rsidRDefault="0011584A">
      <w:pPr>
        <w:spacing w:before="200"/>
        <w:rPr>
          <w:rFonts w:eastAsia="Garamond" w:cstheme="minorHAnsi"/>
          <w:b/>
          <w:color w:val="00000A"/>
          <w:sz w:val="30"/>
        </w:rPr>
      </w:pPr>
    </w:p>
    <w:p w14:paraId="5B312DA4" w14:textId="77777777" w:rsidR="0011584A" w:rsidRPr="0039330F" w:rsidRDefault="0011584A">
      <w:pPr>
        <w:spacing w:before="200"/>
        <w:jc w:val="center"/>
        <w:rPr>
          <w:rFonts w:eastAsia="Garamond" w:cstheme="minorHAnsi"/>
          <w:b/>
          <w:color w:val="00000A"/>
          <w:sz w:val="36"/>
        </w:rPr>
      </w:pPr>
    </w:p>
    <w:p w14:paraId="08B0E059" w14:textId="77777777" w:rsidR="0011584A" w:rsidRPr="0039330F" w:rsidRDefault="0011584A">
      <w:pPr>
        <w:spacing w:before="200"/>
        <w:jc w:val="center"/>
        <w:rPr>
          <w:rFonts w:eastAsia="Garamond" w:cstheme="minorHAnsi"/>
          <w:b/>
          <w:i/>
          <w:color w:val="00000A"/>
          <w:sz w:val="28"/>
        </w:rPr>
      </w:pPr>
    </w:p>
    <w:p w14:paraId="049B5BCD" w14:textId="77777777" w:rsidR="0011584A" w:rsidRPr="0039330F" w:rsidRDefault="0011584A">
      <w:pPr>
        <w:spacing w:before="200"/>
        <w:jc w:val="center"/>
        <w:rPr>
          <w:rFonts w:eastAsia="Garamond" w:cstheme="minorHAnsi"/>
          <w:b/>
          <w:i/>
          <w:color w:val="00000A"/>
          <w:sz w:val="28"/>
        </w:rPr>
      </w:pPr>
    </w:p>
    <w:p w14:paraId="571D740E" w14:textId="77777777" w:rsidR="0011584A" w:rsidRPr="0039330F" w:rsidRDefault="0011584A">
      <w:pPr>
        <w:spacing w:before="200"/>
        <w:jc w:val="center"/>
        <w:rPr>
          <w:rFonts w:eastAsia="Garamond" w:cstheme="minorHAnsi"/>
          <w:b/>
          <w:i/>
          <w:color w:val="00000A"/>
          <w:sz w:val="28"/>
        </w:rPr>
      </w:pPr>
    </w:p>
    <w:p w14:paraId="1FFA19D9" w14:textId="77777777" w:rsidR="0011584A" w:rsidRPr="0039330F" w:rsidRDefault="0011584A">
      <w:pPr>
        <w:spacing w:before="200"/>
        <w:jc w:val="center"/>
        <w:rPr>
          <w:rFonts w:eastAsia="Garamond" w:cstheme="minorHAnsi"/>
          <w:b/>
          <w:i/>
          <w:color w:val="00000A"/>
          <w:sz w:val="28"/>
        </w:rPr>
      </w:pPr>
    </w:p>
    <w:p w14:paraId="58BE6EB9" w14:textId="77777777" w:rsidR="0011584A" w:rsidRPr="0039330F" w:rsidRDefault="0011584A">
      <w:pPr>
        <w:spacing w:before="200"/>
        <w:jc w:val="center"/>
        <w:rPr>
          <w:rFonts w:eastAsia="Garamond" w:cstheme="minorHAnsi"/>
          <w:b/>
          <w:i/>
          <w:color w:val="00000A"/>
          <w:sz w:val="28"/>
        </w:rPr>
      </w:pPr>
    </w:p>
    <w:p w14:paraId="1CAAA7B2" w14:textId="77777777" w:rsidR="0011584A" w:rsidRPr="0039330F" w:rsidRDefault="0011584A">
      <w:pPr>
        <w:spacing w:before="200"/>
        <w:jc w:val="center"/>
        <w:rPr>
          <w:rFonts w:eastAsia="Garamond" w:cstheme="minorHAnsi"/>
          <w:b/>
          <w:i/>
          <w:color w:val="00000A"/>
          <w:sz w:val="28"/>
        </w:rPr>
      </w:pPr>
    </w:p>
    <w:p w14:paraId="59F00E23" w14:textId="77777777" w:rsidR="0011584A" w:rsidRPr="0039330F" w:rsidRDefault="0011584A">
      <w:pPr>
        <w:spacing w:before="200"/>
        <w:jc w:val="center"/>
        <w:rPr>
          <w:rFonts w:eastAsia="Garamond" w:cstheme="minorHAnsi"/>
          <w:b/>
          <w:i/>
          <w:color w:val="00000A"/>
          <w:sz w:val="28"/>
        </w:rPr>
      </w:pPr>
    </w:p>
    <w:p w14:paraId="695B3093" w14:textId="77777777" w:rsidR="0011584A" w:rsidRPr="0039330F" w:rsidRDefault="0011584A">
      <w:pPr>
        <w:spacing w:before="200"/>
        <w:jc w:val="center"/>
        <w:rPr>
          <w:rFonts w:eastAsia="Garamond" w:cstheme="minorHAnsi"/>
          <w:b/>
          <w:i/>
          <w:color w:val="00000A"/>
          <w:sz w:val="28"/>
        </w:rPr>
      </w:pPr>
    </w:p>
    <w:p w14:paraId="6A636BC4" w14:textId="77777777" w:rsidR="0011584A" w:rsidRPr="0039330F" w:rsidRDefault="0011584A">
      <w:pPr>
        <w:spacing w:before="200"/>
        <w:jc w:val="center"/>
        <w:rPr>
          <w:rFonts w:eastAsia="Garamond" w:cstheme="minorHAnsi"/>
          <w:b/>
          <w:i/>
          <w:color w:val="00000A"/>
          <w:sz w:val="28"/>
        </w:rPr>
      </w:pPr>
    </w:p>
    <w:p w14:paraId="032A1B6B" w14:textId="77777777" w:rsidR="0011584A" w:rsidRDefault="0011584A">
      <w:pPr>
        <w:tabs>
          <w:tab w:val="left" w:pos="2268"/>
        </w:tabs>
        <w:spacing w:before="200"/>
        <w:rPr>
          <w:rFonts w:eastAsia="Garamond" w:cstheme="minorHAnsi"/>
          <w:b/>
          <w:i/>
          <w:color w:val="00000A"/>
          <w:sz w:val="28"/>
        </w:rPr>
      </w:pPr>
    </w:p>
    <w:p w14:paraId="6E6D8B51" w14:textId="77777777" w:rsidR="00EF4978" w:rsidRDefault="00EF4978">
      <w:pPr>
        <w:tabs>
          <w:tab w:val="left" w:pos="2268"/>
        </w:tabs>
        <w:spacing w:before="200"/>
        <w:rPr>
          <w:rFonts w:eastAsia="Garamond" w:cstheme="minorHAnsi"/>
          <w:b/>
          <w:i/>
          <w:color w:val="00000A"/>
          <w:sz w:val="28"/>
        </w:rPr>
      </w:pPr>
    </w:p>
    <w:p w14:paraId="7B868434" w14:textId="77777777" w:rsidR="00EF4978" w:rsidRPr="0039330F" w:rsidRDefault="00EF4978">
      <w:pPr>
        <w:tabs>
          <w:tab w:val="left" w:pos="2268"/>
        </w:tabs>
        <w:spacing w:before="200"/>
        <w:rPr>
          <w:rFonts w:eastAsia="Garamond" w:cstheme="minorHAnsi"/>
          <w:b/>
          <w:i/>
          <w:color w:val="00000A"/>
          <w:sz w:val="28"/>
        </w:rPr>
      </w:pPr>
    </w:p>
    <w:p w14:paraId="016A89DA" w14:textId="77777777" w:rsidR="0011584A" w:rsidRPr="0039330F" w:rsidRDefault="0011584A">
      <w:pPr>
        <w:tabs>
          <w:tab w:val="left" w:pos="2268"/>
        </w:tabs>
        <w:spacing w:before="200"/>
        <w:rPr>
          <w:rFonts w:eastAsia="Garamond" w:cstheme="minorHAnsi"/>
          <w:b/>
          <w:i/>
          <w:color w:val="00000A"/>
          <w:sz w:val="28"/>
        </w:rPr>
      </w:pPr>
    </w:p>
    <w:p w14:paraId="6F372997" w14:textId="16B95975" w:rsidR="0011584A" w:rsidRPr="0039330F" w:rsidRDefault="00A311E8">
      <w:pPr>
        <w:tabs>
          <w:tab w:val="left" w:pos="2268"/>
        </w:tabs>
        <w:spacing w:before="200"/>
        <w:jc w:val="center"/>
        <w:rPr>
          <w:rFonts w:eastAsia="Times New Roman" w:cstheme="minorHAnsi"/>
          <w:color w:val="00000A"/>
          <w:sz w:val="20"/>
        </w:rPr>
      </w:pPr>
      <w:r w:rsidRPr="0039330F">
        <w:rPr>
          <w:rFonts w:eastAsia="Garamond" w:cstheme="minorHAnsi"/>
          <w:b/>
          <w:i/>
          <w:color w:val="00000A"/>
          <w:sz w:val="28"/>
        </w:rPr>
        <w:lastRenderedPageBreak/>
        <w:t>Anno scolastico 20</w:t>
      </w:r>
      <w:r w:rsidR="005930A0">
        <w:rPr>
          <w:rFonts w:eastAsia="Garamond" w:cstheme="minorHAnsi"/>
          <w:b/>
          <w:i/>
          <w:color w:val="00000A"/>
          <w:sz w:val="28"/>
        </w:rPr>
        <w:t>22</w:t>
      </w:r>
      <w:r w:rsidRPr="0039330F">
        <w:rPr>
          <w:rFonts w:eastAsia="Garamond" w:cstheme="minorHAnsi"/>
          <w:b/>
          <w:i/>
          <w:color w:val="00000A"/>
          <w:sz w:val="28"/>
        </w:rPr>
        <w:t>- 20</w:t>
      </w:r>
      <w:r w:rsidR="005B3E04" w:rsidRPr="0039330F">
        <w:rPr>
          <w:rFonts w:eastAsia="Garamond" w:cstheme="minorHAnsi"/>
          <w:b/>
          <w:i/>
          <w:color w:val="00000A"/>
          <w:sz w:val="28"/>
        </w:rPr>
        <w:t>2</w:t>
      </w:r>
      <w:r w:rsidR="005930A0">
        <w:rPr>
          <w:rFonts w:eastAsia="Garamond" w:cstheme="minorHAnsi"/>
          <w:b/>
          <w:i/>
          <w:color w:val="00000A"/>
          <w:sz w:val="28"/>
        </w:rPr>
        <w:t>3</w:t>
      </w:r>
    </w:p>
    <w:p w14:paraId="32437BF0" w14:textId="67E4C4FF" w:rsidR="0011584A" w:rsidRPr="0039330F" w:rsidRDefault="001A61F6">
      <w:pPr>
        <w:spacing w:after="0"/>
        <w:jc w:val="center"/>
        <w:rPr>
          <w:rFonts w:eastAsia="Times New Roman" w:cstheme="minorHAnsi"/>
          <w:color w:val="00000A"/>
          <w:sz w:val="20"/>
        </w:rPr>
      </w:pPr>
      <w:r w:rsidRPr="0039330F">
        <w:rPr>
          <w:rFonts w:eastAsia="Times New Roman" w:cstheme="minorHAnsi"/>
          <w:noProof/>
          <w:color w:val="00000A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65D0D" wp14:editId="7CD3F7C0">
                <wp:simplePos x="0" y="0"/>
                <wp:positionH relativeFrom="column">
                  <wp:posOffset>5494020</wp:posOffset>
                </wp:positionH>
                <wp:positionV relativeFrom="paragraph">
                  <wp:posOffset>229870</wp:posOffset>
                </wp:positionV>
                <wp:extent cx="790575" cy="485775"/>
                <wp:effectExtent l="0" t="0" r="9525" b="952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B33D56" w14:textId="77777777" w:rsidR="00EC62D9" w:rsidRDefault="00EC62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665D0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32.6pt;margin-top:18.1pt;width:62.2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" fillcolor="white [3201]" stroked="f" strokeweight=".5pt">
                <v:textbox>
                  <w:txbxContent>
                    <w:p w14:paraId="01B33D56" w14:textId="77777777" w:rsidR="00EC62D9" w:rsidRDefault="00EC62D9"/>
                  </w:txbxContent>
                </v:textbox>
              </v:shape>
            </w:pict>
          </mc:Fallback>
        </mc:AlternateContent>
      </w:r>
    </w:p>
    <w:p w14:paraId="61F6772F" w14:textId="77777777" w:rsidR="0011584A" w:rsidRPr="0039330F" w:rsidRDefault="00A311E8" w:rsidP="00DE7F57">
      <w:pPr>
        <w:spacing w:after="0" w:line="240" w:lineRule="auto"/>
        <w:contextualSpacing/>
        <w:jc w:val="center"/>
        <w:rPr>
          <w:rFonts w:eastAsia="Calibri" w:cstheme="minorHAnsi"/>
          <w:b/>
          <w:color w:val="00000A"/>
        </w:rPr>
      </w:pPr>
      <w:r w:rsidRPr="0039330F">
        <w:rPr>
          <w:rFonts w:eastAsia="Garamond" w:cstheme="minorHAnsi"/>
          <w:b/>
          <w:color w:val="00000A"/>
        </w:rPr>
        <w:t>ISTITUTO COMPRENSIVO “Tommasone</w:t>
      </w:r>
      <w:r w:rsidRPr="0039330F">
        <w:rPr>
          <w:rFonts w:eastAsia="Calibri" w:cstheme="minorHAnsi"/>
          <w:b/>
          <w:color w:val="00000A"/>
        </w:rPr>
        <w:t>– Alighieri” Lucera</w:t>
      </w:r>
    </w:p>
    <w:p w14:paraId="47472D7A" w14:textId="2C5C21F6" w:rsidR="0011584A" w:rsidRPr="0039330F" w:rsidRDefault="00B97C25" w:rsidP="00DE7F57">
      <w:pPr>
        <w:spacing w:after="0" w:line="240" w:lineRule="auto"/>
        <w:contextualSpacing/>
        <w:jc w:val="center"/>
        <w:rPr>
          <w:rFonts w:eastAsia="Garamond" w:cstheme="minorHAnsi"/>
          <w:b/>
          <w:color w:val="00000A"/>
        </w:rPr>
      </w:pPr>
      <w:r w:rsidRPr="0039330F">
        <w:rPr>
          <w:rFonts w:eastAsia="Garamond" w:cstheme="minorHAnsi"/>
          <w:b/>
          <w:color w:val="00000A"/>
        </w:rPr>
        <w:t>Scuola Primaria</w:t>
      </w:r>
      <w:r w:rsidR="00A311E8" w:rsidRPr="0039330F">
        <w:rPr>
          <w:rFonts w:eastAsia="Garamond" w:cstheme="minorHAnsi"/>
          <w:b/>
          <w:color w:val="00000A"/>
        </w:rPr>
        <w:t xml:space="preserve"> </w:t>
      </w:r>
    </w:p>
    <w:p w14:paraId="10A86E46" w14:textId="77777777" w:rsidR="0011584A" w:rsidRPr="0039330F" w:rsidRDefault="0011584A" w:rsidP="00DE7F57">
      <w:pPr>
        <w:spacing w:after="0" w:line="240" w:lineRule="auto"/>
        <w:contextualSpacing/>
        <w:rPr>
          <w:rFonts w:eastAsia="Courier New" w:cstheme="minorHAnsi"/>
          <w:b/>
          <w:color w:val="00000A"/>
        </w:rPr>
      </w:pPr>
    </w:p>
    <w:p w14:paraId="289B3BD0" w14:textId="073BD3B4" w:rsidR="0011584A" w:rsidRPr="0039330F" w:rsidRDefault="00A311E8" w:rsidP="00DE7F57">
      <w:pPr>
        <w:spacing w:after="0" w:line="240" w:lineRule="auto"/>
        <w:contextualSpacing/>
        <w:jc w:val="center"/>
        <w:rPr>
          <w:rFonts w:eastAsia="Times New Roman" w:cstheme="minorHAnsi"/>
          <w:b/>
          <w:color w:val="00000A"/>
        </w:rPr>
      </w:pPr>
      <w:r w:rsidRPr="0039330F">
        <w:rPr>
          <w:rFonts w:eastAsia="Times New Roman" w:cstheme="minorHAnsi"/>
          <w:b/>
          <w:color w:val="00000A"/>
        </w:rPr>
        <w:t>SC</w:t>
      </w:r>
      <w:r w:rsidR="007764AE" w:rsidRPr="0039330F">
        <w:rPr>
          <w:rFonts w:eastAsia="Times New Roman" w:cstheme="minorHAnsi"/>
          <w:b/>
          <w:color w:val="00000A"/>
        </w:rPr>
        <w:t>HEMA DI PROGRAMMAZIONE DIDATTICO-EDUCATIVA</w:t>
      </w:r>
      <w:r w:rsidRPr="0039330F">
        <w:rPr>
          <w:rFonts w:eastAsia="Times New Roman" w:cstheme="minorHAnsi"/>
          <w:b/>
          <w:color w:val="00000A"/>
        </w:rPr>
        <w:t xml:space="preserve"> DELLA CLASSE </w:t>
      </w:r>
      <w:r w:rsidR="00B97C25" w:rsidRPr="0039330F">
        <w:rPr>
          <w:rFonts w:eastAsia="Times New Roman" w:cstheme="minorHAnsi"/>
          <w:b/>
          <w:color w:val="00000A"/>
        </w:rPr>
        <w:t>__________</w:t>
      </w:r>
      <w:r w:rsidR="006E7465" w:rsidRPr="0039330F">
        <w:rPr>
          <w:rFonts w:eastAsia="Times New Roman" w:cstheme="minorHAnsi"/>
          <w:b/>
          <w:color w:val="00000A"/>
        </w:rPr>
        <w:t xml:space="preserve"> SEZ.</w:t>
      </w:r>
      <w:r w:rsidR="00B97C25" w:rsidRPr="0039330F">
        <w:rPr>
          <w:rFonts w:eastAsia="Times New Roman" w:cstheme="minorHAnsi"/>
          <w:b/>
          <w:color w:val="00000A"/>
        </w:rPr>
        <w:t xml:space="preserve"> _____</w:t>
      </w:r>
    </w:p>
    <w:p w14:paraId="66525FDF" w14:textId="59CC1887" w:rsidR="0011584A" w:rsidRPr="0039330F" w:rsidRDefault="00A311E8" w:rsidP="00DE7F57">
      <w:pPr>
        <w:spacing w:after="0" w:line="240" w:lineRule="auto"/>
        <w:contextualSpacing/>
        <w:jc w:val="center"/>
        <w:rPr>
          <w:rFonts w:eastAsia="Times New Roman" w:cstheme="minorHAnsi"/>
          <w:color w:val="00000A"/>
        </w:rPr>
      </w:pPr>
      <w:r w:rsidRPr="0039330F">
        <w:rPr>
          <w:rFonts w:eastAsia="Garamond" w:cstheme="minorHAnsi"/>
          <w:b/>
          <w:i/>
          <w:color w:val="00000A"/>
        </w:rPr>
        <w:t>a.s. 20</w:t>
      </w:r>
      <w:r w:rsidR="005930A0">
        <w:rPr>
          <w:rFonts w:eastAsia="Garamond" w:cstheme="minorHAnsi"/>
          <w:b/>
          <w:i/>
          <w:color w:val="00000A"/>
        </w:rPr>
        <w:t>22</w:t>
      </w:r>
      <w:r w:rsidRPr="0039330F">
        <w:rPr>
          <w:rFonts w:eastAsia="Garamond" w:cstheme="minorHAnsi"/>
          <w:b/>
          <w:i/>
          <w:color w:val="00000A"/>
        </w:rPr>
        <w:t>- 20</w:t>
      </w:r>
      <w:r w:rsidR="005B3E04" w:rsidRPr="0039330F">
        <w:rPr>
          <w:rFonts w:eastAsia="Garamond" w:cstheme="minorHAnsi"/>
          <w:b/>
          <w:i/>
          <w:color w:val="00000A"/>
        </w:rPr>
        <w:t>2</w:t>
      </w:r>
      <w:r w:rsidR="005930A0">
        <w:rPr>
          <w:rFonts w:eastAsia="Garamond" w:cstheme="minorHAnsi"/>
          <w:b/>
          <w:i/>
          <w:color w:val="00000A"/>
        </w:rPr>
        <w:t>3</w:t>
      </w:r>
    </w:p>
    <w:p w14:paraId="0134C887" w14:textId="77777777" w:rsidR="0011584A" w:rsidRPr="0039330F" w:rsidRDefault="0011584A" w:rsidP="00DE7F57">
      <w:pPr>
        <w:spacing w:after="0" w:line="240" w:lineRule="auto"/>
        <w:contextualSpacing/>
        <w:jc w:val="both"/>
        <w:rPr>
          <w:rFonts w:eastAsia="Garamond" w:cstheme="minorHAnsi"/>
          <w:b/>
          <w:i/>
          <w:color w:val="00000A"/>
        </w:rPr>
      </w:pPr>
    </w:p>
    <w:p w14:paraId="491EEB2B" w14:textId="77777777" w:rsidR="00A13869" w:rsidRPr="0039330F" w:rsidRDefault="007804E4" w:rsidP="00880650">
      <w:pPr>
        <w:pStyle w:val="Paragrafoelenco"/>
        <w:numPr>
          <w:ilvl w:val="0"/>
          <w:numId w:val="8"/>
        </w:numPr>
        <w:spacing w:after="0" w:line="240" w:lineRule="auto"/>
        <w:ind w:left="142" w:hanging="284"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b/>
          <w:color w:val="00000A"/>
        </w:rPr>
        <w:t>Presentazione della classe, a</w:t>
      </w:r>
      <w:r w:rsidR="00A311E8" w:rsidRPr="0039330F">
        <w:rPr>
          <w:rFonts w:eastAsia="Garamond" w:cstheme="minorHAnsi"/>
          <w:b/>
          <w:color w:val="00000A"/>
        </w:rPr>
        <w:t>nalisi della situazione di partenza</w:t>
      </w:r>
      <w:r w:rsidR="00A56FD7" w:rsidRPr="0039330F">
        <w:rPr>
          <w:rFonts w:eastAsia="Garamond" w:cstheme="minorHAnsi"/>
          <w:b/>
          <w:color w:val="00000A"/>
        </w:rPr>
        <w:t xml:space="preserve"> </w:t>
      </w:r>
      <w:r w:rsidRPr="0039330F">
        <w:rPr>
          <w:rFonts w:eastAsia="Garamond" w:cstheme="minorHAnsi"/>
          <w:color w:val="00000A"/>
        </w:rPr>
        <w:t>(didattica e socio-affettiva</w:t>
      </w:r>
      <w:r w:rsidRPr="0039330F">
        <w:rPr>
          <w:rFonts w:eastAsia="Garamond" w:cstheme="minorHAnsi"/>
          <w:bCs/>
          <w:color w:val="00000A"/>
        </w:rPr>
        <w:t>)</w:t>
      </w:r>
      <w:r w:rsidR="00A56FD7" w:rsidRPr="0039330F">
        <w:rPr>
          <w:rFonts w:eastAsia="Garamond" w:cstheme="minorHAnsi"/>
          <w:b/>
          <w:color w:val="00000A"/>
        </w:rPr>
        <w:t xml:space="preserve"> </w:t>
      </w:r>
      <w:r w:rsidR="00A311E8" w:rsidRPr="0039330F">
        <w:rPr>
          <w:rFonts w:eastAsia="Garamond" w:cstheme="minorHAnsi"/>
          <w:b/>
          <w:color w:val="00000A"/>
        </w:rPr>
        <w:t xml:space="preserve">e </w:t>
      </w:r>
      <w:r w:rsidR="00A13869" w:rsidRPr="0039330F">
        <w:rPr>
          <w:rFonts w:eastAsia="Garamond" w:cstheme="minorHAnsi"/>
          <w:b/>
          <w:color w:val="00000A"/>
        </w:rPr>
        <w:t>definizione</w:t>
      </w:r>
    </w:p>
    <w:p w14:paraId="60FDA6B4" w14:textId="4230AECE" w:rsidR="0011584A" w:rsidRPr="0039330F" w:rsidRDefault="007804E4" w:rsidP="00A13869">
      <w:pPr>
        <w:spacing w:after="0" w:line="240" w:lineRule="auto"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b/>
          <w:color w:val="00000A"/>
        </w:rPr>
        <w:t xml:space="preserve">delle </w:t>
      </w:r>
      <w:r w:rsidR="00A311E8" w:rsidRPr="0039330F">
        <w:rPr>
          <w:rFonts w:eastAsia="Garamond" w:cstheme="minorHAnsi"/>
          <w:b/>
          <w:color w:val="00000A"/>
        </w:rPr>
        <w:t>fasce di livello</w:t>
      </w:r>
      <w:r w:rsidR="00A311E8" w:rsidRPr="0039330F">
        <w:rPr>
          <w:rFonts w:eastAsia="Garamond" w:cstheme="minorHAnsi"/>
          <w:color w:val="00000A"/>
        </w:rPr>
        <w:t>.</w:t>
      </w:r>
    </w:p>
    <w:tbl>
      <w:tblPr>
        <w:tblW w:w="10023" w:type="dxa"/>
        <w:tblInd w:w="-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3828"/>
        <w:gridCol w:w="2000"/>
        <w:gridCol w:w="2097"/>
        <w:gridCol w:w="2098"/>
      </w:tblGrid>
      <w:tr w:rsidR="00B04058" w:rsidRPr="0039330F" w14:paraId="37AB0319" w14:textId="77777777" w:rsidTr="00EC62D9">
        <w:trPr>
          <w:trHeight w:val="378"/>
        </w:trPr>
        <w:tc>
          <w:tcPr>
            <w:tcW w:w="10023" w:type="dxa"/>
            <w:gridSpan w:val="4"/>
            <w:shd w:val="clear" w:color="auto" w:fill="auto"/>
            <w:tcMar>
              <w:top w:w="0" w:type="dxa"/>
            </w:tcMar>
            <w:vAlign w:val="center"/>
          </w:tcPr>
          <w:p w14:paraId="15FD762B" w14:textId="5BF1D8F5" w:rsidR="00B04058" w:rsidRPr="0039330F" w:rsidRDefault="00B04058" w:rsidP="00B0405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</w:rPr>
            </w:pPr>
            <w:r w:rsidRPr="0039330F">
              <w:rPr>
                <w:rFonts w:eastAsia="Times New Roman" w:cstheme="minorHAnsi"/>
                <w:b/>
              </w:rPr>
              <w:t>SITUAZIONE DI PARTENZA DELLA CLASSE</w:t>
            </w:r>
          </w:p>
        </w:tc>
      </w:tr>
      <w:tr w:rsidR="00B04058" w:rsidRPr="0039330F" w14:paraId="1821BBC5" w14:textId="77777777" w:rsidTr="0056080A">
        <w:trPr>
          <w:trHeight w:val="36"/>
        </w:trPr>
        <w:tc>
          <w:tcPr>
            <w:tcW w:w="3828" w:type="dxa"/>
            <w:shd w:val="clear" w:color="auto" w:fill="auto"/>
            <w:vAlign w:val="center"/>
          </w:tcPr>
          <w:p w14:paraId="2344B935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1E81EF8A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  <w:b/>
              </w:rPr>
            </w:pPr>
            <w:r w:rsidRPr="0039330F">
              <w:rPr>
                <w:rFonts w:eastAsia="Times New Roman" w:cstheme="minorHAnsi"/>
                <w:b/>
              </w:rPr>
              <w:t>Tot.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9CF3DF9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  <w:b/>
              </w:rPr>
            </w:pPr>
            <w:r w:rsidRPr="0039330F">
              <w:rPr>
                <w:rFonts w:eastAsia="Times New Roman" w:cstheme="minorHAnsi"/>
                <w:b/>
              </w:rPr>
              <w:t>M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E89662E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  <w:b/>
              </w:rPr>
            </w:pPr>
            <w:r w:rsidRPr="0039330F">
              <w:rPr>
                <w:rFonts w:eastAsia="Times New Roman" w:cstheme="minorHAnsi"/>
                <w:b/>
              </w:rPr>
              <w:t>F</w:t>
            </w:r>
          </w:p>
        </w:tc>
      </w:tr>
      <w:tr w:rsidR="00B04058" w:rsidRPr="0039330F" w14:paraId="02395480" w14:textId="77777777" w:rsidTr="0056080A">
        <w:trPr>
          <w:trHeight w:val="36"/>
        </w:trPr>
        <w:tc>
          <w:tcPr>
            <w:tcW w:w="3828" w:type="dxa"/>
            <w:shd w:val="clear" w:color="auto" w:fill="auto"/>
            <w:vAlign w:val="center"/>
          </w:tcPr>
          <w:p w14:paraId="612D2BDD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  <w:b/>
              </w:rPr>
            </w:pPr>
            <w:r w:rsidRPr="0039330F">
              <w:rPr>
                <w:rFonts w:eastAsia="Times New Roman" w:cstheme="minorHAnsi"/>
                <w:b/>
              </w:rPr>
              <w:t>N. alunni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CF89913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081534F0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09C9628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</w:rPr>
            </w:pPr>
          </w:p>
        </w:tc>
      </w:tr>
      <w:tr w:rsidR="00B04058" w:rsidRPr="0039330F" w14:paraId="762E6C8F" w14:textId="77777777" w:rsidTr="0056080A">
        <w:trPr>
          <w:trHeight w:val="36"/>
        </w:trPr>
        <w:tc>
          <w:tcPr>
            <w:tcW w:w="3828" w:type="dxa"/>
            <w:shd w:val="clear" w:color="auto" w:fill="auto"/>
            <w:vAlign w:val="center"/>
          </w:tcPr>
          <w:p w14:paraId="6C6B6F6A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  <w:b/>
              </w:rPr>
            </w:pPr>
            <w:r w:rsidRPr="0039330F">
              <w:rPr>
                <w:rFonts w:eastAsia="Times New Roman" w:cstheme="minorHAnsi"/>
                <w:b/>
              </w:rPr>
              <w:t>DVA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09E2932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7E9F6576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4045B46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</w:rPr>
            </w:pPr>
          </w:p>
        </w:tc>
      </w:tr>
      <w:tr w:rsidR="00B04058" w:rsidRPr="0039330F" w14:paraId="17BE4D53" w14:textId="77777777" w:rsidTr="0056080A">
        <w:trPr>
          <w:trHeight w:val="36"/>
        </w:trPr>
        <w:tc>
          <w:tcPr>
            <w:tcW w:w="3828" w:type="dxa"/>
            <w:shd w:val="clear" w:color="auto" w:fill="auto"/>
            <w:vAlign w:val="center"/>
          </w:tcPr>
          <w:p w14:paraId="6E07ABDF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  <w:b/>
              </w:rPr>
            </w:pPr>
            <w:r w:rsidRPr="0039330F">
              <w:rPr>
                <w:rFonts w:eastAsia="Times New Roman" w:cstheme="minorHAnsi"/>
                <w:b/>
              </w:rPr>
              <w:t>ripetenti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7598904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00EA33CD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3D1EEAE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</w:rPr>
            </w:pPr>
          </w:p>
        </w:tc>
      </w:tr>
      <w:tr w:rsidR="00B04058" w:rsidRPr="0039330F" w14:paraId="64342B26" w14:textId="77777777" w:rsidTr="0056080A">
        <w:trPr>
          <w:trHeight w:val="36"/>
        </w:trPr>
        <w:tc>
          <w:tcPr>
            <w:tcW w:w="3828" w:type="dxa"/>
            <w:shd w:val="clear" w:color="auto" w:fill="auto"/>
            <w:vAlign w:val="center"/>
          </w:tcPr>
          <w:p w14:paraId="7AA92C66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  <w:b/>
              </w:rPr>
            </w:pPr>
            <w:r w:rsidRPr="0039330F">
              <w:rPr>
                <w:rFonts w:eastAsia="Times New Roman" w:cstheme="minorHAnsi"/>
                <w:b/>
              </w:rPr>
              <w:t>DSA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71932F0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CC3F662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4CFD53B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</w:rPr>
            </w:pPr>
          </w:p>
        </w:tc>
      </w:tr>
      <w:tr w:rsidR="00B04058" w:rsidRPr="0039330F" w14:paraId="7BD2C3FC" w14:textId="77777777" w:rsidTr="0056080A">
        <w:trPr>
          <w:trHeight w:val="36"/>
        </w:trPr>
        <w:tc>
          <w:tcPr>
            <w:tcW w:w="3828" w:type="dxa"/>
            <w:shd w:val="clear" w:color="auto" w:fill="auto"/>
            <w:vAlign w:val="center"/>
          </w:tcPr>
          <w:p w14:paraId="40682E3E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  <w:b/>
              </w:rPr>
            </w:pPr>
            <w:r w:rsidRPr="0039330F">
              <w:rPr>
                <w:rFonts w:eastAsia="Times New Roman" w:cstheme="minorHAnsi"/>
                <w:b/>
              </w:rPr>
              <w:t>BES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7C2C767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0668B42E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9D502A1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</w:rPr>
            </w:pPr>
          </w:p>
        </w:tc>
      </w:tr>
    </w:tbl>
    <w:p w14:paraId="5FB59128" w14:textId="77777777" w:rsidR="00751DAE" w:rsidRPr="0039330F" w:rsidRDefault="00751DAE" w:rsidP="00DE7F57">
      <w:pPr>
        <w:spacing w:after="0" w:line="240" w:lineRule="auto"/>
        <w:contextualSpacing/>
        <w:rPr>
          <w:rFonts w:cstheme="minorHAnsi"/>
        </w:rPr>
      </w:pPr>
    </w:p>
    <w:tbl>
      <w:tblPr>
        <w:tblW w:w="10023" w:type="dxa"/>
        <w:tblInd w:w="-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023"/>
      </w:tblGrid>
      <w:tr w:rsidR="00751DAE" w:rsidRPr="0039330F" w14:paraId="18209C1A" w14:textId="77777777" w:rsidTr="00B04058">
        <w:trPr>
          <w:trHeight w:val="792"/>
        </w:trPr>
        <w:tc>
          <w:tcPr>
            <w:tcW w:w="10023" w:type="dxa"/>
            <w:shd w:val="clear" w:color="auto" w:fill="auto"/>
          </w:tcPr>
          <w:p w14:paraId="68B635DB" w14:textId="77777777" w:rsidR="00751DAE" w:rsidRDefault="00751DAE" w:rsidP="00DE7F57">
            <w:pPr>
              <w:spacing w:after="0" w:line="240" w:lineRule="auto"/>
              <w:ind w:right="61"/>
              <w:contextualSpacing/>
              <w:rPr>
                <w:rFonts w:cstheme="minorHAnsi"/>
                <w:bCs/>
              </w:rPr>
            </w:pPr>
            <w:r w:rsidRPr="0039330F">
              <w:rPr>
                <w:rFonts w:cstheme="minorHAnsi"/>
                <w:bCs/>
              </w:rPr>
              <w:t>Il primo periodo dell’anno scolastico è stato interamente dedicato alla rilevazione della situazione di partenza degli alunni. Attraverso l’utilizzo di molteplici strumenti, sono stati evidenziati aspetti rilevanti sui piani non cognitivo e cognitivo</w:t>
            </w:r>
            <w:r w:rsidR="00DE7F57" w:rsidRPr="0039330F">
              <w:rPr>
                <w:rFonts w:cstheme="minorHAnsi"/>
                <w:bCs/>
              </w:rPr>
              <w:t>.</w:t>
            </w:r>
            <w:r w:rsidRPr="0039330F">
              <w:rPr>
                <w:rFonts w:cstheme="minorHAnsi"/>
                <w:bCs/>
              </w:rPr>
              <w:t xml:space="preserve"> </w:t>
            </w:r>
          </w:p>
          <w:p w14:paraId="3FBB866B" w14:textId="6C85EBDC" w:rsidR="00B04058" w:rsidRPr="00B04058" w:rsidRDefault="00B04058" w:rsidP="00DE7F57">
            <w:pPr>
              <w:spacing w:after="0" w:line="240" w:lineRule="auto"/>
              <w:ind w:right="61"/>
              <w:contextualSpacing/>
              <w:rPr>
                <w:rFonts w:cstheme="minorHAnsi"/>
                <w:bCs/>
              </w:rPr>
            </w:pPr>
          </w:p>
        </w:tc>
      </w:tr>
      <w:tr w:rsidR="00B04058" w:rsidRPr="0039330F" w14:paraId="051C0B2B" w14:textId="77777777" w:rsidTr="004049E1">
        <w:trPr>
          <w:trHeight w:val="22"/>
        </w:trPr>
        <w:tc>
          <w:tcPr>
            <w:tcW w:w="10023" w:type="dxa"/>
            <w:shd w:val="clear" w:color="auto" w:fill="auto"/>
          </w:tcPr>
          <w:p w14:paraId="7BEB189C" w14:textId="36F087AF" w:rsidR="00B04058" w:rsidRPr="00B04058" w:rsidRDefault="00B04058" w:rsidP="00B04058">
            <w:pPr>
              <w:spacing w:after="0" w:line="240" w:lineRule="auto"/>
              <w:ind w:right="62"/>
              <w:contextualSpacing/>
              <w:jc w:val="center"/>
              <w:rPr>
                <w:rFonts w:cstheme="minorHAnsi"/>
                <w:b/>
              </w:rPr>
            </w:pPr>
            <w:r w:rsidRPr="0039330F">
              <w:rPr>
                <w:rFonts w:cstheme="minorHAnsi"/>
                <w:b/>
              </w:rPr>
              <w:t>AREA NON COGNITIVA</w:t>
            </w:r>
          </w:p>
        </w:tc>
      </w:tr>
      <w:tr w:rsidR="00751DAE" w:rsidRPr="0039330F" w14:paraId="62D853CE" w14:textId="77777777" w:rsidTr="0056080A">
        <w:trPr>
          <w:trHeight w:val="2985"/>
        </w:trPr>
        <w:tc>
          <w:tcPr>
            <w:tcW w:w="10023" w:type="dxa"/>
            <w:shd w:val="clear" w:color="auto" w:fill="auto"/>
          </w:tcPr>
          <w:p w14:paraId="36115422" w14:textId="77777777" w:rsidR="00751DAE" w:rsidRPr="0039330F" w:rsidRDefault="00751DAE" w:rsidP="00DE7F57">
            <w:pPr>
              <w:spacing w:after="0" w:line="240" w:lineRule="auto"/>
              <w:ind w:right="61"/>
              <w:contextualSpacing/>
              <w:rPr>
                <w:rFonts w:cstheme="minorHAnsi"/>
                <w:bCs/>
              </w:rPr>
            </w:pPr>
            <w:r w:rsidRPr="0039330F">
              <w:rPr>
                <w:rFonts w:cstheme="minorHAnsi"/>
                <w:bCs/>
              </w:rPr>
              <w:t>Per via diretta e indiretta, sono stati presi in considerazione i seguenti aspetti:</w:t>
            </w:r>
          </w:p>
          <w:p w14:paraId="032FDDFB" w14:textId="77777777" w:rsidR="00751DAE" w:rsidRPr="0039330F" w:rsidRDefault="00751DAE" w:rsidP="00DE7F57">
            <w:pPr>
              <w:spacing w:after="0" w:line="240" w:lineRule="auto"/>
              <w:ind w:right="61"/>
              <w:contextualSpacing/>
              <w:rPr>
                <w:rFonts w:cstheme="minorHAnsi"/>
                <w:b/>
                <w:i/>
                <w:iCs/>
              </w:rPr>
            </w:pPr>
            <w:r w:rsidRPr="0039330F">
              <w:rPr>
                <w:rFonts w:cstheme="minorHAnsi"/>
                <w:b/>
                <w:i/>
                <w:iCs/>
              </w:rPr>
              <w:t>socializzazione:</w:t>
            </w:r>
          </w:p>
          <w:p w14:paraId="5E638D5F" w14:textId="77777777" w:rsidR="00751DAE" w:rsidRPr="0039330F" w:rsidRDefault="00751DAE" w:rsidP="00DE7F57">
            <w:pPr>
              <w:spacing w:after="0" w:line="240" w:lineRule="auto"/>
              <w:ind w:right="61"/>
              <w:contextualSpacing/>
              <w:rPr>
                <w:rFonts w:cstheme="minorHAnsi"/>
                <w:b/>
              </w:rPr>
            </w:pPr>
          </w:p>
          <w:p w14:paraId="2C334F48" w14:textId="77777777" w:rsidR="00751DAE" w:rsidRPr="0039330F" w:rsidRDefault="00751DAE" w:rsidP="00DE7F57">
            <w:pPr>
              <w:spacing w:after="0" w:line="240" w:lineRule="auto"/>
              <w:ind w:right="61"/>
              <w:contextualSpacing/>
              <w:rPr>
                <w:rFonts w:cstheme="minorHAnsi"/>
                <w:b/>
              </w:rPr>
            </w:pPr>
          </w:p>
          <w:p w14:paraId="47753880" w14:textId="77777777" w:rsidR="00751DAE" w:rsidRPr="0039330F" w:rsidRDefault="00751DAE" w:rsidP="00DE7F57">
            <w:pPr>
              <w:spacing w:after="0" w:line="240" w:lineRule="auto"/>
              <w:ind w:right="61"/>
              <w:contextualSpacing/>
              <w:rPr>
                <w:rFonts w:cstheme="minorHAnsi"/>
                <w:b/>
              </w:rPr>
            </w:pPr>
            <w:r w:rsidRPr="0039330F">
              <w:rPr>
                <w:rFonts w:cstheme="minorHAnsi"/>
                <w:b/>
                <w:i/>
                <w:iCs/>
              </w:rPr>
              <w:t>partecipazione</w:t>
            </w:r>
            <w:r w:rsidRPr="0039330F">
              <w:rPr>
                <w:rFonts w:cstheme="minorHAnsi"/>
                <w:b/>
                <w:i/>
                <w:iCs/>
                <w:color w:val="767171"/>
              </w:rPr>
              <w:t>:</w:t>
            </w:r>
          </w:p>
          <w:p w14:paraId="77055AF1" w14:textId="77777777" w:rsidR="00751DAE" w:rsidRPr="0039330F" w:rsidRDefault="00751DAE" w:rsidP="00DE7F57">
            <w:pPr>
              <w:spacing w:after="0" w:line="240" w:lineRule="auto"/>
              <w:ind w:right="61"/>
              <w:contextualSpacing/>
              <w:jc w:val="center"/>
              <w:rPr>
                <w:rFonts w:cstheme="minorHAnsi"/>
                <w:b/>
              </w:rPr>
            </w:pPr>
          </w:p>
          <w:p w14:paraId="237EC497" w14:textId="77777777" w:rsidR="00751DAE" w:rsidRPr="0039330F" w:rsidRDefault="00751DAE" w:rsidP="00DE7F57">
            <w:pPr>
              <w:spacing w:after="0" w:line="240" w:lineRule="auto"/>
              <w:ind w:right="61"/>
              <w:contextualSpacing/>
              <w:jc w:val="center"/>
              <w:rPr>
                <w:rFonts w:cstheme="minorHAnsi"/>
                <w:b/>
              </w:rPr>
            </w:pPr>
          </w:p>
          <w:p w14:paraId="5148A434" w14:textId="77777777" w:rsidR="00751DAE" w:rsidRPr="0039330F" w:rsidRDefault="00751DAE" w:rsidP="00DE7F57">
            <w:pPr>
              <w:spacing w:after="0" w:line="240" w:lineRule="auto"/>
              <w:ind w:right="61"/>
              <w:contextualSpacing/>
              <w:rPr>
                <w:rFonts w:cstheme="minorHAnsi"/>
                <w:b/>
              </w:rPr>
            </w:pPr>
            <w:r w:rsidRPr="0039330F">
              <w:rPr>
                <w:rFonts w:cstheme="minorHAnsi"/>
                <w:b/>
                <w:i/>
                <w:iCs/>
              </w:rPr>
              <w:t>impegno:</w:t>
            </w:r>
          </w:p>
          <w:p w14:paraId="6AD04670" w14:textId="77777777" w:rsidR="00751DAE" w:rsidRPr="0039330F" w:rsidRDefault="00751DAE" w:rsidP="00DE7F57">
            <w:pPr>
              <w:spacing w:after="0" w:line="240" w:lineRule="auto"/>
              <w:ind w:right="61"/>
              <w:contextualSpacing/>
              <w:jc w:val="center"/>
              <w:rPr>
                <w:rFonts w:cstheme="minorHAnsi"/>
                <w:b/>
              </w:rPr>
            </w:pPr>
          </w:p>
          <w:p w14:paraId="532B37F0" w14:textId="77777777" w:rsidR="00751DAE" w:rsidRPr="0039330F" w:rsidRDefault="00751DAE" w:rsidP="00DE7F57">
            <w:pPr>
              <w:spacing w:after="0" w:line="240" w:lineRule="auto"/>
              <w:ind w:right="61"/>
              <w:contextualSpacing/>
              <w:jc w:val="center"/>
              <w:rPr>
                <w:rFonts w:cstheme="minorHAnsi"/>
                <w:b/>
              </w:rPr>
            </w:pPr>
          </w:p>
          <w:p w14:paraId="3C0DD8C4" w14:textId="77777777" w:rsidR="00751DAE" w:rsidRPr="0039330F" w:rsidRDefault="00751DAE" w:rsidP="00DE7F57">
            <w:pPr>
              <w:spacing w:after="0" w:line="240" w:lineRule="auto"/>
              <w:ind w:right="61"/>
              <w:contextualSpacing/>
              <w:rPr>
                <w:rFonts w:cstheme="minorHAnsi"/>
                <w:b/>
              </w:rPr>
            </w:pPr>
            <w:r w:rsidRPr="0039330F">
              <w:rPr>
                <w:rFonts w:cstheme="minorHAnsi"/>
                <w:b/>
                <w:i/>
                <w:iCs/>
              </w:rPr>
              <w:t>metodo di studio/modalità di lavoro:</w:t>
            </w:r>
          </w:p>
          <w:p w14:paraId="671E930E" w14:textId="77777777" w:rsidR="00751DAE" w:rsidRPr="0039330F" w:rsidRDefault="00751DAE" w:rsidP="00DE7F57">
            <w:pPr>
              <w:spacing w:after="0" w:line="240" w:lineRule="auto"/>
              <w:ind w:right="61"/>
              <w:contextualSpacing/>
              <w:rPr>
                <w:rFonts w:cstheme="minorHAnsi"/>
                <w:b/>
              </w:rPr>
            </w:pPr>
          </w:p>
          <w:p w14:paraId="1AFC79C6" w14:textId="77777777" w:rsidR="00751DAE" w:rsidRPr="0039330F" w:rsidRDefault="00751DAE" w:rsidP="00DE7F57">
            <w:pPr>
              <w:spacing w:after="0" w:line="240" w:lineRule="auto"/>
              <w:ind w:right="61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DE7F57" w:rsidRPr="0039330F" w14:paraId="550B3E54" w14:textId="77777777" w:rsidTr="004049E1">
        <w:trPr>
          <w:trHeight w:val="85"/>
        </w:trPr>
        <w:tc>
          <w:tcPr>
            <w:tcW w:w="10023" w:type="dxa"/>
            <w:shd w:val="clear" w:color="auto" w:fill="auto"/>
          </w:tcPr>
          <w:p w14:paraId="69253FBE" w14:textId="017DE14E" w:rsidR="00DE7F57" w:rsidRPr="00B04058" w:rsidRDefault="00DE7F57" w:rsidP="00B04058">
            <w:pPr>
              <w:spacing w:after="0" w:line="240" w:lineRule="auto"/>
              <w:ind w:right="61"/>
              <w:contextualSpacing/>
              <w:jc w:val="center"/>
              <w:rPr>
                <w:rFonts w:cstheme="minorHAnsi"/>
                <w:b/>
              </w:rPr>
            </w:pPr>
            <w:r w:rsidRPr="0039330F">
              <w:rPr>
                <w:rFonts w:cstheme="minorHAnsi"/>
                <w:b/>
              </w:rPr>
              <w:t>AREA COGNITIVA</w:t>
            </w:r>
          </w:p>
        </w:tc>
      </w:tr>
      <w:tr w:rsidR="00DE7F57" w:rsidRPr="0039330F" w14:paraId="6BB07A71" w14:textId="77777777" w:rsidTr="00DE7F57">
        <w:trPr>
          <w:trHeight w:val="85"/>
        </w:trPr>
        <w:tc>
          <w:tcPr>
            <w:tcW w:w="10023" w:type="dxa"/>
            <w:shd w:val="clear" w:color="auto" w:fill="auto"/>
          </w:tcPr>
          <w:p w14:paraId="4ED372EC" w14:textId="316C9129" w:rsidR="00DE7F57" w:rsidRPr="0039330F" w:rsidRDefault="00DE7F57" w:rsidP="00DE7F57">
            <w:pPr>
              <w:spacing w:after="0" w:line="240" w:lineRule="auto"/>
              <w:ind w:right="61"/>
              <w:contextualSpacing/>
              <w:rPr>
                <w:rFonts w:cstheme="minorHAnsi"/>
                <w:b/>
                <w:i/>
                <w:iCs/>
              </w:rPr>
            </w:pPr>
            <w:r w:rsidRPr="0039330F">
              <w:rPr>
                <w:rFonts w:cstheme="minorHAnsi"/>
                <w:b/>
                <w:i/>
                <w:iCs/>
              </w:rPr>
              <w:t>Possesso dei prerequisiti:</w:t>
            </w:r>
          </w:p>
          <w:p w14:paraId="20ECA46C" w14:textId="77777777" w:rsidR="00DE7F57" w:rsidRPr="0039330F" w:rsidRDefault="00DE7F57" w:rsidP="00DE7F57">
            <w:pPr>
              <w:spacing w:after="0" w:line="240" w:lineRule="auto"/>
              <w:ind w:right="61"/>
              <w:contextualSpacing/>
              <w:rPr>
                <w:rFonts w:cstheme="minorHAnsi"/>
                <w:b/>
                <w:i/>
                <w:iCs/>
              </w:rPr>
            </w:pPr>
          </w:p>
          <w:p w14:paraId="1DFC1B4F" w14:textId="0AC1FB54" w:rsidR="00DE7F57" w:rsidRPr="0039330F" w:rsidRDefault="00DE7F57" w:rsidP="00DE7F57">
            <w:pPr>
              <w:spacing w:after="0" w:line="240" w:lineRule="auto"/>
              <w:ind w:right="61"/>
              <w:contextualSpacing/>
              <w:rPr>
                <w:rFonts w:cstheme="minorHAnsi"/>
                <w:b/>
              </w:rPr>
            </w:pPr>
          </w:p>
        </w:tc>
      </w:tr>
    </w:tbl>
    <w:p w14:paraId="3B3DCA8E" w14:textId="77777777" w:rsidR="00751DAE" w:rsidRPr="0039330F" w:rsidRDefault="00751DAE" w:rsidP="00DE7F57">
      <w:pPr>
        <w:spacing w:after="0" w:line="240" w:lineRule="auto"/>
        <w:contextualSpacing/>
        <w:rPr>
          <w:rFonts w:cstheme="minorHAnsi"/>
        </w:rPr>
      </w:pPr>
    </w:p>
    <w:tbl>
      <w:tblPr>
        <w:tblW w:w="10023" w:type="dxa"/>
        <w:tblInd w:w="-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023"/>
      </w:tblGrid>
      <w:tr w:rsidR="00751DAE" w:rsidRPr="0039330F" w14:paraId="5B76E7A7" w14:textId="77777777" w:rsidTr="0056080A">
        <w:trPr>
          <w:trHeight w:val="280"/>
        </w:trPr>
        <w:tc>
          <w:tcPr>
            <w:tcW w:w="10023" w:type="dxa"/>
            <w:shd w:val="clear" w:color="auto" w:fill="auto"/>
          </w:tcPr>
          <w:p w14:paraId="4C906B73" w14:textId="43381056" w:rsidR="00751DAE" w:rsidRPr="0039330F" w:rsidRDefault="00751DAE" w:rsidP="00DE7F57">
            <w:pPr>
              <w:spacing w:after="0" w:line="240" w:lineRule="auto"/>
              <w:ind w:left="57" w:right="57"/>
              <w:contextualSpacing/>
              <w:rPr>
                <w:rFonts w:cstheme="minorHAnsi"/>
                <w:bCs/>
                <w:i/>
                <w:iCs/>
              </w:rPr>
            </w:pPr>
            <w:r w:rsidRPr="0039330F">
              <w:rPr>
                <w:rFonts w:cstheme="minorHAnsi"/>
                <w:bCs/>
                <w:i/>
                <w:iCs/>
              </w:rPr>
              <w:t>Dalle osservazioni e</w:t>
            </w:r>
            <w:r w:rsidR="0033561E">
              <w:rPr>
                <w:rFonts w:cstheme="minorHAnsi"/>
                <w:bCs/>
                <w:i/>
                <w:iCs/>
              </w:rPr>
              <w:t>ffettuate, si possono rilevare 4</w:t>
            </w:r>
            <w:r w:rsidRPr="0039330F">
              <w:rPr>
                <w:rFonts w:cstheme="minorHAnsi"/>
                <w:bCs/>
                <w:i/>
                <w:iCs/>
              </w:rPr>
              <w:t xml:space="preserve"> fasce di livello con le seguenti caratteristiche: </w:t>
            </w:r>
          </w:p>
        </w:tc>
      </w:tr>
      <w:tr w:rsidR="00751DAE" w:rsidRPr="0039330F" w14:paraId="0B1FB3D9" w14:textId="77777777" w:rsidTr="004049E1">
        <w:trPr>
          <w:trHeight w:val="280"/>
        </w:trPr>
        <w:tc>
          <w:tcPr>
            <w:tcW w:w="10023" w:type="dxa"/>
            <w:shd w:val="clear" w:color="auto" w:fill="auto"/>
          </w:tcPr>
          <w:p w14:paraId="7BA1D971" w14:textId="77777777" w:rsidR="00751DAE" w:rsidRPr="0039330F" w:rsidRDefault="00751DAE" w:rsidP="00DE7F57">
            <w:pPr>
              <w:spacing w:after="0" w:line="240" w:lineRule="auto"/>
              <w:ind w:left="57" w:right="57"/>
              <w:contextualSpacing/>
              <w:jc w:val="center"/>
              <w:rPr>
                <w:rFonts w:cstheme="minorHAnsi"/>
                <w:b/>
              </w:rPr>
            </w:pPr>
            <w:r w:rsidRPr="0039330F">
              <w:rPr>
                <w:rFonts w:cstheme="minorHAnsi"/>
                <w:b/>
              </w:rPr>
              <w:t>FASCE DI LIVELLO IN RELAZIONE AL POSSESSO DEI PREREQUISITI</w:t>
            </w:r>
          </w:p>
        </w:tc>
      </w:tr>
      <w:tr w:rsidR="00751DAE" w:rsidRPr="0039330F" w14:paraId="60EC0ADA" w14:textId="77777777" w:rsidTr="0056080A">
        <w:trPr>
          <w:trHeight w:val="220"/>
        </w:trPr>
        <w:tc>
          <w:tcPr>
            <w:tcW w:w="10023" w:type="dxa"/>
            <w:shd w:val="clear" w:color="auto" w:fill="auto"/>
          </w:tcPr>
          <w:p w14:paraId="5A433F9B" w14:textId="14A11323" w:rsidR="00751DAE" w:rsidRPr="0039330F" w:rsidRDefault="00AE2F03" w:rsidP="00DE7F57">
            <w:pPr>
              <w:spacing w:after="0" w:line="240" w:lineRule="auto"/>
              <w:ind w:left="57" w:right="57"/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1^ FASCIA (livello </w:t>
            </w:r>
            <w:r w:rsidR="00C30BBB">
              <w:rPr>
                <w:rFonts w:cstheme="minorHAnsi"/>
                <w:bCs/>
              </w:rPr>
              <w:t>AVANZATO</w:t>
            </w:r>
            <w:r w:rsidR="00751DAE" w:rsidRPr="00AE2F03">
              <w:rPr>
                <w:rFonts w:cstheme="minorHAnsi"/>
                <w:bCs/>
              </w:rPr>
              <w:t>)</w:t>
            </w:r>
          </w:p>
        </w:tc>
      </w:tr>
      <w:tr w:rsidR="00751DAE" w:rsidRPr="0039330F" w14:paraId="739724AB" w14:textId="77777777" w:rsidTr="0056080A">
        <w:trPr>
          <w:trHeight w:val="220"/>
        </w:trPr>
        <w:tc>
          <w:tcPr>
            <w:tcW w:w="10023" w:type="dxa"/>
            <w:shd w:val="clear" w:color="auto" w:fill="auto"/>
          </w:tcPr>
          <w:p w14:paraId="5A693C76" w14:textId="77777777" w:rsidR="00751DAE" w:rsidRPr="0039330F" w:rsidRDefault="00751DAE" w:rsidP="00DE7F57">
            <w:pPr>
              <w:spacing w:after="0" w:line="240" w:lineRule="auto"/>
              <w:contextualSpacing/>
              <w:rPr>
                <w:rFonts w:cstheme="minorHAnsi"/>
                <w:bCs/>
              </w:rPr>
            </w:pPr>
            <w:r w:rsidRPr="0039330F">
              <w:rPr>
                <w:rFonts w:cstheme="minorHAnsi"/>
                <w:bCs/>
              </w:rPr>
              <w:t>Alunni con conoscenze e abilità sicure, autonomi e con impegno regolare e costante:</w:t>
            </w:r>
          </w:p>
          <w:p w14:paraId="124170F5" w14:textId="77777777" w:rsidR="00751DAE" w:rsidRPr="0039330F" w:rsidRDefault="00751DAE" w:rsidP="00880650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284" w:hanging="218"/>
              <w:rPr>
                <w:rFonts w:cstheme="minorHAnsi"/>
                <w:bCs/>
              </w:rPr>
            </w:pPr>
          </w:p>
        </w:tc>
      </w:tr>
      <w:tr w:rsidR="00751DAE" w:rsidRPr="0039330F" w14:paraId="643267BA" w14:textId="77777777" w:rsidTr="0056080A">
        <w:trPr>
          <w:trHeight w:val="113"/>
        </w:trPr>
        <w:tc>
          <w:tcPr>
            <w:tcW w:w="10023" w:type="dxa"/>
            <w:shd w:val="clear" w:color="auto" w:fill="auto"/>
          </w:tcPr>
          <w:p w14:paraId="0866A0C5" w14:textId="0AEBF1DF" w:rsidR="00751DAE" w:rsidRPr="0039330F" w:rsidRDefault="00751DAE" w:rsidP="00DE7F57">
            <w:pPr>
              <w:spacing w:after="0" w:line="240" w:lineRule="auto"/>
              <w:contextualSpacing/>
              <w:rPr>
                <w:rFonts w:cstheme="minorHAnsi"/>
                <w:bCs/>
              </w:rPr>
            </w:pPr>
            <w:r w:rsidRPr="0039330F">
              <w:rPr>
                <w:rFonts w:cstheme="minorHAnsi"/>
                <w:bCs/>
              </w:rPr>
              <w:t xml:space="preserve">2^ FASCIA (livello </w:t>
            </w:r>
            <w:r w:rsidR="00C30BBB" w:rsidRPr="0039330F">
              <w:rPr>
                <w:rFonts w:cstheme="minorHAnsi"/>
                <w:bCs/>
              </w:rPr>
              <w:t>INTERMEDIO</w:t>
            </w:r>
            <w:r w:rsidRPr="00AE2F03">
              <w:rPr>
                <w:rFonts w:cstheme="minorHAnsi"/>
                <w:bCs/>
              </w:rPr>
              <w:t>)</w:t>
            </w:r>
          </w:p>
        </w:tc>
      </w:tr>
      <w:tr w:rsidR="00751DAE" w:rsidRPr="0039330F" w14:paraId="0F37F8A3" w14:textId="77777777" w:rsidTr="0056080A">
        <w:trPr>
          <w:trHeight w:val="113"/>
        </w:trPr>
        <w:tc>
          <w:tcPr>
            <w:tcW w:w="10023" w:type="dxa"/>
            <w:shd w:val="clear" w:color="auto" w:fill="auto"/>
          </w:tcPr>
          <w:p w14:paraId="7CC23351" w14:textId="77777777" w:rsidR="00751DAE" w:rsidRPr="0039330F" w:rsidRDefault="00751DAE" w:rsidP="00DE7F57">
            <w:pPr>
              <w:spacing w:after="0" w:line="240" w:lineRule="auto"/>
              <w:contextualSpacing/>
              <w:rPr>
                <w:rFonts w:cstheme="minorHAnsi"/>
                <w:bCs/>
              </w:rPr>
            </w:pPr>
            <w:r w:rsidRPr="0039330F">
              <w:rPr>
                <w:rFonts w:cstheme="minorHAnsi"/>
                <w:bCs/>
              </w:rPr>
              <w:lastRenderedPageBreak/>
              <w:t>Alunni con conoscenze e abilità buone, metodo di lavoro ordinato, impegno costante:</w:t>
            </w:r>
          </w:p>
          <w:p w14:paraId="4137A815" w14:textId="77777777" w:rsidR="00751DAE" w:rsidRPr="0039330F" w:rsidRDefault="00751DAE" w:rsidP="00880650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cstheme="minorHAnsi"/>
                <w:bCs/>
              </w:rPr>
            </w:pPr>
          </w:p>
        </w:tc>
      </w:tr>
      <w:tr w:rsidR="00751DAE" w:rsidRPr="0039330F" w14:paraId="46681BBE" w14:textId="77777777" w:rsidTr="0056080A">
        <w:trPr>
          <w:trHeight w:val="113"/>
        </w:trPr>
        <w:tc>
          <w:tcPr>
            <w:tcW w:w="10023" w:type="dxa"/>
            <w:shd w:val="clear" w:color="auto" w:fill="auto"/>
          </w:tcPr>
          <w:p w14:paraId="714A31DF" w14:textId="3CC89211" w:rsidR="00751DAE" w:rsidRPr="0039330F" w:rsidRDefault="00751DAE" w:rsidP="00DE7F57">
            <w:pPr>
              <w:spacing w:after="0" w:line="240" w:lineRule="auto"/>
              <w:contextualSpacing/>
              <w:rPr>
                <w:rFonts w:cstheme="minorHAnsi"/>
                <w:bCs/>
              </w:rPr>
            </w:pPr>
            <w:r w:rsidRPr="0039330F">
              <w:rPr>
                <w:rFonts w:cstheme="minorHAnsi"/>
                <w:bCs/>
              </w:rPr>
              <w:t xml:space="preserve">3^ FASCIA (livello </w:t>
            </w:r>
            <w:r w:rsidR="00C30BBB" w:rsidRPr="0039330F">
              <w:rPr>
                <w:rFonts w:cstheme="minorHAnsi"/>
                <w:bCs/>
              </w:rPr>
              <w:t>BASE</w:t>
            </w:r>
            <w:r w:rsidRPr="00AE2F03">
              <w:rPr>
                <w:rFonts w:cstheme="minorHAnsi"/>
                <w:bCs/>
              </w:rPr>
              <w:t>)</w:t>
            </w:r>
          </w:p>
        </w:tc>
      </w:tr>
      <w:tr w:rsidR="00751DAE" w:rsidRPr="0039330F" w14:paraId="1475A984" w14:textId="77777777" w:rsidTr="0056080A">
        <w:trPr>
          <w:trHeight w:val="113"/>
        </w:trPr>
        <w:tc>
          <w:tcPr>
            <w:tcW w:w="10023" w:type="dxa"/>
            <w:shd w:val="clear" w:color="auto" w:fill="auto"/>
          </w:tcPr>
          <w:p w14:paraId="22FD18E0" w14:textId="77777777" w:rsidR="00751DAE" w:rsidRPr="0039330F" w:rsidRDefault="00751DAE" w:rsidP="00DE7F57">
            <w:pPr>
              <w:spacing w:after="0" w:line="240" w:lineRule="auto"/>
              <w:contextualSpacing/>
              <w:rPr>
                <w:rFonts w:cstheme="minorHAnsi"/>
                <w:bCs/>
              </w:rPr>
            </w:pPr>
            <w:r w:rsidRPr="0039330F">
              <w:rPr>
                <w:rFonts w:cstheme="minorHAnsi"/>
                <w:bCs/>
              </w:rPr>
              <w:t>Alunni con conoscenze e abilità più che sufficienti, metodo di lavoro da migliorare, impegno non sempre costante:</w:t>
            </w:r>
          </w:p>
          <w:p w14:paraId="62AFFC79" w14:textId="77777777" w:rsidR="00751DAE" w:rsidRPr="0039330F" w:rsidRDefault="00751DAE" w:rsidP="00880650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cstheme="minorHAnsi"/>
                <w:bCs/>
              </w:rPr>
            </w:pPr>
          </w:p>
        </w:tc>
      </w:tr>
      <w:tr w:rsidR="00751DAE" w:rsidRPr="0039330F" w14:paraId="5057EAD8" w14:textId="77777777" w:rsidTr="0056080A">
        <w:trPr>
          <w:trHeight w:val="113"/>
        </w:trPr>
        <w:tc>
          <w:tcPr>
            <w:tcW w:w="10023" w:type="dxa"/>
            <w:shd w:val="clear" w:color="auto" w:fill="auto"/>
          </w:tcPr>
          <w:p w14:paraId="00F4F497" w14:textId="1092631E" w:rsidR="00751DAE" w:rsidRPr="0039330F" w:rsidRDefault="00751DAE" w:rsidP="00DE7F57">
            <w:pPr>
              <w:spacing w:after="0" w:line="240" w:lineRule="auto"/>
              <w:contextualSpacing/>
              <w:rPr>
                <w:rFonts w:cstheme="minorHAnsi"/>
                <w:bCs/>
              </w:rPr>
            </w:pPr>
            <w:r w:rsidRPr="0039330F">
              <w:rPr>
                <w:rFonts w:cstheme="minorHAnsi"/>
                <w:bCs/>
              </w:rPr>
              <w:t xml:space="preserve">4^ </w:t>
            </w:r>
            <w:r w:rsidR="00AE2F03">
              <w:rPr>
                <w:rFonts w:cstheme="minorHAnsi"/>
                <w:bCs/>
              </w:rPr>
              <w:t xml:space="preserve">FASCIA (livello </w:t>
            </w:r>
            <w:r w:rsidR="00C30BBB">
              <w:rPr>
                <w:rFonts w:cstheme="minorHAnsi"/>
                <w:bCs/>
              </w:rPr>
              <w:t>IN VIA DI PRIMA ACQUISIZIONE</w:t>
            </w:r>
            <w:r w:rsidRPr="0039330F">
              <w:rPr>
                <w:rFonts w:cstheme="minorHAnsi"/>
                <w:bCs/>
              </w:rPr>
              <w:t>)</w:t>
            </w:r>
          </w:p>
        </w:tc>
      </w:tr>
      <w:tr w:rsidR="00751DAE" w:rsidRPr="0039330F" w14:paraId="7C05E4F9" w14:textId="77777777" w:rsidTr="0056080A">
        <w:trPr>
          <w:trHeight w:val="113"/>
        </w:trPr>
        <w:tc>
          <w:tcPr>
            <w:tcW w:w="10023" w:type="dxa"/>
            <w:shd w:val="clear" w:color="auto" w:fill="auto"/>
          </w:tcPr>
          <w:p w14:paraId="57D93DD4" w14:textId="77777777" w:rsidR="00751DAE" w:rsidRPr="0039330F" w:rsidRDefault="00751DAE" w:rsidP="00DE7F57">
            <w:pPr>
              <w:spacing w:after="0" w:line="240" w:lineRule="auto"/>
              <w:contextualSpacing/>
              <w:rPr>
                <w:rFonts w:cstheme="minorHAnsi"/>
                <w:bCs/>
              </w:rPr>
            </w:pPr>
            <w:r w:rsidRPr="0039330F">
              <w:rPr>
                <w:rFonts w:cstheme="minorHAnsi"/>
                <w:bCs/>
              </w:rPr>
              <w:t>Alunni con conoscenze e abilità appena sufficienti, metodo di lavoro da strutturare, impegno discontinuo:</w:t>
            </w:r>
          </w:p>
          <w:p w14:paraId="4425DFC2" w14:textId="77777777" w:rsidR="00751DAE" w:rsidRPr="0039330F" w:rsidRDefault="00751DAE" w:rsidP="00880650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contextualSpacing/>
              <w:rPr>
                <w:rFonts w:cstheme="minorHAnsi"/>
                <w:bCs/>
              </w:rPr>
            </w:pPr>
          </w:p>
        </w:tc>
      </w:tr>
      <w:tr w:rsidR="00751DAE" w:rsidRPr="0039330F" w14:paraId="065396AA" w14:textId="77777777" w:rsidTr="0056080A">
        <w:trPr>
          <w:trHeight w:val="113"/>
        </w:trPr>
        <w:tc>
          <w:tcPr>
            <w:tcW w:w="10023" w:type="dxa"/>
            <w:tcBorders>
              <w:bottom w:val="single" w:sz="4" w:space="0" w:color="auto"/>
            </w:tcBorders>
            <w:shd w:val="clear" w:color="auto" w:fill="auto"/>
          </w:tcPr>
          <w:p w14:paraId="22BEA1D8" w14:textId="77777777" w:rsidR="00751DAE" w:rsidRPr="0039330F" w:rsidRDefault="00751DAE" w:rsidP="00DE7F57">
            <w:pPr>
              <w:spacing w:after="0" w:line="240" w:lineRule="auto"/>
              <w:contextualSpacing/>
              <w:rPr>
                <w:rFonts w:cstheme="minorHAnsi"/>
                <w:bCs/>
              </w:rPr>
            </w:pPr>
            <w:r w:rsidRPr="0039330F">
              <w:rPr>
                <w:rFonts w:cstheme="minorHAnsi"/>
                <w:bCs/>
              </w:rPr>
              <w:t>Alunni BES per i quali si stila il PDP</w:t>
            </w:r>
          </w:p>
        </w:tc>
      </w:tr>
      <w:tr w:rsidR="00751DAE" w:rsidRPr="0039330F" w14:paraId="3CDB0D9F" w14:textId="77777777" w:rsidTr="0056080A">
        <w:trPr>
          <w:trHeight w:val="113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BE44" w14:textId="77777777" w:rsidR="00751DAE" w:rsidRPr="0039330F" w:rsidRDefault="00751DAE" w:rsidP="00880650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26" w:hanging="426"/>
              <w:rPr>
                <w:rFonts w:cstheme="minorHAnsi"/>
                <w:bCs/>
              </w:rPr>
            </w:pPr>
          </w:p>
        </w:tc>
      </w:tr>
      <w:tr w:rsidR="00751DAE" w:rsidRPr="0039330F" w14:paraId="1B060747" w14:textId="77777777" w:rsidTr="0056080A">
        <w:trPr>
          <w:trHeight w:val="113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5B36" w14:textId="0A3DFFCC" w:rsidR="00751DAE" w:rsidRPr="0039330F" w:rsidRDefault="00751DAE" w:rsidP="00DE7F57">
            <w:pPr>
              <w:spacing w:after="0" w:line="240" w:lineRule="auto"/>
              <w:contextualSpacing/>
              <w:rPr>
                <w:rFonts w:cstheme="minorHAnsi"/>
                <w:bCs/>
              </w:rPr>
            </w:pPr>
            <w:r w:rsidRPr="0039330F">
              <w:rPr>
                <w:rFonts w:cstheme="minorHAnsi"/>
                <w:bCs/>
              </w:rPr>
              <w:t>Alunni DVA per i quali si stila il PEI</w:t>
            </w:r>
          </w:p>
        </w:tc>
      </w:tr>
      <w:tr w:rsidR="00751DAE" w:rsidRPr="0039330F" w14:paraId="4F33EDC9" w14:textId="77777777" w:rsidTr="0056080A">
        <w:trPr>
          <w:trHeight w:val="113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EE68" w14:textId="77777777" w:rsidR="00751DAE" w:rsidRPr="0039330F" w:rsidRDefault="00751DAE" w:rsidP="00880650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cstheme="minorHAnsi"/>
                <w:bCs/>
              </w:rPr>
            </w:pPr>
          </w:p>
        </w:tc>
      </w:tr>
    </w:tbl>
    <w:p w14:paraId="2E4E5ED3" w14:textId="5271E966" w:rsidR="002C4E5E" w:rsidRPr="0039330F" w:rsidRDefault="002C4E5E" w:rsidP="00DE7F57">
      <w:pPr>
        <w:tabs>
          <w:tab w:val="left" w:pos="284"/>
        </w:tabs>
        <w:spacing w:after="0" w:line="240" w:lineRule="auto"/>
        <w:contextualSpacing/>
        <w:jc w:val="both"/>
        <w:rPr>
          <w:rFonts w:eastAsia="Garamond" w:cstheme="minorHAnsi"/>
          <w:color w:val="00000A"/>
        </w:rPr>
      </w:pPr>
    </w:p>
    <w:p w14:paraId="1A9EF760" w14:textId="77777777" w:rsidR="001D1101" w:rsidRPr="0039330F" w:rsidRDefault="00A311E8" w:rsidP="00880650">
      <w:pPr>
        <w:pStyle w:val="Paragrafoelenco"/>
        <w:numPr>
          <w:ilvl w:val="0"/>
          <w:numId w:val="8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eastAsia="Garamond" w:cstheme="minorHAnsi"/>
          <w:bCs/>
          <w:color w:val="00000A"/>
        </w:rPr>
      </w:pPr>
      <w:r w:rsidRPr="0039330F">
        <w:rPr>
          <w:rFonts w:eastAsia="Garamond" w:cstheme="minorHAnsi"/>
          <w:bCs/>
          <w:color w:val="00000A"/>
        </w:rPr>
        <w:t>Alla luce</w:t>
      </w:r>
      <w:r w:rsidR="001D1101" w:rsidRPr="0039330F">
        <w:rPr>
          <w:rFonts w:eastAsia="Garamond" w:cstheme="minorHAnsi"/>
          <w:bCs/>
          <w:color w:val="00000A"/>
        </w:rPr>
        <w:t>:</w:t>
      </w:r>
    </w:p>
    <w:p w14:paraId="4A967014" w14:textId="063FACF2" w:rsidR="004C4665" w:rsidRPr="0039330F" w:rsidRDefault="00A311E8" w:rsidP="00880650">
      <w:pPr>
        <w:pStyle w:val="Paragrafoelenco"/>
        <w:numPr>
          <w:ilvl w:val="0"/>
          <w:numId w:val="15"/>
        </w:numPr>
        <w:tabs>
          <w:tab w:val="left" w:pos="284"/>
        </w:tabs>
        <w:spacing w:after="0" w:line="240" w:lineRule="auto"/>
        <w:ind w:left="567" w:hanging="207"/>
        <w:jc w:val="both"/>
        <w:rPr>
          <w:rFonts w:eastAsia="Garamond" w:cstheme="minorHAnsi"/>
          <w:bCs/>
          <w:color w:val="00000A"/>
        </w:rPr>
      </w:pPr>
      <w:r w:rsidRPr="0039330F">
        <w:rPr>
          <w:rFonts w:eastAsia="Garamond" w:cstheme="minorHAnsi"/>
          <w:bCs/>
          <w:color w:val="00000A"/>
        </w:rPr>
        <w:t>delle</w:t>
      </w:r>
      <w:r w:rsidR="00751DAE" w:rsidRPr="0039330F">
        <w:rPr>
          <w:rFonts w:eastAsia="Garamond" w:cstheme="minorHAnsi"/>
          <w:bCs/>
          <w:color w:val="00000A"/>
        </w:rPr>
        <w:t xml:space="preserve"> finalità specifiche della scuola indicate nelle </w:t>
      </w:r>
      <w:r w:rsidRPr="0039330F">
        <w:rPr>
          <w:rFonts w:eastAsia="Garamond" w:cstheme="minorHAnsi"/>
          <w:b/>
          <w:i/>
          <w:color w:val="00000A"/>
        </w:rPr>
        <w:t>Nuove Indicazioni per il Curricolo</w:t>
      </w:r>
      <w:r w:rsidRPr="0039330F">
        <w:rPr>
          <w:rFonts w:eastAsia="Garamond" w:cstheme="minorHAnsi"/>
          <w:bCs/>
          <w:color w:val="00000A"/>
        </w:rPr>
        <w:t xml:space="preserve"> (D. M. 254/2012)</w:t>
      </w:r>
      <w:r w:rsidR="00751DAE" w:rsidRPr="0039330F">
        <w:rPr>
          <w:rFonts w:eastAsia="Garamond" w:cstheme="minorHAnsi"/>
          <w:bCs/>
          <w:color w:val="00000A"/>
        </w:rPr>
        <w:t xml:space="preserve"> confermate all’interno del documento </w:t>
      </w:r>
      <w:r w:rsidR="004C4665" w:rsidRPr="0039330F">
        <w:rPr>
          <w:rFonts w:eastAsia="Garamond" w:cstheme="minorHAnsi"/>
          <w:b/>
          <w:i/>
          <w:iCs/>
          <w:color w:val="00000A"/>
        </w:rPr>
        <w:t>Indicazioni Nazionali e nuovi scenari</w:t>
      </w:r>
      <w:r w:rsidR="004C4665" w:rsidRPr="0039330F">
        <w:rPr>
          <w:rFonts w:eastAsia="Garamond" w:cstheme="minorHAnsi"/>
          <w:bCs/>
          <w:color w:val="00000A"/>
        </w:rPr>
        <w:t xml:space="preserve"> del 22 febbraio 2018;</w:t>
      </w:r>
    </w:p>
    <w:p w14:paraId="385401A5" w14:textId="1747D90D" w:rsidR="0011584A" w:rsidRPr="0039330F" w:rsidRDefault="00A311E8" w:rsidP="00880650">
      <w:pPr>
        <w:pStyle w:val="Paragrafoelenco"/>
        <w:numPr>
          <w:ilvl w:val="0"/>
          <w:numId w:val="15"/>
        </w:numPr>
        <w:tabs>
          <w:tab w:val="left" w:pos="284"/>
        </w:tabs>
        <w:spacing w:after="0" w:line="240" w:lineRule="auto"/>
        <w:ind w:left="567" w:hanging="207"/>
        <w:jc w:val="both"/>
        <w:rPr>
          <w:rFonts w:eastAsia="Garamond" w:cstheme="minorHAnsi"/>
          <w:bCs/>
          <w:color w:val="00000A"/>
        </w:rPr>
      </w:pPr>
      <w:r w:rsidRPr="0039330F">
        <w:rPr>
          <w:rFonts w:eastAsia="Garamond" w:cstheme="minorHAnsi"/>
          <w:bCs/>
          <w:color w:val="00000A"/>
        </w:rPr>
        <w:t xml:space="preserve">in diretta relazione con le scelte valoriali e con quelle formative, individuate </w:t>
      </w:r>
      <w:r w:rsidR="004C4665" w:rsidRPr="0039330F">
        <w:rPr>
          <w:rFonts w:eastAsia="Garamond" w:cstheme="minorHAnsi"/>
          <w:bCs/>
          <w:color w:val="00000A"/>
        </w:rPr>
        <w:t>nel</w:t>
      </w:r>
      <w:r w:rsidRPr="0039330F">
        <w:rPr>
          <w:rFonts w:eastAsia="Garamond" w:cstheme="minorHAnsi"/>
          <w:bCs/>
          <w:color w:val="00000A"/>
        </w:rPr>
        <w:t xml:space="preserve"> </w:t>
      </w:r>
      <w:r w:rsidRPr="0039330F">
        <w:rPr>
          <w:rFonts w:eastAsia="Garamond" w:cstheme="minorHAnsi"/>
          <w:b/>
          <w:i/>
          <w:iCs/>
          <w:color w:val="00000A"/>
        </w:rPr>
        <w:t>PTOF</w:t>
      </w:r>
      <w:r w:rsidR="004C4665" w:rsidRPr="0039330F">
        <w:rPr>
          <w:rFonts w:eastAsia="Garamond" w:cstheme="minorHAnsi"/>
          <w:b/>
          <w:i/>
          <w:iCs/>
          <w:color w:val="00000A"/>
        </w:rPr>
        <w:t xml:space="preserve"> di Istituto</w:t>
      </w:r>
      <w:r w:rsidR="004C4665" w:rsidRPr="0039330F">
        <w:rPr>
          <w:rFonts w:eastAsia="Garamond" w:cstheme="minorHAnsi"/>
          <w:bCs/>
          <w:color w:val="00000A"/>
        </w:rPr>
        <w:t>;</w:t>
      </w:r>
    </w:p>
    <w:p w14:paraId="3A5E7A4D" w14:textId="45539D91" w:rsidR="004C4665" w:rsidRPr="0039330F" w:rsidRDefault="004C4665" w:rsidP="00880650">
      <w:pPr>
        <w:pStyle w:val="Paragrafoelenco"/>
        <w:numPr>
          <w:ilvl w:val="0"/>
          <w:numId w:val="15"/>
        </w:numPr>
        <w:tabs>
          <w:tab w:val="left" w:pos="284"/>
        </w:tabs>
        <w:spacing w:after="0" w:line="240" w:lineRule="auto"/>
        <w:ind w:left="567" w:hanging="207"/>
        <w:jc w:val="both"/>
        <w:rPr>
          <w:rFonts w:eastAsia="Garamond" w:cstheme="minorHAnsi"/>
          <w:bCs/>
          <w:color w:val="00000A"/>
        </w:rPr>
      </w:pPr>
      <w:r w:rsidRPr="0039330F">
        <w:rPr>
          <w:rFonts w:eastAsia="Garamond" w:cstheme="minorHAnsi"/>
          <w:bCs/>
          <w:color w:val="00000A"/>
        </w:rPr>
        <w:t xml:space="preserve">delle </w:t>
      </w:r>
      <w:r w:rsidR="001D1101" w:rsidRPr="0039330F">
        <w:rPr>
          <w:rFonts w:eastAsia="Garamond" w:cstheme="minorHAnsi"/>
          <w:b/>
          <w:i/>
          <w:iCs/>
          <w:color w:val="00000A"/>
        </w:rPr>
        <w:t>Ra</w:t>
      </w:r>
      <w:r w:rsidRPr="0039330F">
        <w:rPr>
          <w:rFonts w:eastAsia="Garamond" w:cstheme="minorHAnsi"/>
          <w:b/>
          <w:i/>
          <w:iCs/>
          <w:color w:val="00000A"/>
        </w:rPr>
        <w:t>ccomandazioni del Consiglio dell’Unione Europea</w:t>
      </w:r>
      <w:r w:rsidRPr="0039330F">
        <w:rPr>
          <w:rFonts w:eastAsia="Garamond" w:cstheme="minorHAnsi"/>
          <w:bCs/>
          <w:color w:val="00000A"/>
        </w:rPr>
        <w:t xml:space="preserve"> relativo alle competenze-chiave per l’apprendimento permanente del 22 maggio 2018;</w:t>
      </w:r>
    </w:p>
    <w:p w14:paraId="64C2614C" w14:textId="67BE9C41" w:rsidR="0011584A" w:rsidRPr="0039330F" w:rsidRDefault="001D1101" w:rsidP="00880650">
      <w:pPr>
        <w:pStyle w:val="NormaleWeb"/>
        <w:numPr>
          <w:ilvl w:val="0"/>
          <w:numId w:val="15"/>
        </w:numPr>
        <w:spacing w:before="0" w:beforeAutospacing="0" w:after="0"/>
        <w:ind w:left="567" w:hanging="207"/>
        <w:contextualSpacing/>
        <w:jc w:val="both"/>
        <w:rPr>
          <w:rFonts w:asciiTheme="minorHAnsi" w:eastAsia="Garamond" w:hAnsiTheme="minorHAnsi" w:cstheme="minorHAnsi"/>
          <w:bCs/>
          <w:color w:val="00000A"/>
          <w:sz w:val="22"/>
          <w:szCs w:val="22"/>
        </w:rPr>
      </w:pPr>
      <w:r w:rsidRPr="0039330F">
        <w:rPr>
          <w:rFonts w:asciiTheme="minorHAnsi" w:eastAsia="Garamond" w:hAnsiTheme="minorHAnsi" w:cstheme="minorHAnsi"/>
          <w:bCs/>
          <w:color w:val="00000A"/>
          <w:sz w:val="22"/>
          <w:szCs w:val="22"/>
        </w:rPr>
        <w:t xml:space="preserve">considerando </w:t>
      </w:r>
      <w:r w:rsidR="003C6940" w:rsidRPr="0039330F">
        <w:rPr>
          <w:rFonts w:asciiTheme="minorHAnsi" w:eastAsia="Garamond" w:hAnsiTheme="minorHAnsi" w:cstheme="minorHAnsi"/>
          <w:bCs/>
          <w:color w:val="00000A"/>
          <w:sz w:val="22"/>
          <w:szCs w:val="22"/>
        </w:rPr>
        <w:t>l</w:t>
      </w:r>
      <w:r w:rsidR="00A311E8" w:rsidRPr="0039330F">
        <w:rPr>
          <w:rFonts w:asciiTheme="minorHAnsi" w:eastAsia="Garamond" w:hAnsiTheme="minorHAnsi" w:cstheme="minorHAnsi"/>
          <w:bCs/>
          <w:color w:val="00000A"/>
          <w:sz w:val="22"/>
          <w:szCs w:val="22"/>
        </w:rPr>
        <w:t xml:space="preserve">e </w:t>
      </w:r>
      <w:r w:rsidR="00A311E8" w:rsidRPr="0039330F">
        <w:rPr>
          <w:rFonts w:asciiTheme="minorHAnsi" w:eastAsia="Garamond" w:hAnsiTheme="minorHAnsi" w:cstheme="minorHAnsi"/>
          <w:b/>
          <w:i/>
          <w:iCs/>
          <w:color w:val="00000A"/>
          <w:sz w:val="22"/>
          <w:szCs w:val="22"/>
        </w:rPr>
        <w:t>Competenze chiave di Cittadinanza</w:t>
      </w:r>
      <w:r w:rsidR="00A311E8" w:rsidRPr="0039330F">
        <w:rPr>
          <w:rFonts w:asciiTheme="minorHAnsi" w:eastAsia="Garamond" w:hAnsiTheme="minorHAnsi" w:cstheme="minorHAnsi"/>
          <w:bCs/>
          <w:color w:val="00000A"/>
          <w:sz w:val="22"/>
          <w:szCs w:val="22"/>
        </w:rPr>
        <w:t xml:space="preserve"> </w:t>
      </w:r>
      <w:r w:rsidRPr="0039330F">
        <w:rPr>
          <w:rFonts w:asciiTheme="minorHAnsi" w:eastAsia="Garamond" w:hAnsiTheme="minorHAnsi" w:cstheme="minorHAnsi"/>
          <w:bCs/>
          <w:color w:val="00000A"/>
          <w:sz w:val="22"/>
          <w:szCs w:val="22"/>
        </w:rPr>
        <w:t>(DM 139/2007);</w:t>
      </w:r>
    </w:p>
    <w:p w14:paraId="167D66F9" w14:textId="0BCFC3D3" w:rsidR="001D1101" w:rsidRPr="0039330F" w:rsidRDefault="001D1101" w:rsidP="00880650">
      <w:pPr>
        <w:pStyle w:val="NormaleWeb"/>
        <w:numPr>
          <w:ilvl w:val="0"/>
          <w:numId w:val="15"/>
        </w:numPr>
        <w:spacing w:before="0" w:beforeAutospacing="0" w:after="0"/>
        <w:ind w:left="567" w:hanging="207"/>
        <w:contextualSpacing/>
        <w:jc w:val="both"/>
        <w:rPr>
          <w:rFonts w:asciiTheme="minorHAnsi" w:hAnsiTheme="minorHAnsi" w:cstheme="minorHAnsi"/>
          <w:bCs/>
          <w:color w:val="00000A"/>
          <w:sz w:val="22"/>
          <w:szCs w:val="22"/>
        </w:rPr>
      </w:pPr>
      <w:r w:rsidRPr="0039330F">
        <w:rPr>
          <w:rFonts w:asciiTheme="minorHAnsi" w:hAnsiTheme="minorHAnsi" w:cstheme="minorHAnsi"/>
          <w:b/>
          <w:i/>
          <w:iCs/>
          <w:color w:val="00000A"/>
          <w:sz w:val="22"/>
          <w:szCs w:val="22"/>
        </w:rPr>
        <w:t>Agenda 2030 per lo Sviluppo sostenibile</w:t>
      </w:r>
      <w:r w:rsidRPr="0039330F">
        <w:rPr>
          <w:rFonts w:asciiTheme="minorHAnsi" w:hAnsiTheme="minorHAnsi" w:cstheme="minorHAnsi"/>
          <w:bCs/>
          <w:color w:val="00000A"/>
          <w:sz w:val="22"/>
          <w:szCs w:val="22"/>
        </w:rPr>
        <w:t xml:space="preserve"> della Assemblea Generale dell’Organizzazione delle Nazioni Unite del 25 settembre 2015;</w:t>
      </w:r>
    </w:p>
    <w:p w14:paraId="580ED213" w14:textId="7F7021DB" w:rsidR="0011584A" w:rsidRPr="0039330F" w:rsidRDefault="001D1101" w:rsidP="00A13869">
      <w:pPr>
        <w:spacing w:after="0" w:line="240" w:lineRule="auto"/>
        <w:ind w:firstLine="142"/>
        <w:contextualSpacing/>
        <w:jc w:val="both"/>
        <w:rPr>
          <w:rFonts w:eastAsia="Garamond" w:cstheme="minorHAnsi"/>
          <w:bCs/>
          <w:color w:val="00000A"/>
        </w:rPr>
      </w:pPr>
      <w:r w:rsidRPr="0039330F">
        <w:rPr>
          <w:rFonts w:eastAsia="Garamond" w:cstheme="minorHAnsi"/>
          <w:bCs/>
          <w:color w:val="00000A"/>
        </w:rPr>
        <w:t>l’Istituto adotta i seguenti</w:t>
      </w:r>
      <w:r w:rsidR="00A311E8" w:rsidRPr="0039330F">
        <w:rPr>
          <w:rFonts w:eastAsia="Garamond" w:cstheme="minorHAnsi"/>
          <w:bCs/>
          <w:color w:val="00000A"/>
        </w:rPr>
        <w:t xml:space="preserve"> obiettivi formativi prioritari:</w:t>
      </w:r>
    </w:p>
    <w:p w14:paraId="4B9E0CED" w14:textId="3C983378" w:rsidR="0011584A" w:rsidRPr="0039330F" w:rsidRDefault="00A311E8" w:rsidP="00880650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b/>
          <w:color w:val="00000A"/>
        </w:rPr>
        <w:t xml:space="preserve">Valorizzare </w:t>
      </w:r>
      <w:r w:rsidRPr="0039330F">
        <w:rPr>
          <w:rFonts w:eastAsia="Garamond" w:cstheme="minorHAnsi"/>
          <w:color w:val="00000A"/>
        </w:rPr>
        <w:t>l'istruzione e la formazione dell'alunno attraverso l'acquisizione di competenze certe</w:t>
      </w:r>
    </w:p>
    <w:p w14:paraId="0962BAC4" w14:textId="77777777" w:rsidR="0011584A" w:rsidRPr="0039330F" w:rsidRDefault="00A311E8" w:rsidP="00880650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993" w:hanging="219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 xml:space="preserve">Recuperando, consolidando o potenziando le competenze in tutte le discipline con percorsi specifici e personalizzati; </w:t>
      </w:r>
    </w:p>
    <w:p w14:paraId="2BA39C70" w14:textId="77777777" w:rsidR="0011584A" w:rsidRPr="0039330F" w:rsidRDefault="00A311E8" w:rsidP="00880650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993" w:hanging="219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 xml:space="preserve">Attivando percorsi di eccellenza per gli alunni che mostrano particolari interessi per specifici ambiti disciplinari; </w:t>
      </w:r>
    </w:p>
    <w:p w14:paraId="3EB5471C" w14:textId="77777777" w:rsidR="0011584A" w:rsidRPr="0039330F" w:rsidRDefault="00A311E8" w:rsidP="0088065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998" w:hanging="221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 xml:space="preserve">Potenziando gli apprendimenti di italiano, matematica e scienze così come previsto dal trattato di Lisbona </w:t>
      </w:r>
    </w:p>
    <w:p w14:paraId="4B75CF85" w14:textId="35FB56D0" w:rsidR="0011584A" w:rsidRPr="0039330F" w:rsidRDefault="00A311E8" w:rsidP="00880650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b/>
          <w:color w:val="00000A"/>
        </w:rPr>
        <w:t xml:space="preserve">Integrare </w:t>
      </w:r>
      <w:r w:rsidRPr="0039330F">
        <w:rPr>
          <w:rFonts w:eastAsia="Garamond" w:cstheme="minorHAnsi"/>
          <w:color w:val="00000A"/>
        </w:rPr>
        <w:t xml:space="preserve">e valorizzare la diversità </w:t>
      </w:r>
    </w:p>
    <w:p w14:paraId="01A6ECB3" w14:textId="77777777" w:rsidR="0011584A" w:rsidRPr="0039330F" w:rsidRDefault="00A311E8" w:rsidP="00880650">
      <w:pPr>
        <w:numPr>
          <w:ilvl w:val="0"/>
          <w:numId w:val="2"/>
        </w:numPr>
        <w:spacing w:after="0" w:line="240" w:lineRule="auto"/>
        <w:ind w:left="993" w:hanging="219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 xml:space="preserve">Favorendo l'integrazione degli alunni diversamente abili. </w:t>
      </w:r>
    </w:p>
    <w:p w14:paraId="7BD33829" w14:textId="77777777" w:rsidR="0011584A" w:rsidRPr="0039330F" w:rsidRDefault="00A311E8" w:rsidP="00880650">
      <w:pPr>
        <w:numPr>
          <w:ilvl w:val="0"/>
          <w:numId w:val="2"/>
        </w:numPr>
        <w:spacing w:after="0" w:line="240" w:lineRule="auto"/>
        <w:ind w:left="998" w:hanging="221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 xml:space="preserve">Sostenendo la crescita culturale e formativa degli alunni stranieri o in situazioni di svantaggio. </w:t>
      </w:r>
    </w:p>
    <w:p w14:paraId="711E7261" w14:textId="063E49B3" w:rsidR="0011584A" w:rsidRPr="0039330F" w:rsidRDefault="00A311E8" w:rsidP="00880650">
      <w:pPr>
        <w:pStyle w:val="Paragrafoelenco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b/>
          <w:color w:val="00000A"/>
        </w:rPr>
        <w:t xml:space="preserve">Promuovere </w:t>
      </w:r>
      <w:r w:rsidRPr="0039330F">
        <w:rPr>
          <w:rFonts w:eastAsia="Garamond" w:cstheme="minorHAnsi"/>
          <w:color w:val="00000A"/>
        </w:rPr>
        <w:t xml:space="preserve">la continuità. </w:t>
      </w:r>
    </w:p>
    <w:p w14:paraId="3816F7CA" w14:textId="1E9E0D3B" w:rsidR="0011584A" w:rsidRPr="0039330F" w:rsidRDefault="00A311E8" w:rsidP="00880650">
      <w:pPr>
        <w:pStyle w:val="Paragrafoelenco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b/>
          <w:color w:val="00000A"/>
        </w:rPr>
        <w:t xml:space="preserve">Favorire </w:t>
      </w:r>
      <w:r w:rsidRPr="0039330F">
        <w:rPr>
          <w:rFonts w:eastAsia="Garamond" w:cstheme="minorHAnsi"/>
          <w:color w:val="00000A"/>
        </w:rPr>
        <w:t xml:space="preserve">la costruzione integrale della persona e l'orientamento. </w:t>
      </w:r>
    </w:p>
    <w:p w14:paraId="642CC04B" w14:textId="306E4290" w:rsidR="0011584A" w:rsidRPr="0039330F" w:rsidRDefault="00A311E8" w:rsidP="00880650">
      <w:pPr>
        <w:pStyle w:val="Paragrafoelenco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b/>
          <w:color w:val="00000A"/>
        </w:rPr>
        <w:t xml:space="preserve">Attuare </w:t>
      </w:r>
      <w:r w:rsidRPr="0039330F">
        <w:rPr>
          <w:rFonts w:eastAsia="Garamond" w:cstheme="minorHAnsi"/>
          <w:color w:val="00000A"/>
        </w:rPr>
        <w:t xml:space="preserve">la flessibilità dei percorsi formativi. </w:t>
      </w:r>
    </w:p>
    <w:p w14:paraId="23D9FB21" w14:textId="10FC55A6" w:rsidR="0011584A" w:rsidRPr="0039330F" w:rsidRDefault="00A311E8" w:rsidP="00880650">
      <w:pPr>
        <w:pStyle w:val="Paragrafoelenco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b/>
          <w:color w:val="00000A"/>
        </w:rPr>
        <w:t xml:space="preserve">Promuovere </w:t>
      </w:r>
      <w:r w:rsidRPr="0039330F">
        <w:rPr>
          <w:rFonts w:eastAsia="Garamond" w:cstheme="minorHAnsi"/>
          <w:color w:val="00000A"/>
        </w:rPr>
        <w:t xml:space="preserve">la conoscenza e l'uso consapevole delle risorse del territorio. </w:t>
      </w:r>
    </w:p>
    <w:p w14:paraId="7C83DA74" w14:textId="3B6E71C9" w:rsidR="0011584A" w:rsidRPr="0039330F" w:rsidRDefault="00A311E8" w:rsidP="00880650">
      <w:pPr>
        <w:pStyle w:val="Paragrafoelenco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b/>
          <w:color w:val="00000A"/>
        </w:rPr>
        <w:t xml:space="preserve">Educare </w:t>
      </w:r>
      <w:r w:rsidRPr="0039330F">
        <w:rPr>
          <w:rFonts w:eastAsia="Garamond" w:cstheme="minorHAnsi"/>
          <w:color w:val="00000A"/>
        </w:rPr>
        <w:t xml:space="preserve">alla cittadinanza attiva e alla solidarietà. </w:t>
      </w:r>
    </w:p>
    <w:p w14:paraId="0FAA4D4A" w14:textId="77777777" w:rsidR="0039330F" w:rsidRPr="0039330F" w:rsidRDefault="00A311E8" w:rsidP="00880650">
      <w:pPr>
        <w:pStyle w:val="Paragrafoelenco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b/>
          <w:color w:val="00000A"/>
        </w:rPr>
        <w:t xml:space="preserve">Valorizzare </w:t>
      </w:r>
      <w:r w:rsidRPr="0039330F">
        <w:rPr>
          <w:rFonts w:eastAsia="Garamond" w:cstheme="minorHAnsi"/>
          <w:color w:val="00000A"/>
        </w:rPr>
        <w:t>le risorse umane.</w:t>
      </w:r>
    </w:p>
    <w:p w14:paraId="7752BAAF" w14:textId="77777777" w:rsidR="0039330F" w:rsidRPr="0039330F" w:rsidRDefault="0039330F" w:rsidP="0039330F">
      <w:pPr>
        <w:pStyle w:val="Paragrafoelenco"/>
        <w:spacing w:after="0" w:line="240" w:lineRule="auto"/>
        <w:ind w:left="714"/>
        <w:jc w:val="both"/>
        <w:rPr>
          <w:rFonts w:eastAsia="Garamond" w:cstheme="minorHAnsi"/>
          <w:b/>
          <w:color w:val="00000A"/>
        </w:rPr>
      </w:pPr>
    </w:p>
    <w:p w14:paraId="7CB129E2" w14:textId="1363D0EC" w:rsidR="0011584A" w:rsidRPr="0039330F" w:rsidRDefault="00A41A4F" w:rsidP="0039330F">
      <w:pPr>
        <w:pStyle w:val="Paragrafoelenco"/>
        <w:spacing w:after="0" w:line="240" w:lineRule="auto"/>
        <w:ind w:left="714" w:hanging="430"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bCs/>
          <w:color w:val="00000A"/>
        </w:rPr>
        <w:t>Alla luce di questi, i</w:t>
      </w:r>
      <w:r w:rsidR="00A311E8" w:rsidRPr="0039330F">
        <w:rPr>
          <w:rFonts w:eastAsia="Garamond" w:cstheme="minorHAnsi"/>
          <w:bCs/>
          <w:color w:val="00000A"/>
        </w:rPr>
        <w:t xml:space="preserve">l </w:t>
      </w:r>
      <w:r w:rsidR="00734B39" w:rsidRPr="0039330F">
        <w:rPr>
          <w:rFonts w:eastAsia="Garamond" w:cstheme="minorHAnsi"/>
          <w:bCs/>
          <w:color w:val="00000A"/>
        </w:rPr>
        <w:t xml:space="preserve">Team docente </w:t>
      </w:r>
      <w:r w:rsidR="00A311E8" w:rsidRPr="0039330F">
        <w:rPr>
          <w:rFonts w:eastAsia="Garamond" w:cstheme="minorHAnsi"/>
          <w:bCs/>
          <w:color w:val="00000A"/>
        </w:rPr>
        <w:t>elabora il progetto educativo della classe</w:t>
      </w:r>
      <w:r w:rsidRPr="0039330F">
        <w:rPr>
          <w:rFonts w:eastAsia="Garamond" w:cstheme="minorHAnsi"/>
          <w:bCs/>
          <w:color w:val="00000A"/>
        </w:rPr>
        <w:t xml:space="preserve"> che dovrà guidare l</w:t>
      </w:r>
      <w:r w:rsidR="00A311E8" w:rsidRPr="0039330F">
        <w:rPr>
          <w:rFonts w:eastAsia="Garamond" w:cstheme="minorHAnsi"/>
          <w:bCs/>
          <w:color w:val="00000A"/>
        </w:rPr>
        <w:t>'alunno a:</w:t>
      </w:r>
    </w:p>
    <w:p w14:paraId="33A0C627" w14:textId="77777777" w:rsidR="0011584A" w:rsidRPr="0039330F" w:rsidRDefault="00A311E8" w:rsidP="00880650">
      <w:pPr>
        <w:numPr>
          <w:ilvl w:val="0"/>
          <w:numId w:val="3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Esprimere un personale modo di essere e proporlo agli altri.</w:t>
      </w:r>
    </w:p>
    <w:p w14:paraId="39DE942B" w14:textId="77777777" w:rsidR="0011584A" w:rsidRPr="0039330F" w:rsidRDefault="00A311E8" w:rsidP="00880650">
      <w:pPr>
        <w:numPr>
          <w:ilvl w:val="0"/>
          <w:numId w:val="3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Interagire con l'ambiente naturale e sociale che lo circonda e influenzarlo positivamente.</w:t>
      </w:r>
    </w:p>
    <w:p w14:paraId="2AE712D5" w14:textId="77777777" w:rsidR="0011584A" w:rsidRPr="0039330F" w:rsidRDefault="00A311E8" w:rsidP="00880650">
      <w:pPr>
        <w:numPr>
          <w:ilvl w:val="0"/>
          <w:numId w:val="3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Risolvere i problemi che di volta in volta incontra.</w:t>
      </w:r>
    </w:p>
    <w:p w14:paraId="7DCA4DB7" w14:textId="3EE73720" w:rsidR="0011584A" w:rsidRPr="0039330F" w:rsidRDefault="00A311E8" w:rsidP="00880650">
      <w:pPr>
        <w:numPr>
          <w:ilvl w:val="0"/>
          <w:numId w:val="3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 xml:space="preserve">Riflettere su </w:t>
      </w:r>
      <w:r w:rsidR="001D1101" w:rsidRPr="0039330F">
        <w:rPr>
          <w:rFonts w:eastAsia="Garamond" w:cstheme="minorHAnsi"/>
          <w:color w:val="00000A"/>
        </w:rPr>
        <w:t>sé</w:t>
      </w:r>
      <w:r w:rsidRPr="0039330F">
        <w:rPr>
          <w:rFonts w:eastAsia="Garamond" w:cstheme="minorHAnsi"/>
          <w:color w:val="00000A"/>
        </w:rPr>
        <w:t xml:space="preserve"> stesso e gestire il proprio processo di crescita, anche chiedendo aiuto quando occorre.</w:t>
      </w:r>
    </w:p>
    <w:p w14:paraId="55146B9A" w14:textId="77777777" w:rsidR="0011584A" w:rsidRPr="0039330F" w:rsidRDefault="00A311E8" w:rsidP="00880650">
      <w:pPr>
        <w:numPr>
          <w:ilvl w:val="0"/>
          <w:numId w:val="3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Comprendere, per il loro valore, la complessità dei sistemi simbolici e culturali.</w:t>
      </w:r>
    </w:p>
    <w:p w14:paraId="0B70D22F" w14:textId="7E89F824" w:rsidR="0011584A" w:rsidRPr="0039330F" w:rsidRDefault="00A311E8" w:rsidP="00880650">
      <w:pPr>
        <w:numPr>
          <w:ilvl w:val="0"/>
          <w:numId w:val="3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Maturare il senso d</w:t>
      </w:r>
      <w:r w:rsidR="001D1101" w:rsidRPr="0039330F">
        <w:rPr>
          <w:rFonts w:eastAsia="Garamond" w:cstheme="minorHAnsi"/>
          <w:color w:val="00000A"/>
        </w:rPr>
        <w:t>e</w:t>
      </w:r>
      <w:r w:rsidRPr="0039330F">
        <w:rPr>
          <w:rFonts w:eastAsia="Garamond" w:cstheme="minorHAnsi"/>
          <w:color w:val="00000A"/>
        </w:rPr>
        <w:t>l bello.</w:t>
      </w:r>
    </w:p>
    <w:p w14:paraId="023C0362" w14:textId="77777777" w:rsidR="0011584A" w:rsidRPr="0039330F" w:rsidRDefault="00A311E8" w:rsidP="00880650">
      <w:pPr>
        <w:numPr>
          <w:ilvl w:val="0"/>
          <w:numId w:val="3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Conferire senso alla vita.</w:t>
      </w:r>
    </w:p>
    <w:p w14:paraId="4531C45A" w14:textId="77777777" w:rsidR="0039330F" w:rsidRPr="0039330F" w:rsidRDefault="0039330F" w:rsidP="0039330F">
      <w:pPr>
        <w:tabs>
          <w:tab w:val="left" w:pos="284"/>
        </w:tabs>
        <w:spacing w:after="0" w:line="240" w:lineRule="auto"/>
        <w:ind w:left="426"/>
        <w:contextualSpacing/>
        <w:jc w:val="both"/>
        <w:rPr>
          <w:rFonts w:eastAsia="Garamond" w:cstheme="minorHAnsi"/>
          <w:color w:val="00000A"/>
        </w:rPr>
      </w:pPr>
    </w:p>
    <w:p w14:paraId="3B614DCD" w14:textId="21469746" w:rsidR="00A13869" w:rsidRPr="0039330F" w:rsidRDefault="00A311E8" w:rsidP="0039330F">
      <w:pPr>
        <w:spacing w:after="0" w:line="240" w:lineRule="auto"/>
        <w:ind w:firstLine="567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lastRenderedPageBreak/>
        <w:t xml:space="preserve">La promozione di tali obiettivi educativi sarà perseguita attraverso la </w:t>
      </w:r>
      <w:r w:rsidRPr="0039330F">
        <w:rPr>
          <w:rFonts w:eastAsia="Garamond" w:cstheme="minorHAnsi"/>
          <w:i/>
          <w:iCs/>
          <w:color w:val="00000A"/>
        </w:rPr>
        <w:t>conoscenza di sé</w:t>
      </w:r>
      <w:r w:rsidRPr="0039330F">
        <w:rPr>
          <w:rFonts w:eastAsia="Garamond" w:cstheme="minorHAnsi"/>
          <w:color w:val="00000A"/>
        </w:rPr>
        <w:t xml:space="preserve">, la </w:t>
      </w:r>
      <w:r w:rsidRPr="0039330F">
        <w:rPr>
          <w:rFonts w:eastAsia="Garamond" w:cstheme="minorHAnsi"/>
          <w:i/>
          <w:iCs/>
          <w:color w:val="00000A"/>
        </w:rPr>
        <w:t>relazione con gli altri</w:t>
      </w:r>
      <w:r w:rsidRPr="0039330F">
        <w:rPr>
          <w:rFonts w:eastAsia="Garamond" w:cstheme="minorHAnsi"/>
          <w:color w:val="00000A"/>
        </w:rPr>
        <w:t xml:space="preserve"> e </w:t>
      </w:r>
      <w:r w:rsidR="00B5407A" w:rsidRPr="0039330F">
        <w:rPr>
          <w:rFonts w:eastAsia="Garamond" w:cstheme="minorHAnsi"/>
          <w:color w:val="00000A"/>
        </w:rPr>
        <w:t>l’</w:t>
      </w:r>
      <w:r w:rsidR="00B5407A" w:rsidRPr="0039330F">
        <w:rPr>
          <w:rFonts w:eastAsia="Garamond" w:cstheme="minorHAnsi"/>
          <w:i/>
          <w:color w:val="00000A"/>
        </w:rPr>
        <w:t>orientamento</w:t>
      </w:r>
      <w:r w:rsidR="00B5407A" w:rsidRPr="0039330F">
        <w:rPr>
          <w:rFonts w:eastAsia="Garamond" w:cstheme="minorHAnsi"/>
          <w:color w:val="00000A"/>
        </w:rPr>
        <w:t xml:space="preserve"> </w:t>
      </w:r>
      <w:r w:rsidR="0061363A" w:rsidRPr="0039330F">
        <w:rPr>
          <w:rFonts w:eastAsia="Garamond" w:cstheme="minorHAnsi"/>
          <w:color w:val="00000A"/>
        </w:rPr>
        <w:t>che lo guidi alla maturazione di una propria identità personale e lo indirizzi verso comportamenti corretti e responsabili</w:t>
      </w:r>
      <w:r w:rsidRPr="0039330F">
        <w:rPr>
          <w:rFonts w:eastAsia="Garamond" w:cstheme="minorHAnsi"/>
          <w:color w:val="00000A"/>
        </w:rPr>
        <w:t>.</w:t>
      </w:r>
    </w:p>
    <w:p w14:paraId="0CAD075F" w14:textId="70E9F44C" w:rsidR="0011584A" w:rsidRPr="0039330F" w:rsidRDefault="00A311E8" w:rsidP="0039330F">
      <w:pPr>
        <w:tabs>
          <w:tab w:val="left" w:pos="284"/>
        </w:tabs>
        <w:spacing w:after="0" w:line="240" w:lineRule="auto"/>
        <w:ind w:firstLine="567"/>
        <w:contextualSpacing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 xml:space="preserve">Per quanto riguarda la </w:t>
      </w:r>
      <w:r w:rsidRPr="0039330F">
        <w:rPr>
          <w:rFonts w:eastAsia="Garamond" w:cstheme="minorHAnsi"/>
          <w:color w:val="00000A"/>
          <w:u w:val="single"/>
        </w:rPr>
        <w:t>conoscenza di sé</w:t>
      </w:r>
      <w:r w:rsidRPr="0039330F">
        <w:rPr>
          <w:rFonts w:eastAsia="Garamond" w:cstheme="minorHAnsi"/>
          <w:color w:val="00000A"/>
        </w:rPr>
        <w:t>, l 'alunno deve:</w:t>
      </w:r>
    </w:p>
    <w:p w14:paraId="650070A5" w14:textId="77777777" w:rsidR="0011584A" w:rsidRPr="0039330F" w:rsidRDefault="00A311E8" w:rsidP="00880650">
      <w:pPr>
        <w:numPr>
          <w:ilvl w:val="0"/>
          <w:numId w:val="4"/>
        </w:numPr>
        <w:tabs>
          <w:tab w:val="left" w:pos="284"/>
        </w:tabs>
        <w:spacing w:after="0" w:line="240" w:lineRule="auto"/>
        <w:ind w:firstLine="426"/>
        <w:contextualSpacing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saper gestire la propria emotività a livello intellettivo e sociale;</w:t>
      </w:r>
    </w:p>
    <w:p w14:paraId="5CEE5F6D" w14:textId="77777777" w:rsidR="0011584A" w:rsidRPr="0039330F" w:rsidRDefault="00A311E8" w:rsidP="00880650">
      <w:pPr>
        <w:numPr>
          <w:ilvl w:val="0"/>
          <w:numId w:val="4"/>
        </w:numPr>
        <w:tabs>
          <w:tab w:val="left" w:pos="284"/>
        </w:tabs>
        <w:spacing w:after="0" w:line="240" w:lineRule="auto"/>
        <w:ind w:firstLine="426"/>
        <w:contextualSpacing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diventare consapevole di sé e delle proprie possibilità;</w:t>
      </w:r>
    </w:p>
    <w:p w14:paraId="3FCFD19B" w14:textId="77777777" w:rsidR="0011584A" w:rsidRPr="0039330F" w:rsidRDefault="00A311E8" w:rsidP="00880650">
      <w:pPr>
        <w:numPr>
          <w:ilvl w:val="0"/>
          <w:numId w:val="4"/>
        </w:numPr>
        <w:tabs>
          <w:tab w:val="left" w:pos="284"/>
        </w:tabs>
        <w:spacing w:after="0" w:line="240" w:lineRule="auto"/>
        <w:ind w:firstLine="426"/>
        <w:contextualSpacing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diventare autonomo per acquisire maggiore sicurezza e padronanza;</w:t>
      </w:r>
    </w:p>
    <w:p w14:paraId="22A90E90" w14:textId="77777777" w:rsidR="0011584A" w:rsidRPr="0039330F" w:rsidRDefault="00A311E8" w:rsidP="00880650">
      <w:pPr>
        <w:numPr>
          <w:ilvl w:val="0"/>
          <w:numId w:val="4"/>
        </w:numPr>
        <w:tabs>
          <w:tab w:val="left" w:pos="284"/>
        </w:tabs>
        <w:spacing w:after="0" w:line="240" w:lineRule="auto"/>
        <w:ind w:firstLine="426"/>
        <w:contextualSpacing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collaborare responsabilmente nel gruppo classe;</w:t>
      </w:r>
    </w:p>
    <w:p w14:paraId="4AA06954" w14:textId="77777777" w:rsidR="0011584A" w:rsidRPr="0039330F" w:rsidRDefault="00A311E8" w:rsidP="00880650">
      <w:pPr>
        <w:numPr>
          <w:ilvl w:val="0"/>
          <w:numId w:val="4"/>
        </w:numPr>
        <w:tabs>
          <w:tab w:val="left" w:pos="284"/>
        </w:tabs>
        <w:spacing w:after="0" w:line="240" w:lineRule="auto"/>
        <w:ind w:firstLine="426"/>
        <w:contextualSpacing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iniziare a mostrare senso critico.</w:t>
      </w:r>
    </w:p>
    <w:p w14:paraId="06F58C24" w14:textId="77777777" w:rsidR="0011584A" w:rsidRPr="0039330F" w:rsidRDefault="00A311E8" w:rsidP="00A13869">
      <w:p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ab/>
        <w:t xml:space="preserve">Per quanto riguarda </w:t>
      </w:r>
      <w:r w:rsidRPr="0039330F">
        <w:rPr>
          <w:rFonts w:eastAsia="Garamond" w:cstheme="minorHAnsi"/>
          <w:color w:val="00000A"/>
          <w:u w:val="single"/>
        </w:rPr>
        <w:t>la relazione con gli altri</w:t>
      </w:r>
      <w:r w:rsidRPr="0039330F">
        <w:rPr>
          <w:rFonts w:eastAsia="Garamond" w:cstheme="minorHAnsi"/>
          <w:color w:val="00000A"/>
        </w:rPr>
        <w:t xml:space="preserve"> l'alunno deve:</w:t>
      </w:r>
    </w:p>
    <w:p w14:paraId="150E05A4" w14:textId="77777777" w:rsidR="0011584A" w:rsidRPr="0039330F" w:rsidRDefault="00A311E8" w:rsidP="00880650">
      <w:pPr>
        <w:numPr>
          <w:ilvl w:val="0"/>
          <w:numId w:val="5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saper interagire con gli altri (coetanei e adulti);</w:t>
      </w:r>
    </w:p>
    <w:p w14:paraId="55FB1FC5" w14:textId="77777777" w:rsidR="0011584A" w:rsidRPr="0039330F" w:rsidRDefault="00A311E8" w:rsidP="00880650">
      <w:pPr>
        <w:numPr>
          <w:ilvl w:val="0"/>
          <w:numId w:val="5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rispettare gli altri, cooperare e essere solidale;</w:t>
      </w:r>
    </w:p>
    <w:p w14:paraId="1DFEB571" w14:textId="77777777" w:rsidR="0011584A" w:rsidRPr="0039330F" w:rsidRDefault="00A311E8" w:rsidP="00880650">
      <w:pPr>
        <w:numPr>
          <w:ilvl w:val="0"/>
          <w:numId w:val="5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imparare a confrontare le proprie opinioni con quelle altrui;</w:t>
      </w:r>
    </w:p>
    <w:p w14:paraId="4F83609B" w14:textId="77777777" w:rsidR="0011584A" w:rsidRPr="0039330F" w:rsidRDefault="00A311E8" w:rsidP="00880650">
      <w:pPr>
        <w:numPr>
          <w:ilvl w:val="0"/>
          <w:numId w:val="5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eastAsia="Times New Roman" w:cstheme="minorHAnsi"/>
          <w:color w:val="00000A"/>
        </w:rPr>
      </w:pPr>
      <w:r w:rsidRPr="0039330F">
        <w:rPr>
          <w:rFonts w:eastAsia="Garamond" w:cstheme="minorHAnsi"/>
          <w:color w:val="00000A"/>
        </w:rPr>
        <w:t>orientare i propri comportamenti e le proprie scelte.</w:t>
      </w:r>
    </w:p>
    <w:p w14:paraId="5C773B22" w14:textId="47391774" w:rsidR="0011584A" w:rsidRPr="0039330F" w:rsidRDefault="00743042" w:rsidP="00A13869">
      <w:pPr>
        <w:spacing w:after="0" w:line="240" w:lineRule="auto"/>
        <w:ind w:left="284" w:firstLine="426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D</w:t>
      </w:r>
      <w:r w:rsidR="00A311E8" w:rsidRPr="0039330F">
        <w:rPr>
          <w:rFonts w:eastAsia="Garamond" w:cstheme="minorHAnsi"/>
          <w:color w:val="00000A"/>
        </w:rPr>
        <w:t>al punto di vista del</w:t>
      </w:r>
      <w:r w:rsidR="00B5407A" w:rsidRPr="0039330F">
        <w:rPr>
          <w:rFonts w:eastAsia="Garamond" w:cstheme="minorHAnsi"/>
          <w:color w:val="00000A"/>
        </w:rPr>
        <w:t>l’</w:t>
      </w:r>
      <w:r w:rsidR="00B5407A" w:rsidRPr="0039330F">
        <w:rPr>
          <w:rFonts w:eastAsia="Garamond" w:cstheme="minorHAnsi"/>
          <w:color w:val="00000A"/>
          <w:u w:val="single"/>
        </w:rPr>
        <w:t>orientamento</w:t>
      </w:r>
      <w:r w:rsidR="003B217E" w:rsidRPr="0039330F">
        <w:rPr>
          <w:rFonts w:eastAsia="Garamond" w:cstheme="minorHAnsi"/>
          <w:color w:val="00000A"/>
        </w:rPr>
        <w:t>, l'alunno deve</w:t>
      </w:r>
      <w:r w:rsidR="00A311E8" w:rsidRPr="0039330F">
        <w:rPr>
          <w:rFonts w:eastAsia="Garamond" w:cstheme="minorHAnsi"/>
          <w:color w:val="00000A"/>
        </w:rPr>
        <w:t xml:space="preserve"> essere guidato a:</w:t>
      </w:r>
    </w:p>
    <w:p w14:paraId="65246D7A" w14:textId="77777777" w:rsidR="0011584A" w:rsidRPr="0039330F" w:rsidRDefault="00A311E8" w:rsidP="00880650">
      <w:pPr>
        <w:numPr>
          <w:ilvl w:val="0"/>
          <w:numId w:val="6"/>
        </w:numPr>
        <w:tabs>
          <w:tab w:val="left" w:pos="284"/>
        </w:tabs>
        <w:spacing w:after="0" w:line="240" w:lineRule="auto"/>
        <w:ind w:firstLine="426"/>
        <w:contextualSpacing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Incrementare attenzione e partecipazione.</w:t>
      </w:r>
    </w:p>
    <w:p w14:paraId="4188D143" w14:textId="77777777" w:rsidR="0011584A" w:rsidRPr="0039330F" w:rsidRDefault="00A311E8" w:rsidP="00880650">
      <w:pPr>
        <w:numPr>
          <w:ilvl w:val="0"/>
          <w:numId w:val="6"/>
        </w:numPr>
        <w:tabs>
          <w:tab w:val="left" w:pos="284"/>
        </w:tabs>
        <w:spacing w:after="0" w:line="240" w:lineRule="auto"/>
        <w:ind w:firstLine="426"/>
        <w:contextualSpacing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Sviluppare un personale metodo di lavoro.</w:t>
      </w:r>
    </w:p>
    <w:p w14:paraId="38D0DF6A" w14:textId="77777777" w:rsidR="0011584A" w:rsidRPr="0039330F" w:rsidRDefault="00A311E8" w:rsidP="00880650">
      <w:pPr>
        <w:numPr>
          <w:ilvl w:val="0"/>
          <w:numId w:val="6"/>
        </w:numPr>
        <w:tabs>
          <w:tab w:val="left" w:pos="284"/>
        </w:tabs>
        <w:spacing w:after="0" w:line="240" w:lineRule="auto"/>
        <w:ind w:firstLine="426"/>
        <w:contextualSpacing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Promuovere l'impegno personale.</w:t>
      </w:r>
    </w:p>
    <w:p w14:paraId="4017CAD0" w14:textId="77777777" w:rsidR="0011584A" w:rsidRPr="0039330F" w:rsidRDefault="00A311E8" w:rsidP="00880650">
      <w:pPr>
        <w:numPr>
          <w:ilvl w:val="0"/>
          <w:numId w:val="6"/>
        </w:numPr>
        <w:tabs>
          <w:tab w:val="left" w:pos="284"/>
        </w:tabs>
        <w:spacing w:after="0" w:line="240" w:lineRule="auto"/>
        <w:ind w:firstLine="426"/>
        <w:contextualSpacing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Sollecitare l'autocontrollo e la socializzazione.</w:t>
      </w:r>
    </w:p>
    <w:p w14:paraId="6A215C55" w14:textId="45453989" w:rsidR="002C4E5E" w:rsidRDefault="00A311E8" w:rsidP="00880650">
      <w:pPr>
        <w:numPr>
          <w:ilvl w:val="0"/>
          <w:numId w:val="6"/>
        </w:numPr>
        <w:tabs>
          <w:tab w:val="left" w:pos="284"/>
        </w:tabs>
        <w:spacing w:after="0" w:line="240" w:lineRule="auto"/>
        <w:ind w:firstLine="426"/>
        <w:contextualSpacing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 xml:space="preserve">Rispettare </w:t>
      </w:r>
      <w:proofErr w:type="gramStart"/>
      <w:r w:rsidR="005A3561">
        <w:rPr>
          <w:rFonts w:eastAsia="Garamond" w:cstheme="minorHAnsi"/>
          <w:color w:val="00000A"/>
        </w:rPr>
        <w:t>se</w:t>
      </w:r>
      <w:proofErr w:type="gramEnd"/>
      <w:r w:rsidRPr="0039330F">
        <w:rPr>
          <w:rFonts w:eastAsia="Garamond" w:cstheme="minorHAnsi"/>
          <w:color w:val="00000A"/>
        </w:rPr>
        <w:t xml:space="preserve"> stesso, gli altri e l'ambiente.</w:t>
      </w:r>
    </w:p>
    <w:p w14:paraId="3FBF8DFC" w14:textId="77777777" w:rsidR="002C4E5E" w:rsidRPr="002C4E5E" w:rsidRDefault="002C4E5E" w:rsidP="002C4E5E">
      <w:pPr>
        <w:tabs>
          <w:tab w:val="left" w:pos="284"/>
        </w:tabs>
        <w:spacing w:after="0" w:line="240" w:lineRule="auto"/>
        <w:ind w:left="426"/>
        <w:contextualSpacing/>
        <w:rPr>
          <w:rFonts w:eastAsia="Garamond" w:cstheme="minorHAnsi"/>
          <w:color w:val="00000A"/>
        </w:rPr>
      </w:pPr>
    </w:p>
    <w:p w14:paraId="4A5C6B7F" w14:textId="06A81CCC" w:rsidR="002C4E5E" w:rsidRPr="00C33183" w:rsidRDefault="00A311E8" w:rsidP="00880650">
      <w:pPr>
        <w:pStyle w:val="Paragrafoelenco"/>
        <w:numPr>
          <w:ilvl w:val="0"/>
          <w:numId w:val="8"/>
        </w:numPr>
        <w:spacing w:after="0" w:line="240" w:lineRule="auto"/>
        <w:ind w:left="142" w:hanging="284"/>
        <w:jc w:val="both"/>
        <w:rPr>
          <w:rFonts w:eastAsia="Garamond" w:cstheme="minorHAnsi"/>
          <w:b/>
          <w:color w:val="00000A"/>
        </w:rPr>
      </w:pPr>
      <w:r w:rsidRPr="0039330F">
        <w:rPr>
          <w:rFonts w:eastAsia="Garamond" w:cstheme="minorHAnsi"/>
          <w:b/>
          <w:color w:val="00000A"/>
        </w:rPr>
        <w:t>Contenuti e Metodi</w:t>
      </w:r>
      <w:r w:rsidR="00C33183">
        <w:rPr>
          <w:rFonts w:eastAsia="Garamond" w:cstheme="minorHAnsi"/>
          <w:b/>
          <w:color w:val="00000A"/>
        </w:rPr>
        <w:t xml:space="preserve"> </w:t>
      </w:r>
      <w:r w:rsidR="00C33183" w:rsidRPr="00C33183">
        <w:rPr>
          <w:rFonts w:eastAsia="Garamond" w:cstheme="minorHAnsi"/>
          <w:color w:val="00000A"/>
        </w:rPr>
        <w:t>(c</w:t>
      </w:r>
      <w:r w:rsidR="00734B39" w:rsidRPr="00C33183">
        <w:rPr>
          <w:rFonts w:eastAsia="Garamond" w:cstheme="minorHAnsi"/>
          <w:bCs/>
          <w:color w:val="00000A"/>
        </w:rPr>
        <w:t>on riferimento anche alla eventuale DAD</w:t>
      </w:r>
      <w:r w:rsidR="00C33183">
        <w:rPr>
          <w:rFonts w:eastAsia="Garamond" w:cstheme="minorHAnsi"/>
          <w:bCs/>
          <w:color w:val="00000A"/>
        </w:rPr>
        <w:t>)</w:t>
      </w:r>
    </w:p>
    <w:p w14:paraId="7A657DF2" w14:textId="18C76E68" w:rsidR="00C33183" w:rsidRPr="00C50C5F" w:rsidRDefault="00C50C5F" w:rsidP="00C33183">
      <w:pPr>
        <w:pStyle w:val="Paragrafoelenco"/>
        <w:spacing w:after="0" w:line="240" w:lineRule="auto"/>
        <w:ind w:left="142"/>
        <w:jc w:val="both"/>
        <w:rPr>
          <w:rFonts w:eastAsia="Garamond" w:cstheme="minorHAnsi"/>
          <w:color w:val="00000A"/>
        </w:rPr>
      </w:pPr>
      <w:r>
        <w:rPr>
          <w:rFonts w:eastAsia="Garamond" w:cstheme="minorHAnsi"/>
          <w:color w:val="00000A"/>
        </w:rPr>
        <w:t>……………………………..</w:t>
      </w:r>
    </w:p>
    <w:p w14:paraId="2794C9B8" w14:textId="77777777" w:rsidR="002C4E5E" w:rsidRPr="0039330F" w:rsidRDefault="002C4E5E" w:rsidP="002C4E5E">
      <w:pPr>
        <w:spacing w:after="0" w:line="240" w:lineRule="auto"/>
        <w:ind w:firstLine="142"/>
        <w:contextualSpacing/>
        <w:jc w:val="both"/>
        <w:rPr>
          <w:rFonts w:eastAsia="Garamond" w:cstheme="minorHAnsi"/>
          <w:bCs/>
          <w:color w:val="00000A"/>
        </w:rPr>
      </w:pPr>
    </w:p>
    <w:p w14:paraId="2A5BDA9B" w14:textId="0BD94AC4" w:rsidR="0011584A" w:rsidRDefault="0039330F" w:rsidP="00880650">
      <w:pPr>
        <w:pStyle w:val="Paragrafoelenco"/>
        <w:numPr>
          <w:ilvl w:val="0"/>
          <w:numId w:val="8"/>
        </w:numPr>
        <w:spacing w:after="0" w:line="240" w:lineRule="auto"/>
        <w:ind w:left="142" w:hanging="284"/>
        <w:jc w:val="both"/>
        <w:rPr>
          <w:rFonts w:eastAsia="Garamond" w:cstheme="minorHAnsi"/>
          <w:b/>
          <w:color w:val="00000A"/>
        </w:rPr>
      </w:pPr>
      <w:r w:rsidRPr="0039330F">
        <w:rPr>
          <w:rFonts w:eastAsia="Garamond" w:cstheme="minorHAnsi"/>
          <w:b/>
          <w:color w:val="00000A"/>
        </w:rPr>
        <w:t xml:space="preserve"> </w:t>
      </w:r>
      <w:r w:rsidR="00A311E8" w:rsidRPr="0039330F">
        <w:rPr>
          <w:rFonts w:eastAsia="Garamond" w:cstheme="minorHAnsi"/>
          <w:b/>
          <w:color w:val="00000A"/>
        </w:rPr>
        <w:t>Strumenti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065"/>
      </w:tblGrid>
      <w:tr w:rsidR="00357E6B" w14:paraId="3B8D15A8" w14:textId="77777777" w:rsidTr="00357E6B">
        <w:trPr>
          <w:trHeight w:val="30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053ACB12" w14:textId="77777777" w:rsidR="00357E6B" w:rsidRDefault="00357E6B" w:rsidP="00260918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STRUMENTI DIGITALI UTILIZZATI</w:t>
            </w:r>
          </w:p>
        </w:tc>
      </w:tr>
      <w:tr w:rsidR="00357E6B" w14:paraId="590A95E3" w14:textId="77777777" w:rsidTr="00357E6B">
        <w:trPr>
          <w:trHeight w:val="8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496A3" w14:textId="77777777" w:rsidR="00357E6B" w:rsidRDefault="00FC1739" w:rsidP="00260918">
            <w:pPr>
              <w:widowControl w:val="0"/>
              <w:spacing w:after="0" w:line="240" w:lineRule="auto"/>
              <w:jc w:val="both"/>
            </w:pPr>
            <w:sdt>
              <w:sdtPr>
                <w:rPr>
                  <w:rFonts w:eastAsia="Arial"/>
                </w:rPr>
                <w:id w:val="-142363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Comunicazioni e assegnazione compiti tramite Registro Elettronico giornaliero</w:t>
            </w:r>
          </w:p>
          <w:p w14:paraId="2F93C56E" w14:textId="77777777" w:rsidR="00357E6B" w:rsidRDefault="00FC1739" w:rsidP="00260918">
            <w:pPr>
              <w:widowControl w:val="0"/>
              <w:spacing w:after="0" w:line="240" w:lineRule="auto"/>
              <w:jc w:val="both"/>
            </w:pPr>
            <w:sdt>
              <w:sdtPr>
                <w:rPr>
                  <w:rFonts w:eastAsia="Arial"/>
                </w:rPr>
                <w:id w:val="84976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 xml:space="preserve">RE – Materiale didattico </w:t>
            </w:r>
          </w:p>
          <w:p w14:paraId="5309DB1C" w14:textId="77777777" w:rsidR="00357E6B" w:rsidRDefault="00FC1739" w:rsidP="00260918">
            <w:pPr>
              <w:widowControl w:val="0"/>
              <w:spacing w:after="0" w:line="240" w:lineRule="auto"/>
              <w:jc w:val="both"/>
            </w:pPr>
            <w:sdt>
              <w:sdtPr>
                <w:rPr>
                  <w:rFonts w:eastAsia="Arial"/>
                </w:rPr>
                <w:id w:val="-174987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 xml:space="preserve">Piattaforma </w:t>
            </w:r>
            <w:r w:rsidR="00357E6B" w:rsidRPr="00322417">
              <w:rPr>
                <w:rFonts w:eastAsia="Arial"/>
                <w:i/>
                <w:iCs/>
              </w:rPr>
              <w:t>Collabora</w:t>
            </w:r>
            <w:r w:rsidR="00357E6B" w:rsidRPr="00322417">
              <w:rPr>
                <w:rFonts w:eastAsia="Arial"/>
              </w:rPr>
              <w:t xml:space="preserve"> </w:t>
            </w:r>
          </w:p>
          <w:p w14:paraId="3C27AC52" w14:textId="0A7D36F6" w:rsidR="00357E6B" w:rsidRDefault="00FC1739" w:rsidP="00260918">
            <w:pPr>
              <w:widowControl w:val="0"/>
              <w:spacing w:after="0" w:line="240" w:lineRule="auto"/>
              <w:jc w:val="both"/>
            </w:pPr>
            <w:sdt>
              <w:sdtPr>
                <w:id w:val="156136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6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>
              <w:t>Piattaforma Jitsi meet</w:t>
            </w:r>
          </w:p>
        </w:tc>
      </w:tr>
    </w:tbl>
    <w:tbl>
      <w:tblPr>
        <w:tblpPr w:leftFromText="141" w:rightFromText="141" w:vertAnchor="text" w:horzAnchor="margin" w:tblpY="187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3545"/>
        <w:gridCol w:w="3118"/>
        <w:gridCol w:w="3402"/>
      </w:tblGrid>
      <w:tr w:rsidR="00357E6B" w14:paraId="2D0730F7" w14:textId="77777777" w:rsidTr="00357E6B">
        <w:trPr>
          <w:trHeight w:val="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5563AC39" w14:textId="77777777" w:rsidR="00357E6B" w:rsidRPr="00322417" w:rsidRDefault="00357E6B" w:rsidP="00357E6B">
            <w:pPr>
              <w:widowControl w:val="0"/>
              <w:spacing w:after="0" w:line="240" w:lineRule="auto"/>
              <w:ind w:left="357"/>
              <w:contextualSpacing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ATTIVITA’ LABORATORIALI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6BD2FBE4" w14:textId="77777777" w:rsidR="00357E6B" w:rsidRDefault="00357E6B" w:rsidP="00357E6B">
            <w:pPr>
              <w:widowControl w:val="0"/>
              <w:spacing w:after="0" w:line="240" w:lineRule="auto"/>
              <w:ind w:left="357"/>
              <w:contextualSpacing/>
              <w:jc w:val="center"/>
              <w:rPr>
                <w:rFonts w:eastAsia="Arial"/>
              </w:rPr>
            </w:pPr>
            <w:r>
              <w:rPr>
                <w:rFonts w:eastAsia="Arial"/>
                <w:b/>
              </w:rPr>
              <w:t>STRUMENTI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18165D54" w14:textId="77777777" w:rsidR="00357E6B" w:rsidRDefault="00357E6B" w:rsidP="00357E6B">
            <w:pPr>
              <w:widowControl w:val="0"/>
              <w:spacing w:after="0" w:line="240" w:lineRule="auto"/>
              <w:ind w:left="357"/>
              <w:contextualSpacing/>
              <w:jc w:val="center"/>
              <w:rPr>
                <w:rFonts w:eastAsia="Arial"/>
              </w:rPr>
            </w:pPr>
            <w:r>
              <w:rPr>
                <w:rFonts w:eastAsia="Times New Roman"/>
                <w:b/>
              </w:rPr>
              <w:t>MATERIALI DI STUDIO</w:t>
            </w:r>
          </w:p>
        </w:tc>
      </w:tr>
      <w:tr w:rsidR="00357E6B" w14:paraId="1071E382" w14:textId="77777777" w:rsidTr="00357E6B">
        <w:trPr>
          <w:trHeight w:val="9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3838" w14:textId="77777777" w:rsidR="00357E6B" w:rsidRPr="00322417" w:rsidRDefault="00FC1739" w:rsidP="00357E6B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22695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Visione di film e spettacoli teatrali</w:t>
            </w:r>
          </w:p>
          <w:p w14:paraId="58EF7091" w14:textId="77777777" w:rsidR="00357E6B" w:rsidRPr="00322417" w:rsidRDefault="00FC1739" w:rsidP="00357E6B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04965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Incontri con esperti in presenza</w:t>
            </w:r>
          </w:p>
          <w:p w14:paraId="74BE5BAA" w14:textId="77777777" w:rsidR="00357E6B" w:rsidRPr="00322417" w:rsidRDefault="00FC1739" w:rsidP="00357E6B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48406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Incontri con esperti a distanza</w:t>
            </w:r>
          </w:p>
          <w:p w14:paraId="45CF85AA" w14:textId="77777777" w:rsidR="00357E6B" w:rsidRPr="00322417" w:rsidRDefault="00FC1739" w:rsidP="00357E6B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51491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Attività condotte nel laboratorio:</w:t>
            </w:r>
          </w:p>
          <w:p w14:paraId="45479CCE" w14:textId="77777777" w:rsidR="00357E6B" w:rsidRDefault="00FC1739" w:rsidP="00357E6B">
            <w:pPr>
              <w:pStyle w:val="Paragrafoelenco"/>
              <w:widowControl w:val="0"/>
              <w:spacing w:after="0" w:line="240" w:lineRule="auto"/>
              <w:ind w:left="357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62414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>
              <w:rPr>
                <w:rFonts w:eastAsia="Arial"/>
              </w:rPr>
              <w:t>Informatica</w:t>
            </w:r>
          </w:p>
          <w:p w14:paraId="675760B4" w14:textId="77777777" w:rsidR="00357E6B" w:rsidRDefault="00FC1739" w:rsidP="00357E6B">
            <w:pPr>
              <w:pStyle w:val="Paragrafoelenco"/>
              <w:widowControl w:val="0"/>
              <w:spacing w:after="0" w:line="240" w:lineRule="auto"/>
              <w:ind w:left="357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204178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>
              <w:rPr>
                <w:rFonts w:eastAsia="Arial"/>
              </w:rPr>
              <w:t>Linguistico</w:t>
            </w:r>
          </w:p>
          <w:p w14:paraId="1E25B960" w14:textId="77777777" w:rsidR="00357E6B" w:rsidRDefault="00FC1739" w:rsidP="00357E6B">
            <w:pPr>
              <w:pStyle w:val="Paragrafoelenco"/>
              <w:widowControl w:val="0"/>
              <w:spacing w:after="0" w:line="240" w:lineRule="auto"/>
              <w:ind w:left="357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8827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>
              <w:rPr>
                <w:rFonts w:eastAsia="Arial"/>
              </w:rPr>
              <w:t>Scientifico</w:t>
            </w:r>
          </w:p>
          <w:p w14:paraId="28456581" w14:textId="77777777" w:rsidR="00357E6B" w:rsidRDefault="00FC1739" w:rsidP="00357E6B">
            <w:pPr>
              <w:pStyle w:val="Paragrafoelenco"/>
              <w:widowControl w:val="0"/>
              <w:spacing w:after="0" w:line="240" w:lineRule="auto"/>
              <w:ind w:left="357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70613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>
              <w:rPr>
                <w:rFonts w:eastAsia="Arial"/>
              </w:rPr>
              <w:t>Artistico</w:t>
            </w:r>
          </w:p>
          <w:p w14:paraId="0953C03C" w14:textId="77777777" w:rsidR="00357E6B" w:rsidRDefault="00FC1739" w:rsidP="00357E6B">
            <w:pPr>
              <w:pStyle w:val="Paragrafoelenco"/>
              <w:widowControl w:val="0"/>
              <w:spacing w:after="0" w:line="240" w:lineRule="auto"/>
              <w:ind w:left="357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211712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>
              <w:rPr>
                <w:rFonts w:eastAsia="Arial"/>
              </w:rPr>
              <w:t>Musicale</w:t>
            </w:r>
          </w:p>
          <w:p w14:paraId="6D028460" w14:textId="77777777" w:rsidR="00357E6B" w:rsidRDefault="00FC1739" w:rsidP="00357E6B">
            <w:pPr>
              <w:pStyle w:val="Paragrafoelenco"/>
              <w:widowControl w:val="0"/>
              <w:spacing w:after="0" w:line="240" w:lineRule="auto"/>
              <w:ind w:left="357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45364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>
              <w:rPr>
                <w:rFonts w:eastAsia="Arial"/>
              </w:rPr>
              <w:t>Palestra</w:t>
            </w:r>
          </w:p>
          <w:p w14:paraId="149D5B20" w14:textId="77777777" w:rsidR="00357E6B" w:rsidRDefault="00FC1739" w:rsidP="00357E6B">
            <w:pPr>
              <w:pStyle w:val="Paragrafoelenco"/>
              <w:widowControl w:val="0"/>
              <w:spacing w:after="0" w:line="240" w:lineRule="auto"/>
              <w:ind w:left="357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56418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>
              <w:rPr>
                <w:rFonts w:eastAsia="Arial"/>
              </w:rPr>
              <w:t>Biblioteca</w:t>
            </w:r>
          </w:p>
          <w:p w14:paraId="73BDA507" w14:textId="77777777" w:rsidR="00357E6B" w:rsidRDefault="00357E6B" w:rsidP="00357E6B">
            <w:pPr>
              <w:pStyle w:val="Paragrafoelenco"/>
              <w:widowControl w:val="0"/>
              <w:spacing w:after="0" w:line="240" w:lineRule="auto"/>
              <w:ind w:left="357"/>
              <w:rPr>
                <w:rFonts w:eastAsia="Arial"/>
              </w:rPr>
            </w:pPr>
          </w:p>
          <w:p w14:paraId="4D70E58B" w14:textId="77777777" w:rsidR="00357E6B" w:rsidRPr="00322417" w:rsidRDefault="00FC1739" w:rsidP="00357E6B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22510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Altro: ________________</w:t>
            </w:r>
          </w:p>
          <w:p w14:paraId="7F22E3D4" w14:textId="77777777" w:rsidR="00357E6B" w:rsidRPr="00322417" w:rsidRDefault="00FC1739" w:rsidP="00357E6B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34564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Altro: ________________</w:t>
            </w:r>
          </w:p>
          <w:p w14:paraId="788B3027" w14:textId="77777777" w:rsidR="00357E6B" w:rsidRDefault="00357E6B" w:rsidP="00357E6B">
            <w:pPr>
              <w:pStyle w:val="Paragrafoelenco"/>
              <w:widowControl w:val="0"/>
              <w:spacing w:after="0" w:line="240" w:lineRule="auto"/>
              <w:ind w:left="0"/>
              <w:rPr>
                <w:rFonts w:eastAsia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36FE" w14:textId="77777777" w:rsidR="00357E6B" w:rsidRPr="00322417" w:rsidRDefault="00FC1739" w:rsidP="00357E6B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30667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Device personali</w:t>
            </w:r>
          </w:p>
          <w:p w14:paraId="72215442" w14:textId="77777777" w:rsidR="00357E6B" w:rsidRPr="00322417" w:rsidRDefault="00FC1739" w:rsidP="00357E6B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54979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357E6B" w:rsidRPr="00322417">
              <w:rPr>
                <w:rFonts w:eastAsia="Arial"/>
              </w:rPr>
              <w:t>Smartphon</w:t>
            </w:r>
            <w:proofErr w:type="spellEnd"/>
          </w:p>
          <w:p w14:paraId="03AA6BB4" w14:textId="77777777" w:rsidR="00357E6B" w:rsidRPr="00322417" w:rsidRDefault="00FC1739" w:rsidP="00357E6B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2485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Apparecchiature di laboratorio</w:t>
            </w:r>
          </w:p>
          <w:p w14:paraId="3BF29874" w14:textId="77777777" w:rsidR="00357E6B" w:rsidRPr="00322417" w:rsidRDefault="00FC1739" w:rsidP="00357E6B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40368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Libri di testo e dispense</w:t>
            </w:r>
          </w:p>
          <w:p w14:paraId="64CF7F97" w14:textId="77777777" w:rsidR="00357E6B" w:rsidRPr="00322417" w:rsidRDefault="00FC1739" w:rsidP="00357E6B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94667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Internet</w:t>
            </w:r>
          </w:p>
          <w:p w14:paraId="075EC1D0" w14:textId="77777777" w:rsidR="00357E6B" w:rsidRPr="00322417" w:rsidRDefault="00FC1739" w:rsidP="00357E6B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9398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Software dedicato e generale</w:t>
            </w:r>
          </w:p>
          <w:p w14:paraId="593E0900" w14:textId="77777777" w:rsidR="00357E6B" w:rsidRPr="00322417" w:rsidRDefault="00FC1739" w:rsidP="00357E6B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15719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Strumenti di misurazione</w:t>
            </w:r>
          </w:p>
          <w:p w14:paraId="3BEC26EF" w14:textId="77777777" w:rsidR="00357E6B" w:rsidRPr="00322417" w:rsidRDefault="00FC1739" w:rsidP="00357E6B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41523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Sussidi audiovisivi</w:t>
            </w:r>
          </w:p>
          <w:p w14:paraId="6D9E61CF" w14:textId="77777777" w:rsidR="00357E6B" w:rsidRPr="00322417" w:rsidRDefault="00FC1739" w:rsidP="00357E6B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03743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LIM</w:t>
            </w:r>
          </w:p>
          <w:p w14:paraId="701B2ADF" w14:textId="77777777" w:rsidR="00357E6B" w:rsidRPr="00322417" w:rsidRDefault="00FC1739" w:rsidP="00357E6B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55568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Giornali e riviste scientifiche</w:t>
            </w:r>
          </w:p>
          <w:p w14:paraId="5D48A3C6" w14:textId="77777777" w:rsidR="00357E6B" w:rsidRDefault="00FC1739" w:rsidP="00357E6B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95864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 xml:space="preserve">Tabelle, grafici, plastici e    </w:t>
            </w:r>
          </w:p>
          <w:p w14:paraId="46BFB906" w14:textId="77777777" w:rsidR="00357E6B" w:rsidRPr="00322417" w:rsidRDefault="00357E6B" w:rsidP="00357E6B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     </w:t>
            </w:r>
            <w:r w:rsidRPr="00322417">
              <w:rPr>
                <w:rFonts w:eastAsia="Arial"/>
              </w:rPr>
              <w:t>modelli</w:t>
            </w:r>
          </w:p>
          <w:p w14:paraId="4429E9B4" w14:textId="77777777" w:rsidR="00357E6B" w:rsidRDefault="00357E6B" w:rsidP="00357E6B">
            <w:pPr>
              <w:widowControl w:val="0"/>
              <w:spacing w:after="0" w:line="240" w:lineRule="auto"/>
              <w:ind w:left="357"/>
              <w:contextualSpacing/>
              <w:jc w:val="both"/>
              <w:rPr>
                <w:rFonts w:eastAsia="Arial"/>
              </w:rPr>
            </w:pPr>
          </w:p>
          <w:p w14:paraId="16F78605" w14:textId="77777777" w:rsidR="00357E6B" w:rsidRPr="00322417" w:rsidRDefault="00FC1739" w:rsidP="00357E6B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08580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Altro: ________________</w:t>
            </w:r>
          </w:p>
          <w:p w14:paraId="30DD2950" w14:textId="77777777" w:rsidR="00357E6B" w:rsidRPr="00322417" w:rsidRDefault="00FC1739" w:rsidP="00357E6B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64296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Altro: ________________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9E15" w14:textId="77777777" w:rsidR="00357E6B" w:rsidRDefault="00FC1739" w:rsidP="00357E6B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90641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 xml:space="preserve">App messe a disposizione da case </w:t>
            </w:r>
          </w:p>
          <w:p w14:paraId="5A6B520F" w14:textId="77777777" w:rsidR="00357E6B" w:rsidRDefault="00357E6B" w:rsidP="00357E6B">
            <w:pPr>
              <w:widowControl w:val="0"/>
              <w:spacing w:after="0" w:line="240" w:lineRule="auto"/>
              <w:jc w:val="both"/>
            </w:pPr>
            <w:r>
              <w:rPr>
                <w:rFonts w:eastAsia="Arial"/>
              </w:rPr>
              <w:t xml:space="preserve">     </w:t>
            </w:r>
            <w:r w:rsidRPr="00322417">
              <w:rPr>
                <w:rFonts w:eastAsia="Arial"/>
              </w:rPr>
              <w:t>editrici</w:t>
            </w:r>
          </w:p>
          <w:p w14:paraId="6237FFC2" w14:textId="77777777" w:rsidR="00357E6B" w:rsidRDefault="00FC1739" w:rsidP="00357E6B">
            <w:pPr>
              <w:widowControl w:val="0"/>
              <w:spacing w:after="0" w:line="240" w:lineRule="auto"/>
              <w:jc w:val="both"/>
            </w:pPr>
            <w:sdt>
              <w:sdtPr>
                <w:rPr>
                  <w:rFonts w:eastAsia="Arial"/>
                </w:rPr>
                <w:id w:val="-179236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Libro di testo digitale</w:t>
            </w:r>
          </w:p>
          <w:p w14:paraId="195BAE6A" w14:textId="77777777" w:rsidR="00357E6B" w:rsidRDefault="00FC1739" w:rsidP="00357E6B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80996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 xml:space="preserve">Espansioni online o tramite cd del </w:t>
            </w:r>
            <w:r w:rsidR="00357E6B">
              <w:rPr>
                <w:rFonts w:eastAsia="Arial"/>
              </w:rPr>
              <w:t xml:space="preserve"> </w:t>
            </w:r>
          </w:p>
          <w:p w14:paraId="6D3ED26D" w14:textId="77777777" w:rsidR="00357E6B" w:rsidRDefault="00357E6B" w:rsidP="00357E6B">
            <w:pPr>
              <w:widowControl w:val="0"/>
              <w:spacing w:after="0" w:line="240" w:lineRule="auto"/>
              <w:jc w:val="both"/>
            </w:pPr>
            <w:r>
              <w:rPr>
                <w:rFonts w:eastAsia="Arial"/>
              </w:rPr>
              <w:t xml:space="preserve">     </w:t>
            </w:r>
            <w:r w:rsidRPr="00322417">
              <w:rPr>
                <w:rFonts w:eastAsia="Arial"/>
              </w:rPr>
              <w:t xml:space="preserve">libro di testo </w:t>
            </w:r>
          </w:p>
          <w:p w14:paraId="1E1B8919" w14:textId="77777777" w:rsidR="00357E6B" w:rsidRDefault="00FC1739" w:rsidP="00357E6B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81901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 xml:space="preserve">Erogazione di video presenti in </w:t>
            </w:r>
          </w:p>
          <w:p w14:paraId="21675455" w14:textId="77777777" w:rsidR="00357E6B" w:rsidRPr="00322417" w:rsidRDefault="00357E6B" w:rsidP="00357E6B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     </w:t>
            </w:r>
            <w:r w:rsidRPr="00322417">
              <w:rPr>
                <w:rFonts w:eastAsia="Arial"/>
              </w:rPr>
              <w:t>rete e condivisione del relativo link</w:t>
            </w:r>
          </w:p>
          <w:p w14:paraId="141B08F7" w14:textId="77777777" w:rsidR="00357E6B" w:rsidRDefault="00FC1739" w:rsidP="00357E6B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85178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 xml:space="preserve">Realizzazione di propri video da </w:t>
            </w:r>
          </w:p>
          <w:p w14:paraId="6C33952A" w14:textId="77777777" w:rsidR="00357E6B" w:rsidRDefault="00357E6B" w:rsidP="00357E6B">
            <w:pPr>
              <w:widowControl w:val="0"/>
              <w:spacing w:after="0" w:line="240" w:lineRule="auto"/>
              <w:jc w:val="both"/>
            </w:pPr>
            <w:r>
              <w:rPr>
                <w:rFonts w:eastAsia="Arial"/>
              </w:rPr>
              <w:t xml:space="preserve">     </w:t>
            </w:r>
            <w:r w:rsidRPr="00322417">
              <w:rPr>
                <w:rFonts w:eastAsia="Arial"/>
              </w:rPr>
              <w:t xml:space="preserve">condividere </w:t>
            </w:r>
          </w:p>
          <w:p w14:paraId="11EE5742" w14:textId="77777777" w:rsidR="00357E6B" w:rsidRDefault="00FC1739" w:rsidP="00357E6B">
            <w:pPr>
              <w:widowControl w:val="0"/>
              <w:spacing w:after="0" w:line="240" w:lineRule="auto"/>
              <w:contextualSpacing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00674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>
              <w:rPr>
                <w:rFonts w:eastAsia="Arial"/>
              </w:rPr>
              <w:t xml:space="preserve">Schede e mappe di sintesi </w:t>
            </w:r>
          </w:p>
          <w:p w14:paraId="7F964122" w14:textId="77777777" w:rsidR="00357E6B" w:rsidRDefault="00357E6B" w:rsidP="00357E6B">
            <w:pPr>
              <w:widowControl w:val="0"/>
              <w:spacing w:after="0" w:line="240" w:lineRule="auto"/>
              <w:contextualSpacing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     realizzate dal docente</w:t>
            </w:r>
          </w:p>
          <w:p w14:paraId="424DC477" w14:textId="77777777" w:rsidR="00357E6B" w:rsidRDefault="00357E6B" w:rsidP="00357E6B">
            <w:pPr>
              <w:widowControl w:val="0"/>
              <w:spacing w:after="0" w:line="240" w:lineRule="auto"/>
              <w:ind w:left="357" w:hanging="310"/>
              <w:contextualSpacing/>
              <w:jc w:val="both"/>
              <w:rPr>
                <w:rFonts w:eastAsia="Arial"/>
              </w:rPr>
            </w:pPr>
          </w:p>
          <w:p w14:paraId="3C76E0AC" w14:textId="77777777" w:rsidR="00357E6B" w:rsidRDefault="00FC1739" w:rsidP="00357E6B">
            <w:pPr>
              <w:widowControl w:val="0"/>
              <w:spacing w:after="0" w:line="240" w:lineRule="auto"/>
              <w:contextualSpacing/>
              <w:jc w:val="both"/>
            </w:pPr>
            <w:sdt>
              <w:sdtPr>
                <w:rPr>
                  <w:rFonts w:eastAsia="Arial"/>
                </w:rPr>
                <w:id w:val="41760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>
              <w:rPr>
                <w:rFonts w:eastAsia="Arial"/>
              </w:rPr>
              <w:t>Altro: ________________</w:t>
            </w:r>
          </w:p>
          <w:p w14:paraId="3795FF5A" w14:textId="77777777" w:rsidR="00357E6B" w:rsidRDefault="00FC1739" w:rsidP="00357E6B">
            <w:pPr>
              <w:widowControl w:val="0"/>
              <w:spacing w:after="0" w:line="240" w:lineRule="auto"/>
              <w:contextualSpacing/>
              <w:jc w:val="both"/>
            </w:pPr>
            <w:sdt>
              <w:sdtPr>
                <w:rPr>
                  <w:rFonts w:eastAsia="Arial"/>
                </w:rPr>
                <w:id w:val="104348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>
              <w:rPr>
                <w:rFonts w:eastAsia="Arial"/>
              </w:rPr>
              <w:t>Altro: ________________</w:t>
            </w:r>
          </w:p>
        </w:tc>
      </w:tr>
    </w:tbl>
    <w:p w14:paraId="2A033915" w14:textId="77777777" w:rsidR="00357E6B" w:rsidRDefault="00357E6B" w:rsidP="00357E6B">
      <w:pPr>
        <w:spacing w:after="0" w:line="240" w:lineRule="auto"/>
        <w:contextualSpacing/>
        <w:rPr>
          <w:rFonts w:eastAsia="Garamond" w:cstheme="minorHAnsi"/>
          <w:b/>
          <w:color w:val="00000A"/>
        </w:rPr>
      </w:pPr>
    </w:p>
    <w:p w14:paraId="38D45B5D" w14:textId="08A9EE1E" w:rsidR="002C4E5E" w:rsidRDefault="006B7433" w:rsidP="00260918">
      <w:pPr>
        <w:spacing w:after="0" w:line="240" w:lineRule="auto"/>
        <w:contextualSpacing/>
        <w:rPr>
          <w:rFonts w:eastAsia="Garamond" w:cstheme="minorHAnsi"/>
          <w:bCs/>
          <w:color w:val="00000A"/>
        </w:rPr>
      </w:pPr>
      <w:r w:rsidRPr="0039330F">
        <w:rPr>
          <w:rFonts w:eastAsia="Garamond" w:cstheme="minorHAnsi"/>
          <w:bCs/>
          <w:color w:val="00000A"/>
        </w:rPr>
        <w:t>Breve commento</w:t>
      </w:r>
      <w:r w:rsidR="00C33183">
        <w:rPr>
          <w:rFonts w:eastAsia="Garamond" w:cstheme="minorHAnsi"/>
          <w:bCs/>
          <w:color w:val="00000A"/>
        </w:rPr>
        <w:t xml:space="preserve">: </w:t>
      </w:r>
    </w:p>
    <w:p w14:paraId="7A20A5AC" w14:textId="1F3A4D12" w:rsidR="00C33183" w:rsidRDefault="00C50C5F" w:rsidP="00260918">
      <w:pPr>
        <w:spacing w:after="0" w:line="240" w:lineRule="auto"/>
        <w:contextualSpacing/>
        <w:rPr>
          <w:rFonts w:eastAsia="Garamond" w:cstheme="minorHAnsi"/>
          <w:bCs/>
          <w:color w:val="00000A"/>
        </w:rPr>
      </w:pPr>
      <w:r>
        <w:rPr>
          <w:rFonts w:eastAsia="Garamond" w:cstheme="minorHAnsi"/>
          <w:bCs/>
          <w:color w:val="00000A"/>
        </w:rPr>
        <w:t>…………………………</w:t>
      </w:r>
    </w:p>
    <w:p w14:paraId="07A41C3D" w14:textId="77777777" w:rsidR="005F06CC" w:rsidRPr="0039330F" w:rsidRDefault="005F06CC" w:rsidP="00260918">
      <w:pPr>
        <w:spacing w:after="0" w:line="240" w:lineRule="auto"/>
        <w:contextualSpacing/>
        <w:rPr>
          <w:rFonts w:eastAsia="Garamond" w:cstheme="minorHAnsi"/>
          <w:bCs/>
          <w:color w:val="00000A"/>
        </w:rPr>
      </w:pPr>
    </w:p>
    <w:p w14:paraId="4721D917" w14:textId="25EEE020" w:rsidR="00B11A38" w:rsidRPr="005A3561" w:rsidRDefault="00A311E8" w:rsidP="00880650">
      <w:pPr>
        <w:pStyle w:val="Paragrafoelenco"/>
        <w:numPr>
          <w:ilvl w:val="0"/>
          <w:numId w:val="8"/>
        </w:numPr>
        <w:spacing w:after="0" w:line="240" w:lineRule="auto"/>
        <w:ind w:left="142" w:hanging="218"/>
        <w:jc w:val="both"/>
        <w:rPr>
          <w:rFonts w:eastAsia="Garamond" w:cstheme="minorHAnsi"/>
          <w:b/>
          <w:color w:val="00000A"/>
        </w:rPr>
      </w:pPr>
      <w:r w:rsidRPr="005A3561">
        <w:rPr>
          <w:rFonts w:eastAsia="Garamond" w:cstheme="minorHAnsi"/>
          <w:b/>
          <w:color w:val="00000A"/>
        </w:rPr>
        <w:t>Verifiche e Criteri di valutazione</w:t>
      </w:r>
      <w:r w:rsidR="00260918" w:rsidRPr="005A3561">
        <w:rPr>
          <w:rFonts w:eastAsia="Garamond" w:cstheme="minorHAnsi"/>
          <w:b/>
          <w:color w:val="00000A"/>
        </w:rPr>
        <w:t xml:space="preserve"> </w:t>
      </w:r>
    </w:p>
    <w:p w14:paraId="2F855915" w14:textId="0E54CE92" w:rsidR="005A3561" w:rsidRPr="005A3561" w:rsidRDefault="005A3561" w:rsidP="005A3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</w:rPr>
      </w:pPr>
      <w:r w:rsidRPr="005A3561">
        <w:rPr>
          <w:rFonts w:cstheme="minorHAnsi"/>
        </w:rPr>
        <w:lastRenderedPageBreak/>
        <w:t>La valutazione non è solo un momento di verifica della qualità dell’apprendimento, ma soprattutto un essenziale momento format</w:t>
      </w:r>
      <w:r>
        <w:rPr>
          <w:rFonts w:cstheme="minorHAnsi"/>
        </w:rPr>
        <w:t xml:space="preserve">ivo dell’itinerario didattico. </w:t>
      </w:r>
      <w:r w:rsidRPr="005A3561">
        <w:rPr>
          <w:rFonts w:cstheme="minorHAnsi"/>
        </w:rPr>
        <w:t xml:space="preserve">La valutazione ha per oggetto il processo di apprendimento, il comportamento e il rendimento scolastico complessivo degli alunni. </w:t>
      </w:r>
    </w:p>
    <w:p w14:paraId="05D5FA41" w14:textId="77777777" w:rsidR="005A3561" w:rsidRDefault="005A3561" w:rsidP="005A3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</w:rPr>
      </w:pPr>
      <w:r w:rsidRPr="005A3561">
        <w:rPr>
          <w:rFonts w:cstheme="minorHAnsi"/>
        </w:rPr>
        <w:t>Il Collegio dei Docenti ha definito modalità e criteri per assicurare omogeneità, equità e trasparenza della valutazione, nel rispetto del principio della libertà di insegnamento. I criteri e le modalità deliberate fanno parte integrante del Piano Triennale dell'Offerta Formativa.</w:t>
      </w:r>
    </w:p>
    <w:p w14:paraId="19B58F75" w14:textId="3795B88E" w:rsidR="005B57B3" w:rsidRPr="005B57B3" w:rsidRDefault="00B11A38" w:rsidP="005A3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color w:val="000000"/>
        </w:rPr>
      </w:pPr>
      <w:r w:rsidRPr="005B57B3">
        <w:rPr>
          <w:rFonts w:cstheme="minorHAnsi"/>
        </w:rPr>
        <w:t>L’Ordinanza Ministeriale n. 172 del 4 dicembre 2020 dispone che la valutazione periodica e fi</w:t>
      </w:r>
      <w:r w:rsidR="005A3561">
        <w:rPr>
          <w:rFonts w:cstheme="minorHAnsi"/>
        </w:rPr>
        <w:t>nale degli apprendimenti nella Scuola P</w:t>
      </w:r>
      <w:r w:rsidRPr="005B57B3">
        <w:rPr>
          <w:rFonts w:cstheme="minorHAnsi"/>
        </w:rPr>
        <w:t xml:space="preserve">rimaria sia espressa, per tutte le discipline di studio previste dalle Indicazioni </w:t>
      </w:r>
      <w:r w:rsidR="005A3561">
        <w:rPr>
          <w:rFonts w:cstheme="minorHAnsi"/>
        </w:rPr>
        <w:t>Nazionali, compresa Educazione C</w:t>
      </w:r>
      <w:r w:rsidRPr="005B57B3">
        <w:rPr>
          <w:rFonts w:cstheme="minorHAnsi"/>
        </w:rPr>
        <w:t xml:space="preserve">ivica, attraverso un </w:t>
      </w:r>
      <w:r w:rsidRPr="005B57B3">
        <w:rPr>
          <w:rFonts w:cstheme="minorHAnsi"/>
          <w:b/>
          <w:i/>
        </w:rPr>
        <w:t>giudizio descrittivo</w:t>
      </w:r>
      <w:r w:rsidRPr="005B57B3">
        <w:rPr>
          <w:rFonts w:cstheme="minorHAnsi"/>
        </w:rPr>
        <w:t xml:space="preserve"> </w:t>
      </w:r>
      <w:r w:rsidR="005B57B3" w:rsidRPr="005B57B3">
        <w:rPr>
          <w:rFonts w:cstheme="minorHAnsi"/>
          <w:color w:val="000000"/>
        </w:rPr>
        <w:t>che</w:t>
      </w:r>
      <w:r w:rsidR="005B57B3">
        <w:rPr>
          <w:rFonts w:cstheme="minorHAnsi"/>
          <w:color w:val="000000"/>
        </w:rPr>
        <w:t xml:space="preserve"> </w:t>
      </w:r>
      <w:r w:rsidR="005B57B3" w:rsidRPr="005B57B3">
        <w:rPr>
          <w:rFonts w:cstheme="minorHAnsi"/>
          <w:color w:val="000000"/>
        </w:rPr>
        <w:t>mette</w:t>
      </w:r>
      <w:r w:rsidR="005B57B3">
        <w:rPr>
          <w:rFonts w:cstheme="minorHAnsi"/>
          <w:color w:val="000000"/>
        </w:rPr>
        <w:t xml:space="preserve"> </w:t>
      </w:r>
      <w:r w:rsidR="005B57B3" w:rsidRPr="005B57B3">
        <w:rPr>
          <w:rFonts w:cstheme="minorHAnsi"/>
          <w:color w:val="000000"/>
        </w:rPr>
        <w:t>in</w:t>
      </w:r>
      <w:r w:rsidR="005B57B3">
        <w:rPr>
          <w:rFonts w:cstheme="minorHAnsi"/>
          <w:color w:val="000000"/>
        </w:rPr>
        <w:t xml:space="preserve"> </w:t>
      </w:r>
      <w:r w:rsidR="005B57B3" w:rsidRPr="005B57B3">
        <w:rPr>
          <w:rFonts w:cstheme="minorHAnsi"/>
          <w:color w:val="000000"/>
        </w:rPr>
        <w:t>luce,</w:t>
      </w:r>
      <w:r w:rsidR="005B57B3">
        <w:rPr>
          <w:rFonts w:cstheme="minorHAnsi"/>
          <w:color w:val="000000"/>
        </w:rPr>
        <w:t xml:space="preserve"> </w:t>
      </w:r>
      <w:r w:rsidR="005B57B3" w:rsidRPr="005B57B3">
        <w:rPr>
          <w:rFonts w:cstheme="minorHAnsi"/>
          <w:color w:val="000000"/>
        </w:rPr>
        <w:t>per ciascuna</w:t>
      </w:r>
      <w:r w:rsidR="005B57B3">
        <w:rPr>
          <w:rFonts w:cstheme="minorHAnsi"/>
          <w:color w:val="000000"/>
        </w:rPr>
        <w:t xml:space="preserve"> </w:t>
      </w:r>
      <w:r w:rsidR="005B57B3" w:rsidRPr="005B57B3">
        <w:rPr>
          <w:rFonts w:cstheme="minorHAnsi"/>
          <w:color w:val="000000"/>
        </w:rPr>
        <w:t>disciplina,</w:t>
      </w:r>
      <w:r w:rsidR="005B57B3">
        <w:rPr>
          <w:rFonts w:cstheme="minorHAnsi"/>
          <w:color w:val="000000"/>
        </w:rPr>
        <w:t xml:space="preserve"> </w:t>
      </w:r>
      <w:r w:rsidR="005B57B3" w:rsidRPr="005B57B3">
        <w:rPr>
          <w:rFonts w:cstheme="minorHAnsi"/>
        </w:rPr>
        <w:t>il</w:t>
      </w:r>
      <w:r w:rsidR="005B57B3">
        <w:rPr>
          <w:rFonts w:cstheme="minorHAnsi"/>
        </w:rPr>
        <w:t xml:space="preserve"> </w:t>
      </w:r>
      <w:r w:rsidR="00947A75" w:rsidRPr="00404886">
        <w:rPr>
          <w:rFonts w:cstheme="minorHAnsi"/>
          <w:b/>
          <w:i/>
        </w:rPr>
        <w:t>livello raggiunto</w:t>
      </w:r>
      <w:r w:rsidR="00947A75">
        <w:rPr>
          <w:rFonts w:cstheme="minorHAnsi"/>
        </w:rPr>
        <w:t xml:space="preserve"> </w:t>
      </w:r>
      <w:r w:rsidR="005B57B3" w:rsidRPr="005B57B3">
        <w:rPr>
          <w:rFonts w:cstheme="minorHAnsi"/>
        </w:rPr>
        <w:t>in ogni obiettivo</w:t>
      </w:r>
      <w:r w:rsidR="005B57B3">
        <w:rPr>
          <w:rFonts w:cstheme="minorHAnsi"/>
        </w:rPr>
        <w:t xml:space="preserve"> </w:t>
      </w:r>
      <w:r w:rsidR="005B57B3" w:rsidRPr="005B57B3">
        <w:rPr>
          <w:rFonts w:cstheme="minorHAnsi"/>
        </w:rPr>
        <w:t>proposto.</w:t>
      </w:r>
    </w:p>
    <w:p w14:paraId="10A447E0" w14:textId="39BA0516" w:rsidR="00947A75" w:rsidRPr="005A3561" w:rsidRDefault="00947A75" w:rsidP="00947A75">
      <w:pPr>
        <w:pStyle w:val="Default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A3561">
        <w:rPr>
          <w:rFonts w:asciiTheme="minorHAnsi" w:hAnsiTheme="minorHAnsi" w:cstheme="minorHAnsi"/>
          <w:color w:val="auto"/>
          <w:sz w:val="22"/>
          <w:szCs w:val="22"/>
        </w:rPr>
        <w:t>Secondo il nuovo impianto</w:t>
      </w:r>
      <w:r w:rsidR="005A3561" w:rsidRPr="005A3561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5A356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A3561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Pr="005A3561">
        <w:rPr>
          <w:rFonts w:asciiTheme="minorHAnsi" w:hAnsiTheme="minorHAnsi" w:cstheme="minorHAnsi"/>
          <w:color w:val="auto"/>
          <w:sz w:val="22"/>
          <w:szCs w:val="22"/>
        </w:rPr>
        <w:t>Valutare</w:t>
      </w:r>
      <w:r w:rsidR="005A3561">
        <w:rPr>
          <w:rFonts w:asciiTheme="minorHAnsi" w:hAnsiTheme="minorHAnsi" w:cstheme="minorHAnsi"/>
          <w:color w:val="auto"/>
          <w:sz w:val="22"/>
          <w:szCs w:val="22"/>
        </w:rPr>
        <w:t>”</w:t>
      </w:r>
      <w:r w:rsidRPr="005A3561">
        <w:rPr>
          <w:rFonts w:asciiTheme="minorHAnsi" w:hAnsiTheme="minorHAnsi" w:cstheme="minorHAnsi"/>
          <w:color w:val="auto"/>
          <w:sz w:val="22"/>
          <w:szCs w:val="22"/>
        </w:rPr>
        <w:t xml:space="preserve"> significa </w:t>
      </w:r>
      <w:r w:rsidR="005A3561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Pr="005A3561">
        <w:rPr>
          <w:rFonts w:asciiTheme="minorHAnsi" w:hAnsiTheme="minorHAnsi" w:cstheme="minorHAnsi"/>
          <w:color w:val="auto"/>
          <w:sz w:val="22"/>
          <w:szCs w:val="22"/>
        </w:rPr>
        <w:t>Attribuire valore</w:t>
      </w:r>
      <w:r w:rsidR="005A3561">
        <w:rPr>
          <w:rFonts w:asciiTheme="minorHAnsi" w:hAnsiTheme="minorHAnsi" w:cstheme="minorHAnsi"/>
          <w:color w:val="auto"/>
          <w:sz w:val="22"/>
          <w:szCs w:val="22"/>
        </w:rPr>
        <w:t>”</w:t>
      </w:r>
      <w:r w:rsidRPr="005A3561">
        <w:rPr>
          <w:rFonts w:asciiTheme="minorHAnsi" w:hAnsiTheme="minorHAnsi" w:cstheme="minorHAnsi"/>
          <w:color w:val="auto"/>
          <w:sz w:val="22"/>
          <w:szCs w:val="22"/>
        </w:rPr>
        <w:t xml:space="preserve"> alla progressiva costruzione di conoscenze realizzata da ciascun alunno </w:t>
      </w:r>
      <w:r w:rsidR="00273000" w:rsidRPr="005A3561">
        <w:rPr>
          <w:rFonts w:asciiTheme="minorHAnsi" w:hAnsiTheme="minorHAnsi" w:cstheme="minorHAnsi"/>
          <w:color w:val="auto"/>
          <w:sz w:val="22"/>
          <w:szCs w:val="22"/>
        </w:rPr>
        <w:t>e quindi:</w:t>
      </w:r>
    </w:p>
    <w:p w14:paraId="5AC8072D" w14:textId="4A5861E3" w:rsidR="00947A75" w:rsidRPr="005A3561" w:rsidRDefault="00947A75" w:rsidP="00880650">
      <w:pPr>
        <w:pStyle w:val="Default"/>
        <w:numPr>
          <w:ilvl w:val="0"/>
          <w:numId w:val="21"/>
        </w:numPr>
        <w:ind w:hanging="15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A3561">
        <w:rPr>
          <w:rFonts w:asciiTheme="minorHAnsi" w:hAnsiTheme="minorHAnsi" w:cstheme="minorHAnsi"/>
          <w:color w:val="auto"/>
          <w:sz w:val="22"/>
          <w:szCs w:val="22"/>
        </w:rPr>
        <w:t>sollecitare il dispiego di potenzialità,</w:t>
      </w:r>
    </w:p>
    <w:p w14:paraId="3BB01636" w14:textId="27F3B681" w:rsidR="00947A75" w:rsidRPr="005A3561" w:rsidRDefault="00947A75" w:rsidP="00880650">
      <w:pPr>
        <w:pStyle w:val="Default"/>
        <w:numPr>
          <w:ilvl w:val="0"/>
          <w:numId w:val="21"/>
        </w:numPr>
        <w:ind w:hanging="15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A3561">
        <w:rPr>
          <w:rFonts w:asciiTheme="minorHAnsi" w:hAnsiTheme="minorHAnsi" w:cstheme="minorHAnsi"/>
          <w:color w:val="auto"/>
          <w:sz w:val="22"/>
          <w:szCs w:val="22"/>
        </w:rPr>
        <w:t>sostenere e potenziare la motivazione,</w:t>
      </w:r>
    </w:p>
    <w:p w14:paraId="3B53EB5B" w14:textId="54C7BDC5" w:rsidR="005B57B3" w:rsidRPr="005A3561" w:rsidRDefault="00947A75" w:rsidP="00880650">
      <w:pPr>
        <w:pStyle w:val="Default"/>
        <w:numPr>
          <w:ilvl w:val="0"/>
          <w:numId w:val="21"/>
        </w:numPr>
        <w:ind w:hanging="15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A3561">
        <w:rPr>
          <w:rFonts w:asciiTheme="minorHAnsi" w:hAnsiTheme="minorHAnsi" w:cstheme="minorHAnsi"/>
          <w:color w:val="auto"/>
          <w:sz w:val="22"/>
          <w:szCs w:val="22"/>
        </w:rPr>
        <w:t>accompagnare il processo di apprendimento.</w:t>
      </w:r>
    </w:p>
    <w:p w14:paraId="26093752" w14:textId="77777777" w:rsidR="005A3561" w:rsidRDefault="00947A75" w:rsidP="005A3561">
      <w:pPr>
        <w:pStyle w:val="Default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Giudizi descrittivi e livelli raggiunti da ciascun alunno in tutte le discipline sono riportati</w:t>
      </w:r>
      <w:r w:rsidR="00B11A38" w:rsidRPr="005B57B3">
        <w:rPr>
          <w:rFonts w:asciiTheme="minorHAnsi" w:hAnsiTheme="minorHAnsi" w:cstheme="minorHAnsi"/>
          <w:sz w:val="22"/>
          <w:szCs w:val="22"/>
        </w:rPr>
        <w:t xml:space="preserve"> nel documento di valutazione</w:t>
      </w:r>
      <w:r w:rsidR="00131C5B" w:rsidRPr="005B57B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, </w:t>
      </w:r>
      <w:r w:rsidR="00684E9E" w:rsidRPr="005A3561">
        <w:rPr>
          <w:rFonts w:asciiTheme="minorHAnsi" w:hAnsiTheme="minorHAnsi" w:cstheme="minorHAnsi"/>
          <w:sz w:val="22"/>
          <w:szCs w:val="22"/>
        </w:rPr>
        <w:t xml:space="preserve">nella prospettiva formativa della valutazione e della valorizzazione del miglioramento degli apprendimenti. </w:t>
      </w:r>
      <w:r w:rsidR="00273000" w:rsidRPr="005A35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1052B9" w14:textId="64582D62" w:rsidR="00131C5B" w:rsidRPr="00273000" w:rsidRDefault="00684E9E" w:rsidP="005A3561">
      <w:pPr>
        <w:pStyle w:val="Default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5A3561">
        <w:rPr>
          <w:rFonts w:asciiTheme="minorHAnsi" w:hAnsiTheme="minorHAnsi" w:cstheme="minorHAnsi"/>
          <w:sz w:val="22"/>
          <w:szCs w:val="22"/>
        </w:rPr>
        <w:t>I giudizi descrittivi sono riferiti agli obiettivi ogget</w:t>
      </w:r>
      <w:r w:rsidR="005A3561">
        <w:rPr>
          <w:rFonts w:asciiTheme="minorHAnsi" w:hAnsiTheme="minorHAnsi" w:cstheme="minorHAnsi"/>
          <w:sz w:val="22"/>
          <w:szCs w:val="22"/>
        </w:rPr>
        <w:t>to di valutazione, definiti nel Curricolo d’I</w:t>
      </w:r>
      <w:r w:rsidRPr="005A3561">
        <w:rPr>
          <w:rFonts w:asciiTheme="minorHAnsi" w:hAnsiTheme="minorHAnsi" w:cstheme="minorHAnsi"/>
          <w:sz w:val="22"/>
          <w:szCs w:val="22"/>
        </w:rPr>
        <w:t>stituto</w:t>
      </w:r>
      <w:r w:rsidR="005A3561">
        <w:rPr>
          <w:rFonts w:asciiTheme="minorHAnsi" w:hAnsiTheme="minorHAnsi" w:cstheme="minorHAnsi"/>
          <w:sz w:val="22"/>
          <w:szCs w:val="22"/>
        </w:rPr>
        <w:t>,</w:t>
      </w:r>
      <w:r w:rsidRPr="005A3561">
        <w:rPr>
          <w:rFonts w:asciiTheme="minorHAnsi" w:hAnsiTheme="minorHAnsi" w:cstheme="minorHAnsi"/>
          <w:sz w:val="22"/>
          <w:szCs w:val="22"/>
        </w:rPr>
        <w:t xml:space="preserve"> e sono correlati a diff</w:t>
      </w:r>
      <w:r w:rsidR="00273000" w:rsidRPr="005A3561">
        <w:rPr>
          <w:rFonts w:asciiTheme="minorHAnsi" w:hAnsiTheme="minorHAnsi" w:cstheme="minorHAnsi"/>
          <w:sz w:val="22"/>
          <w:szCs w:val="22"/>
        </w:rPr>
        <w:t xml:space="preserve">erenti livelli di apprendimento </w:t>
      </w:r>
      <w:r w:rsidR="00273000" w:rsidRPr="00273000">
        <w:rPr>
          <w:rFonts w:asciiTheme="minorHAnsi" w:hAnsiTheme="minorHAnsi" w:cstheme="minorHAnsi"/>
          <w:sz w:val="22"/>
          <w:szCs w:val="22"/>
        </w:rPr>
        <w:t xml:space="preserve">definiti e descritti tenendo in considerazione almeno </w:t>
      </w:r>
      <w:r w:rsidR="00131C5B" w:rsidRPr="00273000">
        <w:rPr>
          <w:rFonts w:asciiTheme="minorHAnsi" w:hAnsiTheme="minorHAnsi" w:cstheme="minorHAnsi"/>
          <w:sz w:val="22"/>
          <w:szCs w:val="22"/>
        </w:rPr>
        <w:t>quattro dimensioni</w:t>
      </w:r>
      <w:r w:rsidR="00273000" w:rsidRPr="00273000">
        <w:rPr>
          <w:rFonts w:asciiTheme="minorHAnsi" w:hAnsiTheme="minorHAnsi" w:cstheme="minorHAnsi"/>
          <w:sz w:val="22"/>
          <w:szCs w:val="22"/>
        </w:rPr>
        <w:t xml:space="preserve"> fondamentali</w:t>
      </w:r>
      <w:r w:rsidR="00131C5B" w:rsidRPr="0027300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C0E2D40" w14:textId="2524CC29" w:rsidR="00131C5B" w:rsidRPr="00131C5B" w:rsidRDefault="00131C5B" w:rsidP="00131C5B">
      <w:pPr>
        <w:pStyle w:val="Paragrafoelenco"/>
        <w:spacing w:after="0" w:line="240" w:lineRule="auto"/>
        <w:ind w:left="0" w:firstLine="567"/>
        <w:jc w:val="both"/>
        <w:rPr>
          <w:rFonts w:cstheme="minorHAnsi"/>
        </w:rPr>
      </w:pPr>
      <w:r w:rsidRPr="00131C5B">
        <w:rPr>
          <w:rFonts w:cstheme="minorHAnsi"/>
        </w:rPr>
        <w:t xml:space="preserve">a) </w:t>
      </w:r>
      <w:r w:rsidRPr="00273000">
        <w:rPr>
          <w:rFonts w:cstheme="minorHAnsi"/>
          <w:b/>
        </w:rPr>
        <w:t>autonomia</w:t>
      </w:r>
      <w:r w:rsidR="00273000">
        <w:rPr>
          <w:rFonts w:cstheme="minorHAnsi"/>
        </w:rPr>
        <w:t xml:space="preserve"> dell’alunno nell’apprendimento</w:t>
      </w:r>
      <w:r w:rsidRPr="00131C5B">
        <w:rPr>
          <w:rFonts w:cstheme="minorHAnsi"/>
        </w:rPr>
        <w:t xml:space="preserve">; </w:t>
      </w:r>
    </w:p>
    <w:p w14:paraId="31514850" w14:textId="77777777" w:rsidR="00131C5B" w:rsidRPr="00131C5B" w:rsidRDefault="00131C5B" w:rsidP="00131C5B">
      <w:pPr>
        <w:pStyle w:val="Paragrafoelenco"/>
        <w:spacing w:after="0" w:line="240" w:lineRule="auto"/>
        <w:ind w:left="0" w:firstLine="567"/>
        <w:jc w:val="both"/>
        <w:rPr>
          <w:rFonts w:cstheme="minorHAnsi"/>
        </w:rPr>
      </w:pPr>
      <w:r w:rsidRPr="00131C5B">
        <w:rPr>
          <w:rFonts w:cstheme="minorHAnsi"/>
        </w:rPr>
        <w:t xml:space="preserve">b) </w:t>
      </w:r>
      <w:r w:rsidRPr="00273000">
        <w:rPr>
          <w:rFonts w:cstheme="minorHAnsi"/>
          <w:b/>
        </w:rPr>
        <w:t>tipologia della</w:t>
      </w:r>
      <w:r w:rsidRPr="00131C5B">
        <w:rPr>
          <w:rFonts w:cstheme="minorHAnsi"/>
        </w:rPr>
        <w:t xml:space="preserve"> </w:t>
      </w:r>
      <w:r w:rsidRPr="00273000">
        <w:rPr>
          <w:rFonts w:cstheme="minorHAnsi"/>
          <w:b/>
        </w:rPr>
        <w:t xml:space="preserve">situazione </w:t>
      </w:r>
      <w:r w:rsidRPr="00131C5B">
        <w:rPr>
          <w:rFonts w:cstheme="minorHAnsi"/>
        </w:rPr>
        <w:t xml:space="preserve">(nota o non nota); </w:t>
      </w:r>
    </w:p>
    <w:p w14:paraId="7211F74D" w14:textId="77777777" w:rsidR="00131C5B" w:rsidRPr="00131C5B" w:rsidRDefault="00131C5B" w:rsidP="00131C5B">
      <w:pPr>
        <w:pStyle w:val="Paragrafoelenco"/>
        <w:spacing w:after="0" w:line="240" w:lineRule="auto"/>
        <w:ind w:left="0" w:firstLine="567"/>
        <w:jc w:val="both"/>
        <w:rPr>
          <w:rFonts w:cstheme="minorHAnsi"/>
        </w:rPr>
      </w:pPr>
      <w:r w:rsidRPr="00131C5B">
        <w:rPr>
          <w:rFonts w:cstheme="minorHAnsi"/>
        </w:rPr>
        <w:t xml:space="preserve">c) </w:t>
      </w:r>
      <w:r w:rsidRPr="00273000">
        <w:rPr>
          <w:rFonts w:cstheme="minorHAnsi"/>
          <w:b/>
        </w:rPr>
        <w:t>risorse mobilitate</w:t>
      </w:r>
      <w:r w:rsidRPr="00131C5B">
        <w:rPr>
          <w:rFonts w:cstheme="minorHAnsi"/>
        </w:rPr>
        <w:t xml:space="preserve"> per portare a termine il compito; </w:t>
      </w:r>
    </w:p>
    <w:p w14:paraId="6B7B4E3F" w14:textId="08231D33" w:rsidR="00131C5B" w:rsidRPr="00131C5B" w:rsidRDefault="00131C5B" w:rsidP="00131C5B">
      <w:pPr>
        <w:pStyle w:val="Paragrafoelenco"/>
        <w:spacing w:after="0" w:line="240" w:lineRule="auto"/>
        <w:ind w:left="0" w:firstLine="567"/>
        <w:jc w:val="both"/>
        <w:rPr>
          <w:rFonts w:cstheme="minorHAnsi"/>
        </w:rPr>
      </w:pPr>
      <w:r w:rsidRPr="00131C5B">
        <w:rPr>
          <w:rFonts w:cstheme="minorHAnsi"/>
        </w:rPr>
        <w:t xml:space="preserve">d) </w:t>
      </w:r>
      <w:r w:rsidRPr="00273000">
        <w:rPr>
          <w:rFonts w:cstheme="minorHAnsi"/>
          <w:b/>
        </w:rPr>
        <w:t>continuità</w:t>
      </w:r>
      <w:r w:rsidR="00273000">
        <w:rPr>
          <w:rFonts w:cstheme="minorHAnsi"/>
        </w:rPr>
        <w:t xml:space="preserve"> n</w:t>
      </w:r>
      <w:r w:rsidRPr="00131C5B">
        <w:rPr>
          <w:rFonts w:cstheme="minorHAnsi"/>
        </w:rPr>
        <w:t xml:space="preserve">ell'apprendimento. </w:t>
      </w:r>
    </w:p>
    <w:p w14:paraId="44815C13" w14:textId="1B72ABA2" w:rsidR="00131C5B" w:rsidRPr="00AB2865" w:rsidRDefault="00131C5B" w:rsidP="00AB2865">
      <w:pPr>
        <w:pStyle w:val="Paragrafoelenco"/>
        <w:spacing w:after="0" w:line="240" w:lineRule="auto"/>
        <w:ind w:left="0" w:firstLine="567"/>
        <w:jc w:val="both"/>
        <w:rPr>
          <w:rFonts w:cstheme="minorHAnsi"/>
        </w:rPr>
      </w:pPr>
      <w:r w:rsidRPr="00131C5B">
        <w:rPr>
          <w:rFonts w:cstheme="minorHAnsi"/>
        </w:rPr>
        <w:t>I livelli di apprendimento (</w:t>
      </w:r>
      <w:r w:rsidRPr="00404886">
        <w:rPr>
          <w:rFonts w:cstheme="minorHAnsi"/>
          <w:b/>
          <w:i/>
        </w:rPr>
        <w:t>avanzato</w:t>
      </w:r>
      <w:r w:rsidRPr="00404886">
        <w:rPr>
          <w:rFonts w:cstheme="minorHAnsi"/>
        </w:rPr>
        <w:t>,</w:t>
      </w:r>
      <w:r w:rsidRPr="00404886">
        <w:rPr>
          <w:rFonts w:cstheme="minorHAnsi"/>
          <w:b/>
          <w:i/>
        </w:rPr>
        <w:t xml:space="preserve"> intermedio</w:t>
      </w:r>
      <w:r w:rsidRPr="00404886">
        <w:rPr>
          <w:rFonts w:cstheme="minorHAnsi"/>
        </w:rPr>
        <w:t>,</w:t>
      </w:r>
      <w:r w:rsidRPr="00404886">
        <w:rPr>
          <w:rFonts w:cstheme="minorHAnsi"/>
          <w:b/>
          <w:i/>
        </w:rPr>
        <w:t xml:space="preserve"> base</w:t>
      </w:r>
      <w:r w:rsidRPr="00404886">
        <w:rPr>
          <w:rFonts w:cstheme="minorHAnsi"/>
        </w:rPr>
        <w:t>,</w:t>
      </w:r>
      <w:r w:rsidRPr="00404886">
        <w:rPr>
          <w:rFonts w:cstheme="minorHAnsi"/>
          <w:b/>
          <w:i/>
        </w:rPr>
        <w:t xml:space="preserve"> in via di prima acquisizione</w:t>
      </w:r>
      <w:r w:rsidRPr="00131C5B">
        <w:rPr>
          <w:rFonts w:cstheme="minorHAnsi"/>
        </w:rPr>
        <w:t xml:space="preserve">) sono descritti, tenendo conto della combinazione delle dimensioni sopra definite. </w:t>
      </w:r>
    </w:p>
    <w:p w14:paraId="45FDD755" w14:textId="026D6A90" w:rsidR="00DB7A41" w:rsidRPr="0039330F" w:rsidRDefault="00DB7A41" w:rsidP="00A13869">
      <w:pPr>
        <w:spacing w:after="0" w:line="240" w:lineRule="auto"/>
        <w:ind w:firstLine="567"/>
        <w:contextualSpacing/>
        <w:jc w:val="both"/>
        <w:rPr>
          <w:rFonts w:eastAsia="Times New Roman" w:cstheme="minorHAnsi"/>
        </w:rPr>
      </w:pPr>
      <w:r w:rsidRPr="0039330F">
        <w:rPr>
          <w:rFonts w:eastAsia="Times New Roman" w:cstheme="minorHAnsi"/>
        </w:rPr>
        <w:t xml:space="preserve">I docenti forniranno agli alunni </w:t>
      </w:r>
      <w:r w:rsidRPr="0039330F">
        <w:rPr>
          <w:rFonts w:eastAsia="Times New Roman" w:cstheme="minorHAnsi"/>
          <w:b/>
          <w:bCs/>
          <w:u w:val="single"/>
        </w:rPr>
        <w:t>tutte</w:t>
      </w:r>
      <w:r w:rsidRPr="0039330F">
        <w:rPr>
          <w:rFonts w:eastAsia="Times New Roman" w:cstheme="minorHAnsi"/>
        </w:rPr>
        <w:t xml:space="preserve"> le informazioni relative alle varie prove</w:t>
      </w:r>
      <w:r w:rsidR="004B5301">
        <w:rPr>
          <w:rFonts w:eastAsia="Times New Roman" w:cstheme="minorHAnsi"/>
        </w:rPr>
        <w:t xml:space="preserve"> di verifica</w:t>
      </w:r>
      <w:r w:rsidR="00150A8C">
        <w:rPr>
          <w:rFonts w:eastAsia="Times New Roman" w:cstheme="minorHAnsi"/>
        </w:rPr>
        <w:t>,</w:t>
      </w:r>
      <w:r w:rsidRPr="006D7904">
        <w:rPr>
          <w:rFonts w:eastAsia="Times New Roman" w:cstheme="minorHAnsi"/>
        </w:rPr>
        <w:t xml:space="preserve"> al</w:t>
      </w:r>
      <w:r w:rsidRPr="0039330F">
        <w:rPr>
          <w:rFonts w:eastAsia="Times New Roman" w:cstheme="minorHAnsi"/>
        </w:rPr>
        <w:t xml:space="preserve"> fine di renderli consapevoli dei loro punti di forza </w:t>
      </w:r>
      <w:r w:rsidRPr="004B5301">
        <w:rPr>
          <w:rFonts w:eastAsia="Times New Roman" w:cstheme="minorHAnsi"/>
        </w:rPr>
        <w:t>e delle loro debolezze.</w:t>
      </w:r>
    </w:p>
    <w:p w14:paraId="363AA73B" w14:textId="462A585A" w:rsidR="00DB7A41" w:rsidRPr="0039330F" w:rsidRDefault="004B5301" w:rsidP="00A13869">
      <w:pPr>
        <w:spacing w:after="0" w:line="240" w:lineRule="auto"/>
        <w:ind w:firstLine="567"/>
        <w:contextualSpacing/>
        <w:jc w:val="both"/>
        <w:rPr>
          <w:rFonts w:eastAsia="Times New Roman" w:cstheme="minorHAnsi"/>
        </w:rPr>
      </w:pPr>
      <w:r w:rsidRPr="004B5301">
        <w:rPr>
          <w:rFonts w:eastAsia="Times New Roman" w:cstheme="minorHAnsi"/>
        </w:rPr>
        <w:t xml:space="preserve">Si </w:t>
      </w:r>
      <w:r w:rsidR="00DB7A41" w:rsidRPr="004B5301">
        <w:rPr>
          <w:rFonts w:eastAsia="Times New Roman" w:cstheme="minorHAnsi"/>
        </w:rPr>
        <w:t>ottimi</w:t>
      </w:r>
      <w:r w:rsidRPr="004B5301">
        <w:rPr>
          <w:rFonts w:eastAsia="Times New Roman" w:cstheme="minorHAnsi"/>
        </w:rPr>
        <w:t>zzeranno</w:t>
      </w:r>
      <w:r w:rsidR="00DB7A41" w:rsidRPr="004B5301">
        <w:rPr>
          <w:rFonts w:eastAsia="Times New Roman" w:cstheme="minorHAnsi"/>
        </w:rPr>
        <w:t xml:space="preserve"> le variabili legate alla soggettività dell’insegnante nel processo </w:t>
      </w:r>
      <w:r>
        <w:rPr>
          <w:rFonts w:eastAsia="Times New Roman" w:cstheme="minorHAnsi"/>
        </w:rPr>
        <w:t>di valutazione, adottando</w:t>
      </w:r>
      <w:r w:rsidR="00DB7A41" w:rsidRPr="004B5301">
        <w:rPr>
          <w:rFonts w:eastAsia="Times New Roman" w:cstheme="minorHAnsi"/>
        </w:rPr>
        <w:t xml:space="preserve"> criteri condivisi e verificabili da tutti, alunni compresi, sulla base delle linee e dei criteri generali presenti nel P.T.O.F.</w:t>
      </w:r>
    </w:p>
    <w:p w14:paraId="032E43A0" w14:textId="5AC54EBE" w:rsidR="00DB7A41" w:rsidRPr="0039330F" w:rsidRDefault="00150A8C" w:rsidP="00150A8C">
      <w:pPr>
        <w:pStyle w:val="NormaleWeb"/>
        <w:spacing w:before="0" w:beforeAutospacing="0" w:after="0"/>
        <w:ind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096305" w:rsidRPr="0039330F">
        <w:rPr>
          <w:rFonts w:asciiTheme="minorHAnsi" w:hAnsiTheme="minorHAnsi" w:cstheme="minorHAnsi"/>
          <w:sz w:val="22"/>
          <w:szCs w:val="22"/>
        </w:rPr>
        <w:t xml:space="preserve">e </w:t>
      </w:r>
      <w:r>
        <w:rPr>
          <w:rFonts w:asciiTheme="minorHAnsi" w:hAnsiTheme="minorHAnsi" w:cstheme="minorHAnsi"/>
          <w:sz w:val="22"/>
          <w:szCs w:val="22"/>
        </w:rPr>
        <w:t>tipologie di verifica programmate dagli</w:t>
      </w:r>
      <w:r w:rsidR="004B5301">
        <w:rPr>
          <w:rFonts w:asciiTheme="minorHAnsi" w:hAnsiTheme="minorHAnsi" w:cstheme="minorHAnsi"/>
          <w:sz w:val="22"/>
          <w:szCs w:val="22"/>
        </w:rPr>
        <w:t xml:space="preserve"> </w:t>
      </w:r>
      <w:r w:rsidR="004B5301" w:rsidRPr="00150A8C">
        <w:rPr>
          <w:rFonts w:asciiTheme="minorHAnsi" w:hAnsiTheme="minorHAnsi" w:cstheme="minorHAnsi"/>
          <w:sz w:val="22"/>
          <w:szCs w:val="22"/>
        </w:rPr>
        <w:t>insegnanti</w:t>
      </w:r>
      <w:r>
        <w:rPr>
          <w:rFonts w:asciiTheme="minorHAnsi" w:hAnsiTheme="minorHAnsi" w:cstheme="minorHAnsi"/>
          <w:sz w:val="22"/>
          <w:szCs w:val="22"/>
        </w:rPr>
        <w:t xml:space="preserve"> saranno:</w:t>
      </w:r>
    </w:p>
    <w:p w14:paraId="20E505A7" w14:textId="4670E529" w:rsidR="00DB7A41" w:rsidRPr="0039330F" w:rsidRDefault="00DB7A41" w:rsidP="00880650">
      <w:pPr>
        <w:pStyle w:val="Paragrafoelenco"/>
        <w:numPr>
          <w:ilvl w:val="0"/>
          <w:numId w:val="18"/>
        </w:numPr>
        <w:spacing w:after="0" w:line="240" w:lineRule="auto"/>
        <w:ind w:left="709" w:firstLine="567"/>
        <w:jc w:val="both"/>
        <w:rPr>
          <w:rFonts w:eastAsia="Times New Roman" w:cstheme="minorHAnsi"/>
        </w:rPr>
      </w:pPr>
      <w:r w:rsidRPr="0039330F">
        <w:rPr>
          <w:rFonts w:eastAsia="Times New Roman" w:cstheme="minorHAnsi"/>
          <w:b/>
          <w:bCs/>
          <w:i/>
          <w:iCs/>
        </w:rPr>
        <w:t>Prove di tipo tradizionale:</w:t>
      </w:r>
      <w:r w:rsidRPr="0039330F">
        <w:rPr>
          <w:rFonts w:eastAsia="Times New Roman" w:cstheme="minorHAnsi"/>
        </w:rPr>
        <w:t xml:space="preserve"> prove a stimolo aperto e a risposta aperta, quali i classici “colloqui orali” e </w:t>
      </w:r>
      <w:r w:rsidR="00150A8C">
        <w:rPr>
          <w:rFonts w:eastAsia="Times New Roman" w:cstheme="minorHAnsi"/>
        </w:rPr>
        <w:t>le “verifiche scritte”.</w:t>
      </w:r>
    </w:p>
    <w:p w14:paraId="0D1697D0" w14:textId="35ED5E48" w:rsidR="00DB7A41" w:rsidRPr="0039330F" w:rsidRDefault="00DB7A41" w:rsidP="00880650">
      <w:pPr>
        <w:pStyle w:val="Paragrafoelenco"/>
        <w:numPr>
          <w:ilvl w:val="0"/>
          <w:numId w:val="18"/>
        </w:numPr>
        <w:spacing w:after="0" w:line="240" w:lineRule="auto"/>
        <w:ind w:left="709" w:firstLine="567"/>
        <w:jc w:val="both"/>
        <w:rPr>
          <w:rFonts w:eastAsia="Times New Roman" w:cstheme="minorHAnsi"/>
        </w:rPr>
      </w:pPr>
      <w:r w:rsidRPr="0039330F">
        <w:rPr>
          <w:rFonts w:eastAsia="Times New Roman" w:cstheme="minorHAnsi"/>
          <w:b/>
          <w:bCs/>
          <w:i/>
          <w:iCs/>
        </w:rPr>
        <w:t>Prove strutturate</w:t>
      </w:r>
      <w:r w:rsidRPr="0039330F">
        <w:rPr>
          <w:rFonts w:eastAsia="Times New Roman" w:cstheme="minorHAnsi"/>
        </w:rPr>
        <w:t>: prove a stimolo chiuso e risposta chiusa, quali le classiche domande vero/falso, i completamenti, le cor</w:t>
      </w:r>
      <w:r w:rsidR="00150A8C">
        <w:rPr>
          <w:rFonts w:eastAsia="Times New Roman" w:cstheme="minorHAnsi"/>
        </w:rPr>
        <w:t>rispondenze, le scelte multiple.</w:t>
      </w:r>
    </w:p>
    <w:p w14:paraId="36CABD43" w14:textId="3D3EF6C0" w:rsidR="00DB7A41" w:rsidRPr="0039330F" w:rsidRDefault="00DB7A41" w:rsidP="00880650">
      <w:pPr>
        <w:pStyle w:val="Paragrafoelenco"/>
        <w:numPr>
          <w:ilvl w:val="0"/>
          <w:numId w:val="18"/>
        </w:numPr>
        <w:spacing w:after="0" w:line="240" w:lineRule="auto"/>
        <w:ind w:left="709" w:firstLine="567"/>
        <w:jc w:val="both"/>
        <w:rPr>
          <w:rFonts w:eastAsia="Times New Roman" w:cstheme="minorHAnsi"/>
        </w:rPr>
      </w:pPr>
      <w:r w:rsidRPr="0039330F">
        <w:rPr>
          <w:rFonts w:eastAsia="Times New Roman" w:cstheme="minorHAnsi"/>
          <w:b/>
          <w:bCs/>
          <w:i/>
          <w:iCs/>
        </w:rPr>
        <w:t xml:space="preserve">Prove </w:t>
      </w:r>
      <w:proofErr w:type="spellStart"/>
      <w:r w:rsidRPr="0039330F">
        <w:rPr>
          <w:rFonts w:eastAsia="Times New Roman" w:cstheme="minorHAnsi"/>
          <w:b/>
          <w:bCs/>
          <w:i/>
          <w:iCs/>
        </w:rPr>
        <w:t>semistrutturate</w:t>
      </w:r>
      <w:proofErr w:type="spellEnd"/>
      <w:r w:rsidRPr="0039330F">
        <w:rPr>
          <w:rFonts w:eastAsia="Times New Roman" w:cstheme="minorHAnsi"/>
          <w:b/>
          <w:bCs/>
          <w:i/>
          <w:iCs/>
        </w:rPr>
        <w:t xml:space="preserve">: </w:t>
      </w:r>
      <w:r w:rsidRPr="0039330F">
        <w:rPr>
          <w:rFonts w:eastAsia="Times New Roman" w:cstheme="minorHAnsi"/>
        </w:rPr>
        <w:t>prove a stimolo chiuso e a risposta aperta</w:t>
      </w:r>
      <w:r w:rsidR="00150A8C">
        <w:rPr>
          <w:rFonts w:eastAsia="Times New Roman" w:cstheme="minorHAnsi"/>
        </w:rPr>
        <w:t>.</w:t>
      </w:r>
    </w:p>
    <w:p w14:paraId="1ACB7DBF" w14:textId="77777777" w:rsidR="00DB7A41" w:rsidRPr="00150A8C" w:rsidRDefault="00DB7A41" w:rsidP="00A13869">
      <w:pPr>
        <w:spacing w:after="0" w:line="240" w:lineRule="auto"/>
        <w:ind w:firstLine="567"/>
        <w:contextualSpacing/>
        <w:jc w:val="both"/>
        <w:rPr>
          <w:rFonts w:eastAsia="Times New Roman" w:cstheme="minorHAnsi"/>
        </w:rPr>
      </w:pPr>
      <w:r w:rsidRPr="00150A8C">
        <w:rPr>
          <w:rFonts w:eastAsia="Times New Roman" w:cstheme="minorHAnsi"/>
        </w:rPr>
        <w:t>Nel processo di valutazione quadrimestrale e finale, inoltre, per ogni alunno saranno presi in esame i fattori interagenti:</w:t>
      </w:r>
    </w:p>
    <w:p w14:paraId="1838735A" w14:textId="77777777" w:rsidR="00150A8C" w:rsidRPr="00150A8C" w:rsidRDefault="00DB7A41" w:rsidP="00880650">
      <w:pPr>
        <w:numPr>
          <w:ilvl w:val="0"/>
          <w:numId w:val="7"/>
        </w:numPr>
        <w:spacing w:after="0" w:line="240" w:lineRule="auto"/>
        <w:ind w:firstLine="567"/>
        <w:contextualSpacing/>
        <w:jc w:val="both"/>
        <w:rPr>
          <w:rFonts w:eastAsia="Times New Roman" w:cstheme="minorHAnsi"/>
        </w:rPr>
      </w:pPr>
      <w:r w:rsidRPr="00150A8C">
        <w:rPr>
          <w:rFonts w:eastAsia="Times New Roman" w:cstheme="minorHAnsi"/>
        </w:rPr>
        <w:t xml:space="preserve">livelli di partenza e il progresso evidenziato in relazione a esso (valutazione di tempi e qualità </w:t>
      </w:r>
    </w:p>
    <w:p w14:paraId="0BA3CA07" w14:textId="7D284FCD" w:rsidR="00DB7A41" w:rsidRPr="00150A8C" w:rsidRDefault="00150A8C" w:rsidP="00150A8C">
      <w:pPr>
        <w:spacing w:after="0" w:line="240" w:lineRule="auto"/>
        <w:ind w:left="1287"/>
        <w:contextualSpacing/>
        <w:jc w:val="both"/>
        <w:rPr>
          <w:rFonts w:eastAsia="Times New Roman" w:cstheme="minorHAnsi"/>
        </w:rPr>
      </w:pPr>
      <w:r w:rsidRPr="00150A8C">
        <w:rPr>
          <w:rFonts w:eastAsia="Times New Roman" w:cstheme="minorHAnsi"/>
        </w:rPr>
        <w:t xml:space="preserve">   </w:t>
      </w:r>
      <w:r w:rsidR="00DB7A41" w:rsidRPr="00150A8C">
        <w:rPr>
          <w:rFonts w:eastAsia="Times New Roman" w:cstheme="minorHAnsi"/>
        </w:rPr>
        <w:t>del recupero, dello scarto tra conoscenza – competenza - abilità in ingresso ed in uscita);</w:t>
      </w:r>
    </w:p>
    <w:p w14:paraId="258A2684" w14:textId="2BCEC431" w:rsidR="00DB7A41" w:rsidRPr="00150A8C" w:rsidRDefault="00150A8C" w:rsidP="00880650">
      <w:pPr>
        <w:numPr>
          <w:ilvl w:val="0"/>
          <w:numId w:val="7"/>
        </w:numPr>
        <w:spacing w:after="0" w:line="240" w:lineRule="auto"/>
        <w:ind w:firstLine="567"/>
        <w:contextualSpacing/>
        <w:jc w:val="both"/>
        <w:rPr>
          <w:rFonts w:eastAsia="Times New Roman" w:cstheme="minorHAnsi"/>
        </w:rPr>
      </w:pPr>
      <w:r w:rsidRPr="00150A8C">
        <w:rPr>
          <w:rFonts w:eastAsia="Times New Roman" w:cstheme="minorHAnsi"/>
        </w:rPr>
        <w:t>gli esiti delle prove orali, scritte, pratiche</w:t>
      </w:r>
      <w:r w:rsidR="00DB7A41" w:rsidRPr="00150A8C">
        <w:rPr>
          <w:rFonts w:eastAsia="Times New Roman" w:cstheme="minorHAnsi"/>
        </w:rPr>
        <w:t>;</w:t>
      </w:r>
    </w:p>
    <w:p w14:paraId="3FF463BB" w14:textId="77777777" w:rsidR="00DB7A41" w:rsidRPr="00150A8C" w:rsidRDefault="00DB7A41" w:rsidP="00880650">
      <w:pPr>
        <w:numPr>
          <w:ilvl w:val="0"/>
          <w:numId w:val="7"/>
        </w:numPr>
        <w:spacing w:after="0" w:line="240" w:lineRule="auto"/>
        <w:ind w:firstLine="567"/>
        <w:contextualSpacing/>
        <w:jc w:val="both"/>
        <w:rPr>
          <w:rFonts w:eastAsia="Times New Roman" w:cstheme="minorHAnsi"/>
        </w:rPr>
      </w:pPr>
      <w:r w:rsidRPr="00150A8C">
        <w:rPr>
          <w:rFonts w:eastAsia="Times New Roman" w:cstheme="minorHAnsi"/>
        </w:rPr>
        <w:t>le osservazioni relative alle competenze trasversali;</w:t>
      </w:r>
    </w:p>
    <w:p w14:paraId="1DA2C53E" w14:textId="77777777" w:rsidR="00DB7A41" w:rsidRPr="00150A8C" w:rsidRDefault="00DB7A41" w:rsidP="00880650">
      <w:pPr>
        <w:numPr>
          <w:ilvl w:val="0"/>
          <w:numId w:val="7"/>
        </w:numPr>
        <w:spacing w:after="0" w:line="240" w:lineRule="auto"/>
        <w:ind w:firstLine="567"/>
        <w:contextualSpacing/>
        <w:jc w:val="both"/>
        <w:rPr>
          <w:rFonts w:eastAsia="Times New Roman" w:cstheme="minorHAnsi"/>
        </w:rPr>
      </w:pPr>
      <w:r w:rsidRPr="00150A8C">
        <w:rPr>
          <w:rFonts w:eastAsia="Times New Roman" w:cstheme="minorHAnsi"/>
        </w:rPr>
        <w:t>il livello di raggiungimento delle competenze specifiche prefissate;</w:t>
      </w:r>
    </w:p>
    <w:p w14:paraId="087599DE" w14:textId="77777777" w:rsidR="00DB7A41" w:rsidRPr="000525DB" w:rsidRDefault="00DB7A41" w:rsidP="00880650">
      <w:pPr>
        <w:numPr>
          <w:ilvl w:val="0"/>
          <w:numId w:val="7"/>
        </w:numPr>
        <w:spacing w:after="0" w:line="240" w:lineRule="auto"/>
        <w:ind w:firstLine="567"/>
        <w:contextualSpacing/>
        <w:jc w:val="both"/>
        <w:rPr>
          <w:rFonts w:eastAsia="Times New Roman" w:cstheme="minorHAnsi"/>
        </w:rPr>
      </w:pPr>
      <w:r w:rsidRPr="000525DB">
        <w:rPr>
          <w:rFonts w:eastAsia="Times New Roman" w:cstheme="minorHAnsi"/>
        </w:rPr>
        <w:t>l’interesse e la partecipazione al dialogo educativo in classe;</w:t>
      </w:r>
    </w:p>
    <w:p w14:paraId="5F519580" w14:textId="77777777" w:rsidR="0056080A" w:rsidRPr="000525DB" w:rsidRDefault="00DB7A41" w:rsidP="00880650">
      <w:pPr>
        <w:numPr>
          <w:ilvl w:val="0"/>
          <w:numId w:val="7"/>
        </w:numPr>
        <w:spacing w:after="0" w:line="240" w:lineRule="auto"/>
        <w:ind w:firstLine="567"/>
        <w:contextualSpacing/>
        <w:jc w:val="both"/>
        <w:rPr>
          <w:rFonts w:eastAsia="Times New Roman" w:cstheme="minorHAnsi"/>
        </w:rPr>
      </w:pPr>
      <w:r w:rsidRPr="000525DB">
        <w:rPr>
          <w:rFonts w:eastAsia="Times New Roman" w:cstheme="minorHAnsi"/>
        </w:rPr>
        <w:t>l’impegno e la costanza nello studio, l’autonomia, l’ordine, la cura, le capacità organizzative;</w:t>
      </w:r>
    </w:p>
    <w:p w14:paraId="28806D3E" w14:textId="49A1E1F2" w:rsidR="0056080A" w:rsidRDefault="00DB7A41" w:rsidP="00880650">
      <w:pPr>
        <w:numPr>
          <w:ilvl w:val="0"/>
          <w:numId w:val="7"/>
        </w:numPr>
        <w:spacing w:after="0" w:line="240" w:lineRule="auto"/>
        <w:ind w:firstLine="567"/>
        <w:contextualSpacing/>
        <w:jc w:val="both"/>
        <w:rPr>
          <w:rFonts w:eastAsia="Times New Roman" w:cstheme="minorHAnsi"/>
        </w:rPr>
      </w:pPr>
      <w:r w:rsidRPr="000525DB">
        <w:rPr>
          <w:rFonts w:eastAsia="Times New Roman" w:cstheme="minorHAnsi"/>
        </w:rPr>
        <w:t xml:space="preserve">quant’altro il </w:t>
      </w:r>
      <w:r w:rsidR="00734B39" w:rsidRPr="000525DB">
        <w:rPr>
          <w:rFonts w:eastAsia="Times New Roman" w:cstheme="minorHAnsi"/>
        </w:rPr>
        <w:t xml:space="preserve">Team docente </w:t>
      </w:r>
      <w:r w:rsidRPr="000525DB">
        <w:rPr>
          <w:rFonts w:eastAsia="Times New Roman" w:cstheme="minorHAnsi"/>
        </w:rPr>
        <w:t>riterrà che possa concorrere a stabilire una valutazione oggettiva.</w:t>
      </w:r>
    </w:p>
    <w:p w14:paraId="6265D55B" w14:textId="77777777" w:rsidR="00AB2865" w:rsidRPr="000525DB" w:rsidRDefault="00AB2865" w:rsidP="00AB2865">
      <w:pPr>
        <w:spacing w:after="0" w:line="240" w:lineRule="auto"/>
        <w:ind w:left="1287"/>
        <w:contextualSpacing/>
        <w:jc w:val="both"/>
        <w:rPr>
          <w:rFonts w:eastAsia="Times New Roman" w:cstheme="minorHAnsi"/>
        </w:rPr>
      </w:pPr>
    </w:p>
    <w:p w14:paraId="3B3FD0CB" w14:textId="756E990A" w:rsidR="002C4E5E" w:rsidRDefault="00150A8C" w:rsidP="00404886">
      <w:pPr>
        <w:pStyle w:val="NormaleWeb"/>
        <w:spacing w:before="0" w:beforeAutospacing="0" w:after="0"/>
        <w:ind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525DB">
        <w:rPr>
          <w:rFonts w:asciiTheme="minorHAnsi" w:hAnsiTheme="minorHAnsi" w:cstheme="minorHAnsi"/>
          <w:sz w:val="22"/>
          <w:szCs w:val="22"/>
        </w:rPr>
        <w:t xml:space="preserve">Pertanto, </w:t>
      </w:r>
      <w:r w:rsidRPr="00AB2865">
        <w:rPr>
          <w:rFonts w:asciiTheme="minorHAnsi" w:hAnsiTheme="minorHAnsi" w:cstheme="minorHAnsi"/>
          <w:b/>
          <w:sz w:val="22"/>
          <w:szCs w:val="22"/>
          <w:u w:val="single"/>
        </w:rPr>
        <w:t>il livello</w:t>
      </w:r>
      <w:r w:rsidR="0056080A" w:rsidRPr="00AB2865">
        <w:rPr>
          <w:rFonts w:asciiTheme="minorHAnsi" w:hAnsiTheme="minorHAnsi" w:cstheme="minorHAnsi"/>
          <w:b/>
          <w:sz w:val="22"/>
          <w:szCs w:val="22"/>
          <w:u w:val="single"/>
        </w:rPr>
        <w:t xml:space="preserve"> finale </w:t>
      </w:r>
      <w:r w:rsidRPr="00AB2865">
        <w:rPr>
          <w:rFonts w:asciiTheme="minorHAnsi" w:hAnsiTheme="minorHAnsi" w:cstheme="minorHAnsi"/>
          <w:b/>
          <w:sz w:val="22"/>
          <w:szCs w:val="22"/>
          <w:u w:val="single"/>
        </w:rPr>
        <w:t xml:space="preserve">conseguito per ogni obiettivo disciplinare osservato </w:t>
      </w:r>
      <w:r w:rsidR="00AB2865">
        <w:rPr>
          <w:rFonts w:asciiTheme="minorHAnsi" w:hAnsiTheme="minorHAnsi" w:cstheme="minorHAnsi"/>
          <w:b/>
          <w:sz w:val="22"/>
          <w:szCs w:val="22"/>
          <w:u w:val="single"/>
        </w:rPr>
        <w:t xml:space="preserve">in </w:t>
      </w:r>
      <w:r w:rsidR="0056080A" w:rsidRPr="00AB2865">
        <w:rPr>
          <w:rFonts w:asciiTheme="minorHAnsi" w:hAnsiTheme="minorHAnsi" w:cstheme="minorHAnsi"/>
          <w:b/>
          <w:sz w:val="22"/>
          <w:szCs w:val="22"/>
          <w:u w:val="single"/>
        </w:rPr>
        <w:t xml:space="preserve">ogni singola disciplina </w:t>
      </w:r>
      <w:r w:rsidRPr="00AB2865">
        <w:rPr>
          <w:rFonts w:asciiTheme="minorHAnsi" w:hAnsiTheme="minorHAnsi" w:cstheme="minorHAnsi"/>
          <w:b/>
          <w:sz w:val="22"/>
          <w:szCs w:val="22"/>
          <w:u w:val="single"/>
        </w:rPr>
        <w:t xml:space="preserve">non sarà più </w:t>
      </w:r>
      <w:r w:rsidR="0056080A" w:rsidRPr="00AB2865">
        <w:rPr>
          <w:rFonts w:asciiTheme="minorHAnsi" w:hAnsiTheme="minorHAnsi" w:cstheme="minorHAnsi"/>
          <w:b/>
          <w:sz w:val="22"/>
          <w:szCs w:val="22"/>
          <w:u w:val="single"/>
        </w:rPr>
        <w:t xml:space="preserve">corrispondente </w:t>
      </w:r>
      <w:r w:rsidRPr="00AB2865">
        <w:rPr>
          <w:rFonts w:asciiTheme="minorHAnsi" w:hAnsiTheme="minorHAnsi" w:cstheme="minorHAnsi"/>
          <w:b/>
          <w:sz w:val="22"/>
          <w:szCs w:val="22"/>
          <w:u w:val="single"/>
        </w:rPr>
        <w:t xml:space="preserve">ad una mera </w:t>
      </w:r>
      <w:r w:rsidR="000525DB" w:rsidRPr="00AB2865">
        <w:rPr>
          <w:rFonts w:asciiTheme="minorHAnsi" w:hAnsiTheme="minorHAnsi" w:cstheme="minorHAnsi"/>
          <w:b/>
          <w:sz w:val="22"/>
          <w:szCs w:val="22"/>
          <w:u w:val="single"/>
        </w:rPr>
        <w:t xml:space="preserve">media aritmetica dei livelli </w:t>
      </w:r>
      <w:r w:rsidR="0056080A" w:rsidRPr="00AB2865">
        <w:rPr>
          <w:rFonts w:asciiTheme="minorHAnsi" w:hAnsiTheme="minorHAnsi" w:cstheme="minorHAnsi"/>
          <w:b/>
          <w:sz w:val="22"/>
          <w:szCs w:val="22"/>
          <w:u w:val="single"/>
        </w:rPr>
        <w:t>riferiti alle singole verifiche</w:t>
      </w:r>
      <w:r w:rsidR="0056080A" w:rsidRPr="000525DB">
        <w:rPr>
          <w:rFonts w:asciiTheme="minorHAnsi" w:hAnsiTheme="minorHAnsi" w:cstheme="minorHAnsi"/>
          <w:sz w:val="22"/>
          <w:szCs w:val="22"/>
        </w:rPr>
        <w:t>.</w:t>
      </w:r>
    </w:p>
    <w:p w14:paraId="515E2912" w14:textId="77777777" w:rsidR="00C50C5F" w:rsidRDefault="00C50C5F" w:rsidP="00C50C5F">
      <w:pPr>
        <w:pStyle w:val="NormaleWeb"/>
        <w:spacing w:before="0" w:beforeAutospacing="0" w:after="0"/>
        <w:contextualSpacing/>
        <w:rPr>
          <w:rFonts w:cstheme="minorHAnsi"/>
        </w:rPr>
      </w:pPr>
    </w:p>
    <w:p w14:paraId="2C06D673" w14:textId="0D16C2A1" w:rsidR="00C50C5F" w:rsidRDefault="00C50C5F" w:rsidP="00C50C5F">
      <w:pPr>
        <w:pStyle w:val="NormaleWeb"/>
        <w:spacing w:before="0" w:beforeAutospacing="0" w:after="0"/>
        <w:ind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39330F">
        <w:rPr>
          <w:rFonts w:cstheme="minorHAnsi"/>
        </w:rPr>
        <w:t>Si riportano di seguito gli indicatori per la valutazione</w:t>
      </w:r>
      <w:r>
        <w:rPr>
          <w:rFonts w:cstheme="minorHAnsi"/>
        </w:rPr>
        <w:t xml:space="preserve"> del profitto inseriti nel PTOF.</w:t>
      </w:r>
    </w:p>
    <w:p w14:paraId="0033709A" w14:textId="77777777" w:rsidR="00C50C5F" w:rsidRDefault="00C50C5F" w:rsidP="00C50C5F">
      <w:pPr>
        <w:pStyle w:val="NormaleWeb"/>
        <w:spacing w:before="0" w:beforeAutospacing="0" w:after="0"/>
        <w:ind w:firstLine="709"/>
        <w:contextualSpacing/>
        <w:rPr>
          <w:rFonts w:asciiTheme="minorHAnsi" w:hAnsiTheme="minorHAnsi" w:cstheme="minorHAnsi"/>
          <w:sz w:val="22"/>
          <w:szCs w:val="22"/>
        </w:rPr>
      </w:pPr>
    </w:p>
    <w:p w14:paraId="2827750E" w14:textId="77777777" w:rsidR="005930A0" w:rsidRDefault="005930A0" w:rsidP="00AB2865">
      <w:pPr>
        <w:pStyle w:val="NormaleWeb"/>
        <w:spacing w:before="0" w:beforeAutospacing="0" w:after="0"/>
        <w:ind w:left="36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CD9B8E" w14:textId="556BEB1C" w:rsidR="00AB2865" w:rsidRDefault="00AB2865" w:rsidP="00AB2865">
      <w:pPr>
        <w:pStyle w:val="NormaleWeb"/>
        <w:spacing w:before="0" w:beforeAutospacing="0" w:after="0"/>
        <w:ind w:left="36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D2BDD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INDICATORI PER </w:t>
      </w:r>
      <w:r>
        <w:rPr>
          <w:rFonts w:asciiTheme="minorHAnsi" w:hAnsiTheme="minorHAnsi" w:cstheme="minorHAnsi"/>
          <w:b/>
          <w:bCs/>
          <w:sz w:val="22"/>
          <w:szCs w:val="22"/>
        </w:rPr>
        <w:t>LA VALUTAZIONE DEL PROFITTO</w:t>
      </w:r>
    </w:p>
    <w:p w14:paraId="09D56E55" w14:textId="77777777" w:rsidR="00AB2865" w:rsidRPr="006D7904" w:rsidRDefault="00AB2865" w:rsidP="00AB2865">
      <w:pPr>
        <w:pStyle w:val="Paragrafoelenco"/>
        <w:spacing w:after="0" w:line="240" w:lineRule="auto"/>
        <w:ind w:left="0" w:firstLine="567"/>
        <w:jc w:val="center"/>
        <w:rPr>
          <w:rFonts w:cstheme="minorHAnsi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4885"/>
        <w:gridCol w:w="5175"/>
      </w:tblGrid>
      <w:tr w:rsidR="00AB2865" w14:paraId="4A59645B" w14:textId="77777777" w:rsidTr="00C50C5F">
        <w:tc>
          <w:tcPr>
            <w:tcW w:w="4885" w:type="dxa"/>
            <w:shd w:val="clear" w:color="auto" w:fill="FFFF66"/>
          </w:tcPr>
          <w:p w14:paraId="5BF65AE4" w14:textId="77777777" w:rsidR="00AB2865" w:rsidRDefault="00AB2865" w:rsidP="006F0251">
            <w:pPr>
              <w:pStyle w:val="Paragrafoelenco"/>
              <w:ind w:left="0"/>
              <w:jc w:val="center"/>
              <w:rPr>
                <w:b/>
              </w:rPr>
            </w:pPr>
            <w:r w:rsidRPr="00131C5B">
              <w:rPr>
                <w:b/>
              </w:rPr>
              <w:t>LIVELLI DI APPRENDIMENTO</w:t>
            </w:r>
          </w:p>
          <w:p w14:paraId="1509B685" w14:textId="77777777" w:rsidR="00AB2865" w:rsidRPr="00131C5B" w:rsidRDefault="00AB2865" w:rsidP="006F0251">
            <w:pPr>
              <w:pStyle w:val="Paragrafoelenco"/>
              <w:ind w:left="0"/>
              <w:jc w:val="center"/>
              <w:rPr>
                <w:b/>
              </w:rPr>
            </w:pPr>
          </w:p>
        </w:tc>
        <w:tc>
          <w:tcPr>
            <w:tcW w:w="5175" w:type="dxa"/>
            <w:shd w:val="clear" w:color="auto" w:fill="FFFF66"/>
          </w:tcPr>
          <w:p w14:paraId="30ABD00E" w14:textId="77777777" w:rsidR="00AB2865" w:rsidRPr="00131C5B" w:rsidRDefault="00AB2865" w:rsidP="006F0251">
            <w:pPr>
              <w:pStyle w:val="Paragrafoelenco"/>
              <w:ind w:left="0"/>
              <w:jc w:val="center"/>
              <w:rPr>
                <w:b/>
              </w:rPr>
            </w:pPr>
            <w:r w:rsidRPr="00131C5B">
              <w:rPr>
                <w:b/>
              </w:rPr>
              <w:t>DESCRIZIONE</w:t>
            </w:r>
          </w:p>
        </w:tc>
      </w:tr>
      <w:tr w:rsidR="00AB2865" w14:paraId="357B94AA" w14:textId="77777777" w:rsidTr="006F0251">
        <w:tc>
          <w:tcPr>
            <w:tcW w:w="4885" w:type="dxa"/>
          </w:tcPr>
          <w:p w14:paraId="626BC488" w14:textId="77777777" w:rsidR="00AB2865" w:rsidRDefault="00AB2865" w:rsidP="006F0251">
            <w:pPr>
              <w:pStyle w:val="Paragrafoelenco"/>
              <w:ind w:left="0"/>
              <w:jc w:val="center"/>
              <w:rPr>
                <w:b/>
              </w:rPr>
            </w:pPr>
          </w:p>
          <w:p w14:paraId="5B5F8E90" w14:textId="77777777" w:rsidR="00AB2865" w:rsidRDefault="00AB2865" w:rsidP="006F0251">
            <w:pPr>
              <w:pStyle w:val="Paragrafoelenco"/>
              <w:ind w:left="0"/>
              <w:jc w:val="center"/>
              <w:rPr>
                <w:b/>
              </w:rPr>
            </w:pPr>
            <w:r w:rsidRPr="00404886">
              <w:rPr>
                <w:b/>
              </w:rPr>
              <w:t>AVANZATO</w:t>
            </w:r>
          </w:p>
          <w:p w14:paraId="7BED1F7F" w14:textId="77777777" w:rsidR="00AB2865" w:rsidRPr="00404886" w:rsidRDefault="00AB2865" w:rsidP="006F0251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LA</w:t>
            </w:r>
          </w:p>
        </w:tc>
        <w:tc>
          <w:tcPr>
            <w:tcW w:w="5175" w:type="dxa"/>
          </w:tcPr>
          <w:p w14:paraId="52DE4EA3" w14:textId="77777777" w:rsidR="00AB2865" w:rsidRDefault="00AB2865" w:rsidP="006F0251">
            <w:pPr>
              <w:pStyle w:val="Paragrafoelenco"/>
              <w:ind w:left="0"/>
              <w:jc w:val="both"/>
            </w:pPr>
            <w:r>
              <w:t>L’alunno porta a termine compiti in situazioni note e non note, mobilitando una varietà di risorse sia fornite dal docente sia reperite altrove, in modo autonomo e con continuità.</w:t>
            </w:r>
          </w:p>
        </w:tc>
      </w:tr>
      <w:tr w:rsidR="00AB2865" w14:paraId="3BB2AD50" w14:textId="77777777" w:rsidTr="00AB2865">
        <w:tc>
          <w:tcPr>
            <w:tcW w:w="4885" w:type="dxa"/>
            <w:shd w:val="clear" w:color="auto" w:fill="FFFF66"/>
          </w:tcPr>
          <w:p w14:paraId="6103023E" w14:textId="77777777" w:rsidR="00AB2865" w:rsidRDefault="00AB2865" w:rsidP="006F0251">
            <w:pPr>
              <w:pStyle w:val="Paragrafoelenco"/>
              <w:ind w:left="0"/>
              <w:jc w:val="center"/>
              <w:rPr>
                <w:b/>
              </w:rPr>
            </w:pPr>
          </w:p>
          <w:p w14:paraId="4B79DF1D" w14:textId="77777777" w:rsidR="00AB2865" w:rsidRDefault="00AB2865" w:rsidP="006F0251">
            <w:pPr>
              <w:pStyle w:val="Paragrafoelenco"/>
              <w:ind w:left="0"/>
              <w:jc w:val="center"/>
              <w:rPr>
                <w:b/>
              </w:rPr>
            </w:pPr>
          </w:p>
          <w:p w14:paraId="1D71262B" w14:textId="77777777" w:rsidR="00AB2865" w:rsidRDefault="00AB2865" w:rsidP="006F0251">
            <w:pPr>
              <w:pStyle w:val="Paragrafoelenco"/>
              <w:ind w:left="0"/>
              <w:jc w:val="center"/>
              <w:rPr>
                <w:b/>
              </w:rPr>
            </w:pPr>
            <w:r w:rsidRPr="00404886">
              <w:rPr>
                <w:b/>
              </w:rPr>
              <w:t>INTERMEDIO</w:t>
            </w:r>
          </w:p>
          <w:p w14:paraId="18D1EFCD" w14:textId="77777777" w:rsidR="00AB2865" w:rsidRPr="00404886" w:rsidRDefault="00AB2865" w:rsidP="006F0251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LB</w:t>
            </w:r>
          </w:p>
        </w:tc>
        <w:tc>
          <w:tcPr>
            <w:tcW w:w="5175" w:type="dxa"/>
            <w:shd w:val="clear" w:color="auto" w:fill="FFFF66"/>
          </w:tcPr>
          <w:p w14:paraId="48E95D72" w14:textId="77777777" w:rsidR="00AB2865" w:rsidRDefault="00AB2865" w:rsidP="006F0251">
            <w:pPr>
              <w:pStyle w:val="Paragrafoelenco"/>
              <w:ind w:left="0"/>
              <w:jc w:val="both"/>
            </w:pPr>
            <w:r>
              <w:t>L’alunno porta a termine compiti in situazioni note in modo autonomo e continuo; risolve compiti in situazioni non note utilizzando le risorse fornite dal docente o reperite altrove, anche se in modo discontinuo e non del tutto autonomo.</w:t>
            </w:r>
          </w:p>
        </w:tc>
      </w:tr>
      <w:tr w:rsidR="00AB2865" w14:paraId="53FC2857" w14:textId="77777777" w:rsidTr="006F0251">
        <w:tc>
          <w:tcPr>
            <w:tcW w:w="4885" w:type="dxa"/>
          </w:tcPr>
          <w:p w14:paraId="50AFBA2A" w14:textId="77777777" w:rsidR="00AB2865" w:rsidRDefault="00AB2865" w:rsidP="006F0251">
            <w:pPr>
              <w:pStyle w:val="Paragrafoelenco"/>
              <w:ind w:left="0"/>
              <w:jc w:val="center"/>
              <w:rPr>
                <w:b/>
              </w:rPr>
            </w:pPr>
          </w:p>
          <w:p w14:paraId="0085D0E0" w14:textId="77777777" w:rsidR="00AB2865" w:rsidRDefault="00AB2865" w:rsidP="006F0251">
            <w:pPr>
              <w:pStyle w:val="Paragrafoelenco"/>
              <w:ind w:left="0"/>
              <w:jc w:val="center"/>
              <w:rPr>
                <w:b/>
              </w:rPr>
            </w:pPr>
            <w:r w:rsidRPr="00404886">
              <w:rPr>
                <w:b/>
              </w:rPr>
              <w:t>BASE</w:t>
            </w:r>
          </w:p>
          <w:p w14:paraId="28AADF44" w14:textId="77777777" w:rsidR="00AB2865" w:rsidRPr="00404886" w:rsidRDefault="00AB2865" w:rsidP="006F0251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LC</w:t>
            </w:r>
          </w:p>
        </w:tc>
        <w:tc>
          <w:tcPr>
            <w:tcW w:w="5175" w:type="dxa"/>
          </w:tcPr>
          <w:p w14:paraId="3E440EE4" w14:textId="77777777" w:rsidR="00AB2865" w:rsidRDefault="00AB2865" w:rsidP="006F0251">
            <w:pPr>
              <w:pStyle w:val="Paragrafoelenco"/>
              <w:ind w:left="0"/>
              <w:jc w:val="both"/>
            </w:pPr>
            <w:r>
              <w:t>L’alunno porta a termine compiti solo in situazioni note e utilizzando le risorse fornite dal docente, sia in modo autonomo ma discontinuo, sia in modo non autonomo, ma con continuità.</w:t>
            </w:r>
          </w:p>
        </w:tc>
      </w:tr>
      <w:tr w:rsidR="00AB2865" w14:paraId="6626800D" w14:textId="77777777" w:rsidTr="00AB2865">
        <w:trPr>
          <w:trHeight w:val="757"/>
        </w:trPr>
        <w:tc>
          <w:tcPr>
            <w:tcW w:w="4885" w:type="dxa"/>
            <w:shd w:val="clear" w:color="auto" w:fill="FFFF66"/>
          </w:tcPr>
          <w:p w14:paraId="0BA47C28" w14:textId="77777777" w:rsidR="00AB2865" w:rsidRDefault="00AB2865" w:rsidP="006F0251">
            <w:pPr>
              <w:pStyle w:val="Paragrafoelenco"/>
              <w:ind w:left="0"/>
              <w:jc w:val="center"/>
              <w:rPr>
                <w:b/>
              </w:rPr>
            </w:pPr>
          </w:p>
          <w:p w14:paraId="403BC93F" w14:textId="77777777" w:rsidR="00AB2865" w:rsidRDefault="00AB2865" w:rsidP="006F0251">
            <w:pPr>
              <w:pStyle w:val="Paragrafoelenco"/>
              <w:ind w:left="0"/>
              <w:jc w:val="center"/>
              <w:rPr>
                <w:b/>
              </w:rPr>
            </w:pPr>
            <w:r w:rsidRPr="00404886">
              <w:rPr>
                <w:b/>
              </w:rPr>
              <w:t>IN VIA DI PRIMA ACQUISIZIONE</w:t>
            </w:r>
          </w:p>
          <w:p w14:paraId="50A45100" w14:textId="77777777" w:rsidR="00AB2865" w:rsidRPr="00404886" w:rsidRDefault="00AB2865" w:rsidP="006F0251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LD</w:t>
            </w:r>
          </w:p>
        </w:tc>
        <w:tc>
          <w:tcPr>
            <w:tcW w:w="5175" w:type="dxa"/>
            <w:shd w:val="clear" w:color="auto" w:fill="FFFF66"/>
          </w:tcPr>
          <w:p w14:paraId="4AC4420B" w14:textId="77777777" w:rsidR="00AB2865" w:rsidRPr="00131C5B" w:rsidRDefault="00AB2865" w:rsidP="006F0251">
            <w:pPr>
              <w:pStyle w:val="Paragrafoelenco"/>
              <w:ind w:left="0"/>
              <w:jc w:val="both"/>
              <w:rPr>
                <w:rFonts w:eastAsia="Garamond" w:cstheme="minorHAnsi"/>
                <w:b/>
                <w:color w:val="00000A"/>
                <w:highlight w:val="yellow"/>
              </w:rPr>
            </w:pPr>
            <w:r>
              <w:t>L’alunno porta a termine compiti solo in situazioni note e unicamente con il supporto del docente e di risorse fornite appositamente.</w:t>
            </w:r>
          </w:p>
        </w:tc>
      </w:tr>
    </w:tbl>
    <w:p w14:paraId="5D2138A9" w14:textId="77777777" w:rsidR="00AB2865" w:rsidRDefault="00AB2865" w:rsidP="00260918">
      <w:pPr>
        <w:pStyle w:val="NormaleWeb"/>
        <w:spacing w:before="0" w:beforeAutospacing="0" w:after="0"/>
        <w:contextualSpacing/>
        <w:rPr>
          <w:rFonts w:asciiTheme="minorHAnsi" w:hAnsiTheme="minorHAnsi" w:cstheme="minorHAnsi"/>
          <w:sz w:val="22"/>
          <w:szCs w:val="22"/>
        </w:rPr>
      </w:pPr>
    </w:p>
    <w:p w14:paraId="33B2165E" w14:textId="0DFE979A" w:rsidR="00851073" w:rsidRPr="0039330F" w:rsidRDefault="00851073" w:rsidP="00A13869">
      <w:pPr>
        <w:pStyle w:val="NormaleWeb"/>
        <w:spacing w:before="0" w:beforeAutospacing="0" w:after="0"/>
        <w:ind w:firstLine="567"/>
        <w:contextualSpacing/>
        <w:rPr>
          <w:rFonts w:asciiTheme="minorHAnsi" w:hAnsiTheme="minorHAnsi" w:cstheme="minorHAnsi"/>
          <w:sz w:val="22"/>
          <w:szCs w:val="22"/>
        </w:rPr>
      </w:pPr>
      <w:r w:rsidRPr="0039330F">
        <w:rPr>
          <w:rFonts w:asciiTheme="minorHAnsi" w:hAnsiTheme="minorHAnsi" w:cstheme="minorHAnsi"/>
          <w:sz w:val="22"/>
          <w:szCs w:val="22"/>
        </w:rPr>
        <w:t xml:space="preserve">La valutazione </w:t>
      </w:r>
      <w:r w:rsidR="00096305" w:rsidRPr="0039330F">
        <w:rPr>
          <w:rFonts w:asciiTheme="minorHAnsi" w:hAnsiTheme="minorHAnsi" w:cstheme="minorHAnsi"/>
          <w:sz w:val="22"/>
          <w:szCs w:val="22"/>
        </w:rPr>
        <w:t>del comportamento</w:t>
      </w:r>
      <w:r w:rsidRPr="0039330F">
        <w:rPr>
          <w:rFonts w:asciiTheme="minorHAnsi" w:hAnsiTheme="minorHAnsi" w:cstheme="minorHAnsi"/>
          <w:sz w:val="22"/>
          <w:szCs w:val="22"/>
        </w:rPr>
        <w:t xml:space="preserve"> verificherà:</w:t>
      </w:r>
    </w:p>
    <w:p w14:paraId="5210ED16" w14:textId="77777777" w:rsidR="00851073" w:rsidRPr="0039330F" w:rsidRDefault="00851073" w:rsidP="00880650">
      <w:pPr>
        <w:pStyle w:val="NormaleWeb"/>
        <w:numPr>
          <w:ilvl w:val="0"/>
          <w:numId w:val="17"/>
        </w:numPr>
        <w:spacing w:before="0" w:beforeAutospacing="0" w:after="0"/>
        <w:ind w:left="0" w:firstLine="1134"/>
        <w:contextualSpacing/>
        <w:rPr>
          <w:rFonts w:asciiTheme="minorHAnsi" w:hAnsiTheme="minorHAnsi" w:cstheme="minorHAnsi"/>
          <w:sz w:val="22"/>
          <w:szCs w:val="22"/>
        </w:rPr>
      </w:pPr>
      <w:r w:rsidRPr="0039330F">
        <w:rPr>
          <w:rFonts w:asciiTheme="minorHAnsi" w:hAnsiTheme="minorHAnsi" w:cstheme="minorHAnsi"/>
          <w:sz w:val="22"/>
          <w:szCs w:val="22"/>
        </w:rPr>
        <w:t>il comportamento sociale: autocontrollo, rispetto di sé, degli altri e dell’ambiente, socializzazione;</w:t>
      </w:r>
    </w:p>
    <w:p w14:paraId="0662C730" w14:textId="21F4DAD9" w:rsidR="00851073" w:rsidRPr="0039330F" w:rsidRDefault="00851073" w:rsidP="00880650">
      <w:pPr>
        <w:pStyle w:val="NormaleWeb"/>
        <w:numPr>
          <w:ilvl w:val="0"/>
          <w:numId w:val="17"/>
        </w:numPr>
        <w:spacing w:before="0" w:beforeAutospacing="0" w:after="0"/>
        <w:ind w:left="567" w:firstLine="567"/>
        <w:contextualSpacing/>
        <w:rPr>
          <w:rFonts w:asciiTheme="minorHAnsi" w:hAnsiTheme="minorHAnsi" w:cstheme="minorHAnsi"/>
          <w:sz w:val="22"/>
          <w:szCs w:val="22"/>
        </w:rPr>
      </w:pPr>
      <w:r w:rsidRPr="0039330F">
        <w:rPr>
          <w:rFonts w:asciiTheme="minorHAnsi" w:hAnsiTheme="minorHAnsi" w:cstheme="minorHAnsi"/>
          <w:sz w:val="22"/>
          <w:szCs w:val="22"/>
        </w:rPr>
        <w:t>il comportamento di lavoro: attenzione, partecipazione, metodo di lavoro, impegno.</w:t>
      </w:r>
    </w:p>
    <w:p w14:paraId="2B1662A8" w14:textId="77777777" w:rsidR="00C50C5F" w:rsidRDefault="00C50C5F" w:rsidP="00A13869">
      <w:pPr>
        <w:spacing w:after="0" w:line="240" w:lineRule="auto"/>
        <w:ind w:firstLine="567"/>
        <w:contextualSpacing/>
        <w:rPr>
          <w:rFonts w:cstheme="minorHAnsi"/>
        </w:rPr>
      </w:pPr>
    </w:p>
    <w:p w14:paraId="4A49BCB3" w14:textId="17C34FA9" w:rsidR="00DB5EB6" w:rsidRPr="0039330F" w:rsidRDefault="00DB5EB6" w:rsidP="00A13869">
      <w:pPr>
        <w:spacing w:after="0" w:line="240" w:lineRule="auto"/>
        <w:ind w:firstLine="567"/>
        <w:contextualSpacing/>
        <w:rPr>
          <w:rFonts w:eastAsia="Times New Roman" w:cstheme="minorHAnsi"/>
        </w:rPr>
      </w:pPr>
      <w:r w:rsidRPr="0039330F">
        <w:rPr>
          <w:rFonts w:cstheme="minorHAnsi"/>
        </w:rPr>
        <w:t>Si riportano di seguito gli indicatori per la valutazione del</w:t>
      </w:r>
      <w:r w:rsidR="00C50C5F">
        <w:rPr>
          <w:rFonts w:cstheme="minorHAnsi"/>
        </w:rPr>
        <w:t xml:space="preserve"> comportamento inseriti nel PTOF</w:t>
      </w:r>
      <w:r w:rsidR="003B217E" w:rsidRPr="0039330F">
        <w:rPr>
          <w:rFonts w:cstheme="minorHAnsi"/>
        </w:rPr>
        <w:t>.</w:t>
      </w:r>
    </w:p>
    <w:p w14:paraId="5114B761" w14:textId="77777777" w:rsidR="00A13869" w:rsidRPr="0039330F" w:rsidRDefault="00A13869" w:rsidP="00DE7F57">
      <w:pPr>
        <w:pStyle w:val="NormaleWeb"/>
        <w:spacing w:before="0" w:beforeAutospacing="0" w:after="0"/>
        <w:ind w:left="36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737217" w14:textId="6D370E19" w:rsidR="009D2BDD" w:rsidRDefault="00DB5EB6" w:rsidP="00CE0F59">
      <w:pPr>
        <w:pStyle w:val="NormaleWeb"/>
        <w:spacing w:before="0" w:beforeAutospacing="0" w:after="0"/>
        <w:ind w:left="36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D2BDD">
        <w:rPr>
          <w:rFonts w:asciiTheme="minorHAnsi" w:hAnsiTheme="minorHAnsi" w:cstheme="minorHAnsi"/>
          <w:b/>
          <w:bCs/>
          <w:sz w:val="22"/>
          <w:szCs w:val="22"/>
        </w:rPr>
        <w:t>INDICATORI PER LA VALUTAZIONE DEL COMPORTAMENTO</w:t>
      </w:r>
    </w:p>
    <w:p w14:paraId="7424BC08" w14:textId="77777777" w:rsidR="00260918" w:rsidRDefault="00260918" w:rsidP="00CE0F59">
      <w:pPr>
        <w:pStyle w:val="NormaleWeb"/>
        <w:spacing w:before="0" w:beforeAutospacing="0" w:after="0"/>
        <w:ind w:left="36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1871"/>
        <w:gridCol w:w="1820"/>
        <w:gridCol w:w="3538"/>
      </w:tblGrid>
      <w:tr w:rsidR="009D2BDD" w:rsidRPr="009D2BDD" w14:paraId="6B720025" w14:textId="77777777" w:rsidTr="00260918">
        <w:trPr>
          <w:jc w:val="center"/>
        </w:trPr>
        <w:tc>
          <w:tcPr>
            <w:tcW w:w="9889" w:type="dxa"/>
            <w:gridSpan w:val="4"/>
            <w:shd w:val="clear" w:color="auto" w:fill="FABF8F" w:themeFill="accent6" w:themeFillTint="99"/>
          </w:tcPr>
          <w:p w14:paraId="149DDC29" w14:textId="77777777" w:rsidR="009D2BDD" w:rsidRPr="009D2BDD" w:rsidRDefault="009D2BDD" w:rsidP="009D2BDD">
            <w:pPr>
              <w:spacing w:after="11" w:line="248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14:paraId="0713D7C8" w14:textId="5D352BFB" w:rsidR="009D2BDD" w:rsidRPr="009D2BDD" w:rsidRDefault="009D2BDD" w:rsidP="009D2BDD">
            <w:pPr>
              <w:spacing w:after="11" w:line="248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9D2BDD">
              <w:rPr>
                <w:rFonts w:eastAsia="Times New Roman" w:cstheme="minorHAnsi"/>
                <w:b/>
                <w:color w:val="000000"/>
              </w:rPr>
              <w:t>SCUOLA PRIMARIA</w:t>
            </w:r>
            <w:r w:rsidR="00CE0F59">
              <w:rPr>
                <w:rFonts w:eastAsia="Times New Roman" w:cstheme="minorHAnsi"/>
                <w:b/>
                <w:color w:val="000000"/>
              </w:rPr>
              <w:t xml:space="preserve"> </w:t>
            </w:r>
          </w:p>
          <w:p w14:paraId="1F49C0B1" w14:textId="77777777" w:rsidR="009D2BDD" w:rsidRPr="009D2BDD" w:rsidRDefault="009D2BDD" w:rsidP="009D2BDD">
            <w:pPr>
              <w:spacing w:after="11" w:line="248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9D2BDD" w:rsidRPr="009D2BDD" w14:paraId="2C94CF8D" w14:textId="77777777" w:rsidTr="009D2BDD">
        <w:trPr>
          <w:jc w:val="center"/>
        </w:trPr>
        <w:tc>
          <w:tcPr>
            <w:tcW w:w="2660" w:type="dxa"/>
            <w:vAlign w:val="center"/>
          </w:tcPr>
          <w:p w14:paraId="0F7C6DFA" w14:textId="77777777" w:rsidR="009D2BDD" w:rsidRPr="009D2BDD" w:rsidRDefault="009D2BDD" w:rsidP="009D2BDD">
            <w:pPr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>INDICATORI</w:t>
            </w:r>
          </w:p>
          <w:p w14:paraId="3393BDE7" w14:textId="77777777" w:rsidR="009D2BDD" w:rsidRPr="009D2BDD" w:rsidRDefault="009D2BDD" w:rsidP="009D2BDD">
            <w:pPr>
              <w:ind w:hanging="2"/>
              <w:jc w:val="center"/>
              <w:rPr>
                <w:rFonts w:eastAsia="Garamond" w:cstheme="minorHAnsi"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 xml:space="preserve"> </w:t>
            </w:r>
            <w:r w:rsidRPr="009D2BDD">
              <w:rPr>
                <w:rFonts w:eastAsia="Garamond" w:cstheme="minorHAnsi"/>
                <w:color w:val="000000"/>
              </w:rPr>
              <w:t>con riferimento a:</w:t>
            </w:r>
          </w:p>
          <w:p w14:paraId="45E91598" w14:textId="77777777" w:rsidR="009D2BDD" w:rsidRPr="009D2BDD" w:rsidRDefault="009D2BDD" w:rsidP="00880650">
            <w:pPr>
              <w:numPr>
                <w:ilvl w:val="0"/>
                <w:numId w:val="19"/>
              </w:numPr>
              <w:suppressAutoHyphens/>
              <w:ind w:left="127" w:hanging="127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9D2BDD">
              <w:rPr>
                <w:rFonts w:eastAsia="Times New Roman" w:cstheme="minorHAnsi"/>
                <w:b/>
                <w:color w:val="000000"/>
              </w:rPr>
              <w:t>Competenze chiave europee: competenze sociali e civiche.</w:t>
            </w:r>
          </w:p>
          <w:p w14:paraId="19EE376C" w14:textId="77777777" w:rsidR="009D2BDD" w:rsidRPr="009D2BDD" w:rsidRDefault="009D2BDD" w:rsidP="00880650">
            <w:pPr>
              <w:numPr>
                <w:ilvl w:val="0"/>
                <w:numId w:val="19"/>
              </w:numPr>
              <w:suppressAutoHyphens/>
              <w:ind w:left="127" w:hanging="127"/>
              <w:jc w:val="both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Times New Roman" w:cstheme="minorHAnsi"/>
                <w:b/>
                <w:color w:val="000000"/>
              </w:rPr>
              <w:t>Competenze di cittadinanza: collaborare e partecipare agire in modo autonomo e responsabile.</w:t>
            </w:r>
          </w:p>
        </w:tc>
        <w:tc>
          <w:tcPr>
            <w:tcW w:w="1871" w:type="dxa"/>
            <w:vAlign w:val="center"/>
          </w:tcPr>
          <w:p w14:paraId="62D0DD7C" w14:textId="77777777" w:rsidR="009D2BDD" w:rsidRPr="009D2BDD" w:rsidRDefault="009D2BDD" w:rsidP="009D2BDD">
            <w:pPr>
              <w:spacing w:after="11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>Valutazione</w:t>
            </w:r>
          </w:p>
        </w:tc>
        <w:tc>
          <w:tcPr>
            <w:tcW w:w="1820" w:type="dxa"/>
            <w:vAlign w:val="center"/>
          </w:tcPr>
          <w:p w14:paraId="01CDC12E" w14:textId="77777777" w:rsidR="009D2BDD" w:rsidRPr="009D2BDD" w:rsidRDefault="009D2BDD" w:rsidP="009D2BDD">
            <w:pPr>
              <w:spacing w:before="100" w:after="100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>Comportamento</w:t>
            </w:r>
          </w:p>
        </w:tc>
        <w:tc>
          <w:tcPr>
            <w:tcW w:w="3538" w:type="dxa"/>
            <w:vAlign w:val="center"/>
          </w:tcPr>
          <w:p w14:paraId="4D78C11A" w14:textId="77777777" w:rsidR="009D2BDD" w:rsidRPr="009D2BDD" w:rsidRDefault="009D2BDD" w:rsidP="009D2BDD">
            <w:pPr>
              <w:spacing w:before="100" w:after="100" w:line="248" w:lineRule="auto"/>
              <w:ind w:hanging="2"/>
              <w:jc w:val="center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 xml:space="preserve">Descrittori </w:t>
            </w:r>
          </w:p>
        </w:tc>
      </w:tr>
      <w:tr w:rsidR="009D2BDD" w:rsidRPr="009D2BDD" w14:paraId="0701E01C" w14:textId="77777777" w:rsidTr="009D2BDD">
        <w:trPr>
          <w:jc w:val="center"/>
        </w:trPr>
        <w:tc>
          <w:tcPr>
            <w:tcW w:w="2660" w:type="dxa"/>
            <w:vMerge w:val="restart"/>
          </w:tcPr>
          <w:p w14:paraId="0B1D4AFE" w14:textId="6C5F2D55" w:rsidR="009D2BDD" w:rsidRPr="009D2BDD" w:rsidRDefault="009D2BDD" w:rsidP="009D2BDD">
            <w:pPr>
              <w:spacing w:after="11" w:line="248" w:lineRule="auto"/>
              <w:jc w:val="both"/>
              <w:rPr>
                <w:rFonts w:eastAsia="Times New Roman" w:cstheme="minorHAnsi"/>
                <w:color w:val="000000"/>
              </w:rPr>
            </w:pPr>
          </w:p>
          <w:p w14:paraId="7DD2AED0" w14:textId="2EA9D434" w:rsidR="009D2BDD" w:rsidRPr="009D2BDD" w:rsidRDefault="009D2BDD" w:rsidP="0088065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48" w:lineRule="auto"/>
              <w:ind w:left="174" w:hanging="121"/>
              <w:jc w:val="both"/>
              <w:rPr>
                <w:rFonts w:eastAsia="Times New Roman" w:cstheme="minorHAnsi"/>
                <w:lang w:bidi="it-IT"/>
              </w:rPr>
            </w:pPr>
            <w:r w:rsidRPr="009D2BDD">
              <w:rPr>
                <w:rFonts w:eastAsia="Times New Roman" w:cstheme="minorHAnsi"/>
                <w:lang w:bidi="it-IT"/>
              </w:rPr>
              <w:t>Frequenza</w:t>
            </w:r>
            <w:r w:rsidR="00C50C5F">
              <w:rPr>
                <w:rFonts w:eastAsia="Times New Roman" w:cstheme="minorHAnsi"/>
                <w:lang w:bidi="it-IT"/>
              </w:rPr>
              <w:t>.</w:t>
            </w:r>
          </w:p>
          <w:p w14:paraId="168958C7" w14:textId="77777777" w:rsidR="009D2BDD" w:rsidRPr="009D2BDD" w:rsidRDefault="009D2BDD" w:rsidP="0088065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48" w:lineRule="auto"/>
              <w:ind w:left="174" w:hanging="121"/>
              <w:jc w:val="both"/>
              <w:rPr>
                <w:rFonts w:eastAsia="Times New Roman" w:cstheme="minorHAnsi"/>
                <w:lang w:bidi="it-IT"/>
              </w:rPr>
            </w:pPr>
            <w:r w:rsidRPr="009D2BDD">
              <w:rPr>
                <w:rFonts w:eastAsia="Times New Roman" w:cstheme="minorHAnsi"/>
                <w:lang w:bidi="it-IT"/>
              </w:rPr>
              <w:t xml:space="preserve">Interazione </w:t>
            </w:r>
            <w:r w:rsidRPr="009D2BDD">
              <w:rPr>
                <w:rFonts w:eastAsia="Times New Roman" w:cstheme="minorHAnsi"/>
                <w:spacing w:val="-5"/>
                <w:lang w:bidi="it-IT"/>
              </w:rPr>
              <w:t xml:space="preserve">nel </w:t>
            </w:r>
            <w:r w:rsidRPr="009D2BDD">
              <w:rPr>
                <w:rFonts w:eastAsia="Times New Roman" w:cstheme="minorHAnsi"/>
                <w:lang w:bidi="it-IT"/>
              </w:rPr>
              <w:t>gruppo.</w:t>
            </w:r>
          </w:p>
          <w:p w14:paraId="2E1F7D78" w14:textId="77777777" w:rsidR="009D2BDD" w:rsidRPr="009D2BDD" w:rsidRDefault="009D2BDD" w:rsidP="0088065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48" w:lineRule="auto"/>
              <w:ind w:left="174" w:hanging="121"/>
              <w:jc w:val="both"/>
              <w:rPr>
                <w:rFonts w:eastAsia="Times New Roman" w:cstheme="minorHAnsi"/>
                <w:lang w:bidi="it-IT"/>
              </w:rPr>
            </w:pPr>
            <w:r w:rsidRPr="009D2BDD">
              <w:rPr>
                <w:rFonts w:eastAsia="Times New Roman" w:cstheme="minorHAnsi"/>
                <w:lang w:bidi="it-IT"/>
              </w:rPr>
              <w:t xml:space="preserve">Assolvimento degli </w:t>
            </w:r>
            <w:r w:rsidRPr="009D2BDD">
              <w:rPr>
                <w:rFonts w:eastAsia="Times New Roman" w:cstheme="minorHAnsi"/>
                <w:spacing w:val="-3"/>
                <w:lang w:bidi="it-IT"/>
              </w:rPr>
              <w:t xml:space="preserve">obblighi </w:t>
            </w:r>
            <w:r w:rsidRPr="009D2BDD">
              <w:rPr>
                <w:rFonts w:eastAsia="Times New Roman" w:cstheme="minorHAnsi"/>
                <w:lang w:bidi="it-IT"/>
              </w:rPr>
              <w:t>scolastici.</w:t>
            </w:r>
          </w:p>
          <w:p w14:paraId="091D40C2" w14:textId="77777777" w:rsidR="009D2BDD" w:rsidRPr="009D2BDD" w:rsidRDefault="009D2BDD" w:rsidP="0088065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48" w:lineRule="auto"/>
              <w:ind w:left="174" w:hanging="121"/>
              <w:jc w:val="both"/>
              <w:rPr>
                <w:rFonts w:eastAsia="Times New Roman" w:cstheme="minorHAnsi"/>
                <w:lang w:bidi="it-IT"/>
              </w:rPr>
            </w:pPr>
            <w:r w:rsidRPr="009D2BDD">
              <w:rPr>
                <w:rFonts w:eastAsia="Times New Roman" w:cstheme="minorHAnsi"/>
                <w:lang w:bidi="it-IT"/>
              </w:rPr>
              <w:t xml:space="preserve">Rispetto dei </w:t>
            </w:r>
            <w:r w:rsidRPr="009D2BDD">
              <w:rPr>
                <w:rFonts w:eastAsia="Times New Roman" w:cstheme="minorHAnsi"/>
                <w:spacing w:val="-3"/>
                <w:lang w:bidi="it-IT"/>
              </w:rPr>
              <w:t xml:space="preserve">diritti </w:t>
            </w:r>
            <w:r w:rsidRPr="009D2BDD">
              <w:rPr>
                <w:rFonts w:eastAsia="Times New Roman" w:cstheme="minorHAnsi"/>
                <w:lang w:bidi="it-IT"/>
              </w:rPr>
              <w:t>altrui.</w:t>
            </w:r>
          </w:p>
          <w:p w14:paraId="424A15FD" w14:textId="77777777" w:rsidR="009D2BDD" w:rsidRPr="009D2BDD" w:rsidRDefault="009D2BDD" w:rsidP="0088065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48" w:lineRule="auto"/>
              <w:ind w:left="174" w:hanging="121"/>
              <w:jc w:val="both"/>
              <w:rPr>
                <w:rFonts w:eastAsia="Times New Roman" w:cstheme="minorHAnsi"/>
                <w:lang w:bidi="it-IT"/>
              </w:rPr>
            </w:pPr>
            <w:r w:rsidRPr="009D2BDD">
              <w:rPr>
                <w:rFonts w:eastAsia="Times New Roman" w:cstheme="minorHAnsi"/>
                <w:lang w:bidi="it-IT"/>
              </w:rPr>
              <w:t xml:space="preserve">Rispetto </w:t>
            </w:r>
            <w:r w:rsidRPr="009D2BDD">
              <w:rPr>
                <w:rFonts w:eastAsia="Times New Roman" w:cstheme="minorHAnsi"/>
                <w:spacing w:val="-4"/>
                <w:lang w:bidi="it-IT"/>
              </w:rPr>
              <w:t xml:space="preserve">delle </w:t>
            </w:r>
            <w:r w:rsidRPr="009D2BDD">
              <w:rPr>
                <w:rFonts w:eastAsia="Times New Roman" w:cstheme="minorHAnsi"/>
                <w:lang w:bidi="it-IT"/>
              </w:rPr>
              <w:t xml:space="preserve">regole, con riferimento al Regolamento d’Istituto, al Patto educativo di </w:t>
            </w:r>
            <w:r w:rsidRPr="009D2BDD">
              <w:rPr>
                <w:rFonts w:eastAsia="Times New Roman" w:cstheme="minorHAnsi"/>
                <w:lang w:bidi="it-IT"/>
              </w:rPr>
              <w:lastRenderedPageBreak/>
              <w:t>corresponsabilità.</w:t>
            </w:r>
          </w:p>
          <w:p w14:paraId="2F3A57A3" w14:textId="77777777" w:rsidR="009D2BDD" w:rsidRPr="009D2BDD" w:rsidRDefault="009D2BDD" w:rsidP="009D2BDD">
            <w:pPr>
              <w:widowControl w:val="0"/>
              <w:autoSpaceDE w:val="0"/>
              <w:autoSpaceDN w:val="0"/>
              <w:rPr>
                <w:rFonts w:eastAsia="Times New Roman" w:cstheme="minorHAnsi"/>
                <w:lang w:bidi="it-IT"/>
              </w:rPr>
            </w:pPr>
          </w:p>
          <w:p w14:paraId="6C40E20D" w14:textId="77777777" w:rsidR="009D2BDD" w:rsidRPr="009D2BDD" w:rsidRDefault="009D2BDD" w:rsidP="009D2BDD">
            <w:pPr>
              <w:widowControl w:val="0"/>
              <w:autoSpaceDE w:val="0"/>
              <w:autoSpaceDN w:val="0"/>
              <w:rPr>
                <w:rFonts w:eastAsia="Times New Roman" w:cstheme="minorHAnsi"/>
                <w:lang w:bidi="it-IT"/>
              </w:rPr>
            </w:pPr>
          </w:p>
          <w:p w14:paraId="102D04C3" w14:textId="77777777" w:rsidR="009D2BDD" w:rsidRPr="009D2BDD" w:rsidRDefault="009D2BDD" w:rsidP="009D2BDD">
            <w:pPr>
              <w:widowControl w:val="0"/>
              <w:autoSpaceDE w:val="0"/>
              <w:autoSpaceDN w:val="0"/>
              <w:rPr>
                <w:rFonts w:eastAsia="Times New Roman" w:cstheme="minorHAnsi"/>
                <w:lang w:bidi="it-IT"/>
              </w:rPr>
            </w:pPr>
          </w:p>
          <w:p w14:paraId="2A1C6004" w14:textId="77777777" w:rsidR="009D2BDD" w:rsidRPr="009D2BDD" w:rsidRDefault="009D2BDD" w:rsidP="009D2BDD">
            <w:pPr>
              <w:widowControl w:val="0"/>
              <w:autoSpaceDE w:val="0"/>
              <w:autoSpaceDN w:val="0"/>
              <w:rPr>
                <w:rFonts w:eastAsia="Times New Roman" w:cstheme="minorHAnsi"/>
                <w:lang w:bidi="it-IT"/>
              </w:rPr>
            </w:pPr>
          </w:p>
          <w:p w14:paraId="1D9C559E" w14:textId="77777777" w:rsidR="009D2BDD" w:rsidRPr="009D2BDD" w:rsidRDefault="009D2BDD" w:rsidP="009D2BDD">
            <w:pPr>
              <w:widowControl w:val="0"/>
              <w:autoSpaceDE w:val="0"/>
              <w:autoSpaceDN w:val="0"/>
              <w:rPr>
                <w:rFonts w:eastAsia="Times New Roman" w:cstheme="minorHAnsi"/>
                <w:lang w:bidi="it-IT"/>
              </w:rPr>
            </w:pPr>
          </w:p>
        </w:tc>
        <w:tc>
          <w:tcPr>
            <w:tcW w:w="1871" w:type="dxa"/>
            <w:vAlign w:val="center"/>
          </w:tcPr>
          <w:p w14:paraId="118D51E9" w14:textId="77777777" w:rsidR="009D2BDD" w:rsidRPr="009D2BDD" w:rsidRDefault="009D2BDD" w:rsidP="009D2BDD">
            <w:pPr>
              <w:spacing w:after="11" w:line="248" w:lineRule="auto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lastRenderedPageBreak/>
              <w:t>Ottimo</w:t>
            </w:r>
          </w:p>
          <w:p w14:paraId="04A62B02" w14:textId="77777777" w:rsidR="009D2BDD" w:rsidRDefault="009D2BDD" w:rsidP="009D2BDD">
            <w:pPr>
              <w:spacing w:after="11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>O</w:t>
            </w:r>
          </w:p>
          <w:p w14:paraId="758C245E" w14:textId="1B180C8D" w:rsidR="009D2BDD" w:rsidRPr="009D2BDD" w:rsidRDefault="009D2BDD" w:rsidP="009D2BDD">
            <w:pPr>
              <w:spacing w:after="11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</w:p>
        </w:tc>
        <w:tc>
          <w:tcPr>
            <w:tcW w:w="1820" w:type="dxa"/>
            <w:vAlign w:val="center"/>
          </w:tcPr>
          <w:p w14:paraId="1C5C2A5A" w14:textId="77777777" w:rsidR="009D2BDD" w:rsidRPr="009D2BDD" w:rsidRDefault="009D2BDD" w:rsidP="009D2BDD">
            <w:pPr>
              <w:spacing w:after="11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 xml:space="preserve">Comportamento corretto e </w:t>
            </w:r>
          </w:p>
          <w:p w14:paraId="16D19072" w14:textId="77777777" w:rsidR="009D2BDD" w:rsidRPr="009D2BDD" w:rsidRDefault="009D2BDD" w:rsidP="009D2BDD">
            <w:pPr>
              <w:spacing w:after="11" w:line="248" w:lineRule="auto"/>
              <w:ind w:hanging="2"/>
              <w:jc w:val="center"/>
              <w:rPr>
                <w:rFonts w:eastAsia="Garamond" w:cstheme="minorHAnsi"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 xml:space="preserve">responsabile </w:t>
            </w:r>
          </w:p>
        </w:tc>
        <w:tc>
          <w:tcPr>
            <w:tcW w:w="3538" w:type="dxa"/>
            <w:vAlign w:val="center"/>
          </w:tcPr>
          <w:p w14:paraId="009F1F6A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>Frequenta con assiduità e puntualità; è integrato/a positivamente nel gruppo classe.</w:t>
            </w:r>
          </w:p>
          <w:p w14:paraId="7384C93F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 xml:space="preserve">Partecipa alle varie attività didattiche apportando il suo contributo e si impegna proficuamente sia in classe sia a casa. </w:t>
            </w:r>
          </w:p>
          <w:p w14:paraId="48296861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 xml:space="preserve">È sempre provvisto del materiale scolastico ed ha cura di esso. </w:t>
            </w:r>
          </w:p>
          <w:p w14:paraId="7796253B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 xml:space="preserve">Rispetta in modo scrupoloso il Regolamento d’Istituto, il Patto </w:t>
            </w:r>
            <w:r w:rsidRPr="009D2BDD">
              <w:rPr>
                <w:rFonts w:eastAsia="Times New Roman" w:cstheme="minorHAnsi"/>
                <w:color w:val="000000"/>
              </w:rPr>
              <w:lastRenderedPageBreak/>
              <w:t xml:space="preserve">educativo di corresponsabilità e le norme di sicurezza. </w:t>
            </w:r>
          </w:p>
          <w:p w14:paraId="561F3A06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>Gli obiettivi educativi sono stati pienamente raggiunti.</w:t>
            </w:r>
          </w:p>
        </w:tc>
      </w:tr>
      <w:tr w:rsidR="009D2BDD" w:rsidRPr="009D2BDD" w14:paraId="4C91D7FD" w14:textId="77777777" w:rsidTr="009D2BDD">
        <w:trPr>
          <w:jc w:val="center"/>
        </w:trPr>
        <w:tc>
          <w:tcPr>
            <w:tcW w:w="2660" w:type="dxa"/>
            <w:vMerge/>
          </w:tcPr>
          <w:p w14:paraId="6DFF432C" w14:textId="77777777" w:rsidR="009D2BDD" w:rsidRPr="009D2BDD" w:rsidRDefault="009D2BDD" w:rsidP="009D2BDD">
            <w:pPr>
              <w:spacing w:after="11" w:line="248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71" w:type="dxa"/>
            <w:vAlign w:val="center"/>
          </w:tcPr>
          <w:p w14:paraId="74C0E73E" w14:textId="77777777" w:rsidR="009D2BDD" w:rsidRPr="009D2BDD" w:rsidRDefault="009D2BDD" w:rsidP="009D2BDD">
            <w:pPr>
              <w:spacing w:before="100" w:after="100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>Distinto</w:t>
            </w:r>
          </w:p>
          <w:p w14:paraId="277423E5" w14:textId="77777777" w:rsidR="009D2BDD" w:rsidRPr="009D2BDD" w:rsidRDefault="009D2BDD" w:rsidP="009D2BDD">
            <w:pPr>
              <w:spacing w:before="100" w:after="100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>D</w:t>
            </w:r>
          </w:p>
        </w:tc>
        <w:tc>
          <w:tcPr>
            <w:tcW w:w="1820" w:type="dxa"/>
            <w:vAlign w:val="center"/>
          </w:tcPr>
          <w:p w14:paraId="2D91D119" w14:textId="77777777" w:rsidR="009D2BDD" w:rsidRPr="009D2BDD" w:rsidRDefault="009D2BDD" w:rsidP="009D2BDD">
            <w:pPr>
              <w:spacing w:before="100" w:after="100" w:line="248" w:lineRule="auto"/>
              <w:ind w:hanging="2"/>
              <w:jc w:val="center"/>
              <w:rPr>
                <w:rFonts w:eastAsia="Garamond" w:cstheme="minorHAnsi"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 xml:space="preserve">Comportamento corretto </w:t>
            </w:r>
          </w:p>
        </w:tc>
        <w:tc>
          <w:tcPr>
            <w:tcW w:w="3538" w:type="dxa"/>
          </w:tcPr>
          <w:p w14:paraId="4E0F7BCE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 xml:space="preserve">Frequenta con regolarità e puntualità; è integrato/a positivamente nel gruppo classe. </w:t>
            </w:r>
          </w:p>
          <w:p w14:paraId="430D71DE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>Partecipa in modo costruttivo, alle attività scolastiche e si impegna con regolarità nel rispetto delle modalità e dei tempi delle consegne.</w:t>
            </w:r>
          </w:p>
          <w:p w14:paraId="75D617EE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>È provvisto del materiale scolastico e lo gestisce con cura.</w:t>
            </w:r>
          </w:p>
          <w:p w14:paraId="3160EDD6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>Rispetta sempre il Regolamento d’Istituto, il Patto educativo di corresponsabilità e le norme di sicurezza.</w:t>
            </w:r>
          </w:p>
          <w:p w14:paraId="6E9105A1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>Soddisfacente è il conseguimento degli obiettivi educativi</w:t>
            </w:r>
            <w:r w:rsidRPr="009D2BDD">
              <w:rPr>
                <w:rFonts w:eastAsia="Garamond" w:cstheme="minorHAnsi"/>
                <w:color w:val="000000"/>
              </w:rPr>
              <w:t>.</w:t>
            </w:r>
          </w:p>
        </w:tc>
      </w:tr>
      <w:tr w:rsidR="009D2BDD" w:rsidRPr="009D2BDD" w14:paraId="09796EFA" w14:textId="77777777" w:rsidTr="009D2BDD">
        <w:trPr>
          <w:jc w:val="center"/>
        </w:trPr>
        <w:tc>
          <w:tcPr>
            <w:tcW w:w="2660" w:type="dxa"/>
            <w:vMerge/>
          </w:tcPr>
          <w:p w14:paraId="1217F156" w14:textId="77777777" w:rsidR="009D2BDD" w:rsidRPr="009D2BDD" w:rsidRDefault="009D2BDD" w:rsidP="009D2BDD">
            <w:pPr>
              <w:spacing w:after="11" w:line="248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71" w:type="dxa"/>
            <w:vAlign w:val="center"/>
          </w:tcPr>
          <w:p w14:paraId="3B921D5A" w14:textId="77777777" w:rsidR="009D2BDD" w:rsidRPr="009D2BDD" w:rsidRDefault="009D2BDD" w:rsidP="009D2BDD">
            <w:pPr>
              <w:spacing w:before="200" w:after="100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>Buono</w:t>
            </w:r>
          </w:p>
          <w:p w14:paraId="6F7CC681" w14:textId="77777777" w:rsidR="009D2BDD" w:rsidRPr="009D2BDD" w:rsidRDefault="009D2BDD" w:rsidP="009D2BDD">
            <w:pPr>
              <w:spacing w:before="200" w:after="100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 xml:space="preserve">B </w:t>
            </w:r>
          </w:p>
        </w:tc>
        <w:tc>
          <w:tcPr>
            <w:tcW w:w="1820" w:type="dxa"/>
            <w:vAlign w:val="center"/>
          </w:tcPr>
          <w:p w14:paraId="20D847A3" w14:textId="77777777" w:rsidR="009D2BDD" w:rsidRPr="009D2BDD" w:rsidRDefault="009D2BDD" w:rsidP="009D2BDD">
            <w:pPr>
              <w:snapToGrid w:val="0"/>
              <w:spacing w:after="11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</w:p>
          <w:p w14:paraId="24410CF6" w14:textId="77777777" w:rsidR="009D2BDD" w:rsidRPr="009D2BDD" w:rsidRDefault="009D2BDD" w:rsidP="009D2BDD">
            <w:pPr>
              <w:spacing w:after="11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 xml:space="preserve">Comportamento </w:t>
            </w:r>
          </w:p>
          <w:p w14:paraId="6E9AFD8D" w14:textId="77777777" w:rsidR="009D2BDD" w:rsidRPr="009D2BDD" w:rsidRDefault="009D2BDD" w:rsidP="009D2BDD">
            <w:pPr>
              <w:spacing w:after="11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 xml:space="preserve">vivace </w:t>
            </w:r>
          </w:p>
          <w:p w14:paraId="4AFDEF4D" w14:textId="77777777" w:rsidR="009D2BDD" w:rsidRPr="009D2BDD" w:rsidRDefault="009D2BDD" w:rsidP="009D2BDD">
            <w:pPr>
              <w:spacing w:after="11" w:line="248" w:lineRule="auto"/>
              <w:ind w:hanging="2"/>
              <w:jc w:val="center"/>
              <w:rPr>
                <w:rFonts w:eastAsia="Garamond" w:cstheme="minorHAnsi"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 xml:space="preserve">ma corretto </w:t>
            </w:r>
          </w:p>
        </w:tc>
        <w:tc>
          <w:tcPr>
            <w:tcW w:w="3538" w:type="dxa"/>
          </w:tcPr>
          <w:p w14:paraId="0AD2382A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 xml:space="preserve">Frequenta in modo abbastanza regolare; è integrato/a nel gruppo classe.  </w:t>
            </w:r>
          </w:p>
          <w:p w14:paraId="3DC158E8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>Partecipa alle lezioni, ma si impegna in modo settoriale.</w:t>
            </w:r>
          </w:p>
          <w:p w14:paraId="3D7C9838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>Talvolta è sprovvisto del materiale scolastico e/o non lo gestisce con cura.</w:t>
            </w:r>
          </w:p>
          <w:p w14:paraId="6FE8714F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>Si comporta, con adulti e coetanei, in modo corretto; conosce e rispetta i diversi punti di vista e i ruoli altrui.</w:t>
            </w:r>
          </w:p>
          <w:p w14:paraId="434FE327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>Assolve in modo regolare e abbastanza responsabile agli obblighi scolastici.</w:t>
            </w:r>
          </w:p>
          <w:p w14:paraId="6ACA27F5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>Rispetta il Regolamento d’Istituto, il Patto educativo di corresponsabilità e le norme di sicurezza.</w:t>
            </w:r>
          </w:p>
          <w:p w14:paraId="686BC535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>Gli obiettivi educativi sono stati raggiunti.</w:t>
            </w:r>
          </w:p>
        </w:tc>
      </w:tr>
      <w:tr w:rsidR="009D2BDD" w:rsidRPr="009D2BDD" w14:paraId="690313FB" w14:textId="77777777" w:rsidTr="009D2BDD">
        <w:trPr>
          <w:jc w:val="center"/>
        </w:trPr>
        <w:tc>
          <w:tcPr>
            <w:tcW w:w="2660" w:type="dxa"/>
            <w:vMerge/>
          </w:tcPr>
          <w:p w14:paraId="12A335CE" w14:textId="77777777" w:rsidR="009D2BDD" w:rsidRPr="009D2BDD" w:rsidRDefault="009D2BDD" w:rsidP="009D2BDD">
            <w:pPr>
              <w:spacing w:after="11" w:line="248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71" w:type="dxa"/>
            <w:vAlign w:val="center"/>
          </w:tcPr>
          <w:p w14:paraId="1A53D02B" w14:textId="77777777" w:rsidR="009D2BDD" w:rsidRPr="009D2BDD" w:rsidRDefault="009D2BDD" w:rsidP="009D2BDD">
            <w:pPr>
              <w:spacing w:before="100" w:after="100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</w:p>
          <w:p w14:paraId="1C65BB2B" w14:textId="77777777" w:rsidR="009D2BDD" w:rsidRPr="009D2BDD" w:rsidRDefault="009D2BDD" w:rsidP="009D2BDD">
            <w:pPr>
              <w:spacing w:before="100" w:after="100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>Sufficiente</w:t>
            </w:r>
          </w:p>
          <w:p w14:paraId="05CA2748" w14:textId="04685D2D" w:rsidR="009D2BDD" w:rsidRDefault="009D2BDD" w:rsidP="009D2BDD">
            <w:pPr>
              <w:spacing w:before="100" w:after="100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>S</w:t>
            </w:r>
          </w:p>
          <w:p w14:paraId="32CB4145" w14:textId="297A53EE" w:rsidR="009D2BDD" w:rsidRDefault="009D2BDD" w:rsidP="009D2BDD">
            <w:pPr>
              <w:spacing w:before="100" w:after="100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</w:p>
          <w:p w14:paraId="54F2A71A" w14:textId="77777777" w:rsidR="009D2BDD" w:rsidRPr="009D2BDD" w:rsidRDefault="009D2BDD" w:rsidP="009D2BDD">
            <w:pPr>
              <w:spacing w:before="100" w:after="100" w:line="248" w:lineRule="auto"/>
              <w:ind w:hanging="2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14:paraId="3751B3A6" w14:textId="77777777" w:rsidR="009D2BDD" w:rsidRPr="009D2BDD" w:rsidRDefault="009D2BDD" w:rsidP="009D2BDD">
            <w:pPr>
              <w:spacing w:before="200" w:after="100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</w:p>
        </w:tc>
        <w:tc>
          <w:tcPr>
            <w:tcW w:w="1820" w:type="dxa"/>
            <w:vAlign w:val="center"/>
          </w:tcPr>
          <w:p w14:paraId="5465AD83" w14:textId="77777777" w:rsidR="009D2BDD" w:rsidRPr="009D2BDD" w:rsidRDefault="009D2BDD" w:rsidP="009D2BDD">
            <w:pPr>
              <w:spacing w:after="11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 xml:space="preserve">Comportamento </w:t>
            </w:r>
          </w:p>
          <w:p w14:paraId="5BBE5BFF" w14:textId="77777777" w:rsidR="009D2BDD" w:rsidRPr="009D2BDD" w:rsidRDefault="009D2BDD" w:rsidP="009D2BDD">
            <w:pPr>
              <w:spacing w:after="11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 xml:space="preserve">poco </w:t>
            </w:r>
          </w:p>
          <w:p w14:paraId="30DC2492" w14:textId="77777777" w:rsidR="009D2BDD" w:rsidRPr="009D2BDD" w:rsidRDefault="009D2BDD" w:rsidP="009D2BDD">
            <w:pPr>
              <w:spacing w:after="11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>responsabile e</w:t>
            </w:r>
          </w:p>
          <w:p w14:paraId="0873D434" w14:textId="77777777" w:rsidR="009D2BDD" w:rsidRPr="009D2BDD" w:rsidRDefault="009D2BDD" w:rsidP="009D2BDD">
            <w:pPr>
              <w:spacing w:after="11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 xml:space="preserve">non sempre </w:t>
            </w:r>
          </w:p>
          <w:p w14:paraId="5EA0763A" w14:textId="77777777" w:rsidR="009D2BDD" w:rsidRPr="009D2BDD" w:rsidRDefault="009D2BDD" w:rsidP="009D2BDD">
            <w:pPr>
              <w:spacing w:after="11" w:line="248" w:lineRule="auto"/>
              <w:ind w:hanging="2"/>
              <w:jc w:val="center"/>
              <w:rPr>
                <w:rFonts w:eastAsia="Garamond" w:cstheme="minorHAnsi"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>corretto</w:t>
            </w:r>
          </w:p>
        </w:tc>
        <w:tc>
          <w:tcPr>
            <w:tcW w:w="3538" w:type="dxa"/>
          </w:tcPr>
          <w:p w14:paraId="4CE476C5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>Frequenta in modo abbastanza regolare.</w:t>
            </w:r>
          </w:p>
          <w:p w14:paraId="73AD4C63" w14:textId="77777777" w:rsidR="009D2BDD" w:rsidRPr="009D2BDD" w:rsidRDefault="009D2BDD" w:rsidP="009D2BDD">
            <w:pPr>
              <w:widowControl w:val="0"/>
              <w:tabs>
                <w:tab w:val="left" w:pos="817"/>
              </w:tabs>
              <w:autoSpaceDE w:val="0"/>
              <w:autoSpaceDN w:val="0"/>
              <w:spacing w:before="2"/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>Partecipa alle attività solo se sollecitato e/o in modo non sempre pertinente.</w:t>
            </w:r>
          </w:p>
          <w:p w14:paraId="5A587696" w14:textId="77777777" w:rsidR="009D2BDD" w:rsidRPr="009D2BDD" w:rsidRDefault="009D2BDD" w:rsidP="009D2BDD">
            <w:pPr>
              <w:widowControl w:val="0"/>
              <w:tabs>
                <w:tab w:val="left" w:pos="817"/>
              </w:tabs>
              <w:autoSpaceDE w:val="0"/>
              <w:autoSpaceDN w:val="0"/>
              <w:spacing w:before="3"/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>Si impegna occasionalmente e con modalità spesso non adeguate, nonostante i richiami e le strategie educative adottate.</w:t>
            </w:r>
          </w:p>
          <w:p w14:paraId="0ECA45D1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>Dimentica spesso il materiale scolastico e/o ne ha poca cura.</w:t>
            </w:r>
          </w:p>
          <w:p w14:paraId="00E516EE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>Assolve in modo discontinuo agli obblighi scolastici; rispetta in maniera superficiale il Regolamento d’Istituto, il Patto educativo di corresponsabilità e le norme di sicurezza.</w:t>
            </w:r>
          </w:p>
          <w:p w14:paraId="6FAD5E2F" w14:textId="77777777" w:rsidR="009D2BDD" w:rsidRPr="009D2BDD" w:rsidRDefault="009D2BDD" w:rsidP="009D2BDD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lastRenderedPageBreak/>
              <w:t>Gli obiettivi educativi sono stati raggiunti solo parzialmente.</w:t>
            </w:r>
          </w:p>
        </w:tc>
      </w:tr>
      <w:tr w:rsidR="009D2BDD" w:rsidRPr="009D2BDD" w14:paraId="36ACBCC4" w14:textId="77777777" w:rsidTr="009D2BDD">
        <w:trPr>
          <w:jc w:val="center"/>
        </w:trPr>
        <w:tc>
          <w:tcPr>
            <w:tcW w:w="2660" w:type="dxa"/>
            <w:vMerge/>
          </w:tcPr>
          <w:p w14:paraId="36226092" w14:textId="77777777" w:rsidR="009D2BDD" w:rsidRPr="009D2BDD" w:rsidRDefault="009D2BDD" w:rsidP="009D2BDD">
            <w:pPr>
              <w:spacing w:after="11" w:line="248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71" w:type="dxa"/>
          </w:tcPr>
          <w:p w14:paraId="5FDF9974" w14:textId="77777777" w:rsidR="009D2BDD" w:rsidRPr="009D2BDD" w:rsidRDefault="009D2BDD" w:rsidP="009D2BDD">
            <w:pPr>
              <w:spacing w:before="100" w:after="100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</w:p>
          <w:p w14:paraId="200EDDDF" w14:textId="77777777" w:rsidR="009D2BDD" w:rsidRPr="009D2BDD" w:rsidRDefault="009D2BDD" w:rsidP="009D2BDD">
            <w:pPr>
              <w:spacing w:before="100" w:after="100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</w:p>
          <w:p w14:paraId="7562689C" w14:textId="77777777" w:rsidR="009D2BDD" w:rsidRPr="009D2BDD" w:rsidRDefault="009D2BDD" w:rsidP="009D2BDD">
            <w:pPr>
              <w:spacing w:before="100" w:after="100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</w:p>
          <w:p w14:paraId="5B541624" w14:textId="77777777" w:rsidR="009D2BDD" w:rsidRPr="009D2BDD" w:rsidRDefault="009D2BDD" w:rsidP="009D2BDD">
            <w:pPr>
              <w:spacing w:before="100" w:after="100" w:line="248" w:lineRule="auto"/>
              <w:ind w:hanging="2"/>
              <w:jc w:val="center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>Non sufficiente</w:t>
            </w:r>
          </w:p>
          <w:p w14:paraId="43E24B74" w14:textId="77777777" w:rsidR="009D2BDD" w:rsidRPr="009D2BDD" w:rsidRDefault="009D2BDD" w:rsidP="009D2BDD">
            <w:pPr>
              <w:spacing w:after="11" w:line="248" w:lineRule="auto"/>
              <w:jc w:val="center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b/>
                <w:color w:val="000000"/>
              </w:rPr>
              <w:t>N.S</w:t>
            </w:r>
            <w:r w:rsidRPr="009D2BDD"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1820" w:type="dxa"/>
            <w:vAlign w:val="center"/>
          </w:tcPr>
          <w:p w14:paraId="5B757BF4" w14:textId="77777777" w:rsidR="009D2BDD" w:rsidRPr="009D2BDD" w:rsidRDefault="009D2BDD" w:rsidP="009D2BDD">
            <w:pPr>
              <w:spacing w:after="11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>Comportamento gravemente</w:t>
            </w:r>
          </w:p>
          <w:p w14:paraId="2B62690A" w14:textId="39796CC6" w:rsidR="009D2BDD" w:rsidRDefault="009D2BDD" w:rsidP="009D2BDD">
            <w:pPr>
              <w:spacing w:after="11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>Scorretto</w:t>
            </w:r>
          </w:p>
          <w:p w14:paraId="45211F2D" w14:textId="4E72F65F" w:rsidR="009D2BDD" w:rsidRPr="009D2BDD" w:rsidRDefault="009D2BDD" w:rsidP="009D2BDD">
            <w:pPr>
              <w:spacing w:after="11" w:line="248" w:lineRule="auto"/>
              <w:ind w:hanging="2"/>
              <w:jc w:val="center"/>
              <w:rPr>
                <w:rFonts w:eastAsia="Garamond" w:cstheme="minorHAnsi"/>
                <w:color w:val="000000"/>
              </w:rPr>
            </w:pPr>
          </w:p>
        </w:tc>
        <w:tc>
          <w:tcPr>
            <w:tcW w:w="3538" w:type="dxa"/>
          </w:tcPr>
          <w:p w14:paraId="22B5CB87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 xml:space="preserve">Frequenta in modo molto saltuario le lezioni. </w:t>
            </w:r>
          </w:p>
          <w:p w14:paraId="334DCD24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 xml:space="preserve">Non interagisce e non collabora con il gruppo. Non gestisce la conflittualità; non rispetta i diversi punti di vista e i ruoli altrui; non assolve agli obblighi scolastici. </w:t>
            </w:r>
          </w:p>
          <w:p w14:paraId="4AC3A26A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 xml:space="preserve">Non rispetta il Regolamento d’Istituto, il Patto educativo di corresponsabilità e le norme di sicurezza. </w:t>
            </w:r>
          </w:p>
          <w:p w14:paraId="4E3A8929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 xml:space="preserve">Gli obiettivi educativi non sono stati raggiunti. </w:t>
            </w:r>
          </w:p>
        </w:tc>
      </w:tr>
    </w:tbl>
    <w:p w14:paraId="0345191C" w14:textId="1F5DF461" w:rsidR="002C4E5E" w:rsidRPr="0039330F" w:rsidRDefault="002C4E5E" w:rsidP="00DE7F57">
      <w:pPr>
        <w:spacing w:after="0" w:line="240" w:lineRule="auto"/>
        <w:contextualSpacing/>
        <w:rPr>
          <w:rFonts w:eastAsia="Times New Roman" w:cstheme="minorHAnsi"/>
        </w:rPr>
      </w:pPr>
    </w:p>
    <w:p w14:paraId="778CFBFB" w14:textId="77777777" w:rsidR="0011584A" w:rsidRPr="0039330F" w:rsidRDefault="00A311E8" w:rsidP="00DE7F57">
      <w:pPr>
        <w:spacing w:after="0" w:line="240" w:lineRule="auto"/>
        <w:contextualSpacing/>
        <w:jc w:val="both"/>
        <w:rPr>
          <w:rFonts w:eastAsia="Garamond" w:cstheme="minorHAnsi"/>
          <w:b/>
          <w:color w:val="00000A"/>
        </w:rPr>
      </w:pPr>
      <w:r w:rsidRPr="0039330F">
        <w:rPr>
          <w:rFonts w:eastAsia="Garamond" w:cstheme="minorHAnsi"/>
          <w:b/>
          <w:color w:val="00000A"/>
        </w:rPr>
        <w:t xml:space="preserve">6.  Attività Integrative Curriculari </w:t>
      </w:r>
    </w:p>
    <w:p w14:paraId="76ABB4B5" w14:textId="0F90D135" w:rsidR="0011584A" w:rsidRDefault="00A311E8" w:rsidP="00A13869">
      <w:pPr>
        <w:spacing w:after="0" w:line="240" w:lineRule="auto"/>
        <w:ind w:firstLine="567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Per dare agli alunni un'opportunità di crescita e sviluppo della persona, sono state p</w:t>
      </w:r>
      <w:r w:rsidR="00D95459" w:rsidRPr="0039330F">
        <w:rPr>
          <w:rFonts w:eastAsia="Garamond" w:cstheme="minorHAnsi"/>
          <w:color w:val="00000A"/>
        </w:rPr>
        <w:t>rogrammate le seguenti progettualità curriculari:</w:t>
      </w:r>
      <w:r w:rsidR="00880650">
        <w:rPr>
          <w:rFonts w:eastAsia="Garamond" w:cstheme="minorHAnsi"/>
          <w:color w:val="00000A"/>
        </w:rPr>
        <w:t xml:space="preserve"> </w:t>
      </w:r>
    </w:p>
    <w:p w14:paraId="41B68704" w14:textId="2532F1C8" w:rsidR="005930A0" w:rsidRDefault="005930A0" w:rsidP="005930A0">
      <w:pPr>
        <w:pStyle w:val="Paragrafoelenco"/>
        <w:numPr>
          <w:ilvl w:val="0"/>
          <w:numId w:val="29"/>
        </w:numPr>
        <w:spacing w:after="0" w:line="240" w:lineRule="auto"/>
        <w:ind w:left="993"/>
        <w:jc w:val="both"/>
        <w:rPr>
          <w:rFonts w:eastAsia="Garamond" w:cstheme="minorHAnsi"/>
          <w:color w:val="00000A"/>
        </w:rPr>
      </w:pPr>
      <w:r>
        <w:rPr>
          <w:rFonts w:eastAsia="Garamond" w:cstheme="minorHAnsi"/>
          <w:color w:val="00000A"/>
        </w:rPr>
        <w:t>…</w:t>
      </w:r>
    </w:p>
    <w:p w14:paraId="2E723B75" w14:textId="0D567D5C" w:rsidR="005930A0" w:rsidRDefault="005930A0" w:rsidP="005930A0">
      <w:pPr>
        <w:pStyle w:val="Paragrafoelenco"/>
        <w:numPr>
          <w:ilvl w:val="0"/>
          <w:numId w:val="29"/>
        </w:numPr>
        <w:spacing w:after="0" w:line="240" w:lineRule="auto"/>
        <w:ind w:left="993"/>
        <w:jc w:val="both"/>
        <w:rPr>
          <w:rFonts w:eastAsia="Garamond" w:cstheme="minorHAnsi"/>
          <w:color w:val="00000A"/>
        </w:rPr>
      </w:pPr>
      <w:r>
        <w:rPr>
          <w:rFonts w:eastAsia="Garamond" w:cstheme="minorHAnsi"/>
          <w:color w:val="00000A"/>
        </w:rPr>
        <w:t>…</w:t>
      </w:r>
    </w:p>
    <w:p w14:paraId="4A13EEF7" w14:textId="70EA8DA9" w:rsidR="005930A0" w:rsidRPr="005930A0" w:rsidRDefault="005930A0" w:rsidP="005930A0">
      <w:pPr>
        <w:pStyle w:val="Paragrafoelenco"/>
        <w:numPr>
          <w:ilvl w:val="0"/>
          <w:numId w:val="29"/>
        </w:numPr>
        <w:spacing w:after="0" w:line="240" w:lineRule="auto"/>
        <w:ind w:left="993"/>
        <w:jc w:val="both"/>
        <w:rPr>
          <w:rFonts w:eastAsia="Garamond" w:cstheme="minorHAnsi"/>
          <w:color w:val="00000A"/>
        </w:rPr>
      </w:pPr>
      <w:r>
        <w:rPr>
          <w:rFonts w:eastAsia="Garamond" w:cstheme="minorHAnsi"/>
          <w:color w:val="00000A"/>
        </w:rPr>
        <w:t>…</w:t>
      </w:r>
    </w:p>
    <w:p w14:paraId="34406C94" w14:textId="04D038AB" w:rsidR="0011584A" w:rsidRPr="0039330F" w:rsidRDefault="0011584A" w:rsidP="00AE2F03">
      <w:pPr>
        <w:spacing w:after="0" w:line="240" w:lineRule="auto"/>
        <w:contextualSpacing/>
        <w:jc w:val="both"/>
        <w:rPr>
          <w:rFonts w:eastAsia="Garamond" w:cstheme="minorHAnsi"/>
          <w:color w:val="00000A"/>
        </w:rPr>
      </w:pPr>
    </w:p>
    <w:p w14:paraId="2692481A" w14:textId="7258CD9F" w:rsidR="0011584A" w:rsidRPr="0039330F" w:rsidRDefault="00A311E8" w:rsidP="00A13869">
      <w:pPr>
        <w:spacing w:after="0" w:line="240" w:lineRule="auto"/>
        <w:ind w:firstLine="567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 xml:space="preserve"> Il </w:t>
      </w:r>
      <w:r w:rsidR="00734B39" w:rsidRPr="0039330F">
        <w:rPr>
          <w:rFonts w:eastAsia="Garamond" w:cstheme="minorHAnsi"/>
          <w:color w:val="00000A"/>
        </w:rPr>
        <w:t>Team docente</w:t>
      </w:r>
      <w:r w:rsidRPr="0039330F">
        <w:rPr>
          <w:rFonts w:eastAsia="Garamond" w:cstheme="minorHAnsi"/>
          <w:color w:val="00000A"/>
        </w:rPr>
        <w:t xml:space="preserve">, inoltre, si riserva di partecipare ad eventuali ulteriori attività integrative da svolgersi in orario </w:t>
      </w:r>
      <w:r w:rsidR="00734B39" w:rsidRPr="0039330F">
        <w:rPr>
          <w:rFonts w:eastAsia="Garamond" w:cstheme="minorHAnsi"/>
          <w:color w:val="00000A"/>
        </w:rPr>
        <w:t>curriculare</w:t>
      </w:r>
      <w:r w:rsidRPr="0039330F">
        <w:rPr>
          <w:rFonts w:eastAsia="Garamond" w:cstheme="minorHAnsi"/>
          <w:color w:val="00000A"/>
        </w:rPr>
        <w:t xml:space="preserve"> che potranno essere proposte agli alunni successivamente e a tutte quelle proposte (visite guidate, partecipazione a concorsi vari ecc.) che normalmente pervengono a scuola durante l'anno scolastico e che riterrà importanti per il completamento delle attività didattiche ed educative, finalizzate al conseguimento degli obiettivi programmati.</w:t>
      </w:r>
    </w:p>
    <w:p w14:paraId="29CD3173" w14:textId="5BC247E7" w:rsidR="002C4E5E" w:rsidRPr="0039330F" w:rsidRDefault="002C4E5E" w:rsidP="00DE7F57">
      <w:pPr>
        <w:spacing w:after="0" w:line="240" w:lineRule="auto"/>
        <w:contextualSpacing/>
        <w:jc w:val="both"/>
        <w:rPr>
          <w:rFonts w:eastAsia="Garamond" w:cstheme="minorHAnsi"/>
          <w:color w:val="00000A"/>
        </w:rPr>
      </w:pPr>
    </w:p>
    <w:p w14:paraId="54E4DB38" w14:textId="26D9703D" w:rsidR="00D95459" w:rsidRDefault="00D95459" w:rsidP="00DE7F57">
      <w:pPr>
        <w:spacing w:after="0" w:line="240" w:lineRule="auto"/>
        <w:contextualSpacing/>
        <w:jc w:val="both"/>
        <w:rPr>
          <w:rFonts w:eastAsia="Garamond" w:cstheme="minorHAnsi"/>
          <w:b/>
          <w:color w:val="00000A"/>
        </w:rPr>
      </w:pPr>
      <w:r w:rsidRPr="0039330F">
        <w:rPr>
          <w:rFonts w:eastAsia="Garamond" w:cstheme="minorHAnsi"/>
          <w:b/>
          <w:color w:val="00000A"/>
        </w:rPr>
        <w:t>7. Rapporti con le famiglie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4678"/>
        <w:gridCol w:w="5103"/>
      </w:tblGrid>
      <w:tr w:rsidR="00357E6B" w14:paraId="1C550EEE" w14:textId="77777777" w:rsidTr="00357E6B">
        <w:trPr>
          <w:trHeight w:val="58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89DF"/>
            <w:hideMark/>
          </w:tcPr>
          <w:p w14:paraId="7A72AC9D" w14:textId="77777777" w:rsidR="00357E6B" w:rsidRDefault="00357E6B" w:rsidP="00260918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MODALITA’ DI COMUNICAZIONE  CON LE FAMIGLIE</w:t>
            </w:r>
          </w:p>
        </w:tc>
      </w:tr>
      <w:tr w:rsidR="00357E6B" w14:paraId="466C3D50" w14:textId="77777777" w:rsidTr="00357E6B">
        <w:trPr>
          <w:trHeight w:val="5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A78BC" w14:textId="77777777" w:rsidR="00357E6B" w:rsidRDefault="00357E6B" w:rsidP="00260918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IN PRESENZA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68796" w14:textId="77777777" w:rsidR="00357E6B" w:rsidRDefault="00357E6B" w:rsidP="00260918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A DISTANZA</w:t>
            </w:r>
          </w:p>
        </w:tc>
      </w:tr>
      <w:tr w:rsidR="00357E6B" w14:paraId="678727EA" w14:textId="77777777" w:rsidTr="00357E6B">
        <w:trPr>
          <w:trHeight w:val="5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90C44" w14:textId="77777777" w:rsidR="00357E6B" w:rsidRPr="00322417" w:rsidRDefault="00FC1739" w:rsidP="00260918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93250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Times New Roman"/>
              </w:rPr>
              <w:t xml:space="preserve">Diario scolastico </w:t>
            </w:r>
          </w:p>
          <w:p w14:paraId="5BD85D40" w14:textId="77777777" w:rsidR="00357E6B" w:rsidRPr="00322417" w:rsidRDefault="00FC1739" w:rsidP="00260918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91863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Times New Roman"/>
              </w:rPr>
              <w:t xml:space="preserve">Libretto scolastico </w:t>
            </w:r>
          </w:p>
          <w:p w14:paraId="167E4435" w14:textId="77777777" w:rsidR="00357E6B" w:rsidRPr="00322417" w:rsidRDefault="00FC1739" w:rsidP="00260918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21462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Times New Roman"/>
              </w:rPr>
              <w:t>Segreteria scolastica</w:t>
            </w:r>
          </w:p>
          <w:p w14:paraId="050B6492" w14:textId="77777777" w:rsidR="00357E6B" w:rsidRPr="00322417" w:rsidRDefault="00FC1739" w:rsidP="00260918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59832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Times New Roman"/>
              </w:rPr>
              <w:t>Rappresentante di classe</w:t>
            </w:r>
          </w:p>
          <w:p w14:paraId="211DFB2D" w14:textId="77777777" w:rsidR="00357E6B" w:rsidRPr="00322417" w:rsidRDefault="00FC1739" w:rsidP="00260918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11574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Times New Roman"/>
              </w:rPr>
              <w:t>Registro elettronico AXIOS</w:t>
            </w:r>
          </w:p>
          <w:p w14:paraId="1639A16D" w14:textId="77777777" w:rsidR="00357E6B" w:rsidRPr="00322417" w:rsidRDefault="00FC1739" w:rsidP="00260918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37882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Times New Roman"/>
              </w:rPr>
              <w:t>Piattaforma Collabora</w:t>
            </w:r>
          </w:p>
          <w:p w14:paraId="3BF28F4A" w14:textId="77777777" w:rsidR="00357E6B" w:rsidRPr="00322417" w:rsidRDefault="00FC1739" w:rsidP="00260918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25577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Times New Roman"/>
              </w:rPr>
              <w:t>Comunicazioni telefoniche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E8AA" w14:textId="77777777" w:rsidR="00357E6B" w:rsidRPr="00322417" w:rsidRDefault="00FC1739" w:rsidP="00260918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94499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Times New Roman"/>
              </w:rPr>
              <w:t>Segreteria scolastica</w:t>
            </w:r>
          </w:p>
          <w:p w14:paraId="573DB958" w14:textId="77777777" w:rsidR="00357E6B" w:rsidRPr="00322417" w:rsidRDefault="00FC1739" w:rsidP="00260918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42207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Times New Roman"/>
              </w:rPr>
              <w:t>Rappresentante di classe</w:t>
            </w:r>
          </w:p>
          <w:p w14:paraId="75FC3AE9" w14:textId="77777777" w:rsidR="00357E6B" w:rsidRPr="00322417" w:rsidRDefault="00FC1739" w:rsidP="00260918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18979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Times New Roman"/>
              </w:rPr>
              <w:t>Registro elettronico AXIOS</w:t>
            </w:r>
          </w:p>
          <w:p w14:paraId="686CE398" w14:textId="77777777" w:rsidR="00357E6B" w:rsidRPr="00322417" w:rsidRDefault="00FC1739" w:rsidP="00260918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85006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Times New Roman"/>
              </w:rPr>
              <w:t>Piattaforma Collabora</w:t>
            </w:r>
          </w:p>
          <w:p w14:paraId="34642E3D" w14:textId="77777777" w:rsidR="00357E6B" w:rsidRPr="00322417" w:rsidRDefault="00FC1739" w:rsidP="00260918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96731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Times New Roman"/>
              </w:rPr>
              <w:t>Comunicazioni telefoniche</w:t>
            </w:r>
          </w:p>
          <w:p w14:paraId="024EA2D8" w14:textId="77777777" w:rsidR="00357E6B" w:rsidRDefault="00357E6B" w:rsidP="00260918">
            <w:pPr>
              <w:shd w:val="clear" w:color="auto" w:fill="FFFFFF"/>
              <w:spacing w:after="0" w:line="240" w:lineRule="auto"/>
              <w:ind w:left="358" w:right="288"/>
              <w:contextualSpacing/>
              <w:rPr>
                <w:rFonts w:eastAsia="Times New Roman"/>
              </w:rPr>
            </w:pPr>
          </w:p>
          <w:p w14:paraId="1DC9F34A" w14:textId="77777777" w:rsidR="00357E6B" w:rsidRDefault="00357E6B" w:rsidP="00260918">
            <w:pPr>
              <w:spacing w:after="0" w:line="240" w:lineRule="auto"/>
              <w:ind w:left="358"/>
              <w:contextualSpacing/>
              <w:rPr>
                <w:b/>
              </w:rPr>
            </w:pPr>
          </w:p>
        </w:tc>
      </w:tr>
    </w:tbl>
    <w:p w14:paraId="12C4FECB" w14:textId="72AE49C5" w:rsidR="00357E6B" w:rsidRPr="0039330F" w:rsidRDefault="00357E6B" w:rsidP="00DE7F57">
      <w:pPr>
        <w:spacing w:after="0" w:line="240" w:lineRule="auto"/>
        <w:contextualSpacing/>
        <w:jc w:val="both"/>
        <w:rPr>
          <w:rFonts w:eastAsia="Garamond" w:cstheme="minorHAnsi"/>
          <w:b/>
          <w:color w:val="00000A"/>
        </w:rPr>
      </w:pPr>
    </w:p>
    <w:p w14:paraId="6671097C" w14:textId="1C108F5A" w:rsidR="00357E6B" w:rsidRDefault="00DB7A41" w:rsidP="00DE7F57">
      <w:pPr>
        <w:spacing w:after="0" w:line="240" w:lineRule="auto"/>
        <w:contextualSpacing/>
        <w:rPr>
          <w:rFonts w:eastAsia="Garamond" w:cstheme="minorHAnsi"/>
          <w:iCs/>
          <w:color w:val="00000A"/>
        </w:rPr>
      </w:pPr>
      <w:r w:rsidRPr="0039330F">
        <w:rPr>
          <w:rFonts w:eastAsia="Garamond" w:cstheme="minorHAnsi"/>
          <w:iCs/>
          <w:color w:val="00000A"/>
        </w:rPr>
        <w:t>Breve commento</w:t>
      </w:r>
      <w:r w:rsidR="00F77E84">
        <w:rPr>
          <w:rFonts w:eastAsia="Garamond" w:cstheme="minorHAnsi"/>
          <w:iCs/>
          <w:color w:val="00000A"/>
        </w:rPr>
        <w:t xml:space="preserve">: </w:t>
      </w:r>
    </w:p>
    <w:p w14:paraId="233D3CDB" w14:textId="35FA5F20" w:rsidR="00C50C5F" w:rsidRDefault="00F77E84" w:rsidP="00DE7F57">
      <w:pPr>
        <w:spacing w:after="0" w:line="240" w:lineRule="auto"/>
        <w:contextualSpacing/>
        <w:rPr>
          <w:rFonts w:eastAsia="Garamond" w:cstheme="minorHAnsi"/>
          <w:iCs/>
          <w:color w:val="00000A"/>
        </w:rPr>
      </w:pPr>
      <w:r>
        <w:rPr>
          <w:rFonts w:eastAsia="Garamond" w:cstheme="minorHAnsi"/>
          <w:iCs/>
          <w:color w:val="00000A"/>
        </w:rPr>
        <w:t>…</w:t>
      </w:r>
      <w:r w:rsidR="00C50C5F">
        <w:rPr>
          <w:rFonts w:eastAsia="Garamond" w:cstheme="minorHAnsi"/>
          <w:iCs/>
          <w:color w:val="00000A"/>
        </w:rPr>
        <w:t>………………………</w:t>
      </w:r>
    </w:p>
    <w:p w14:paraId="6E9507A9" w14:textId="77777777" w:rsidR="00C50C5F" w:rsidRDefault="00C50C5F" w:rsidP="00DE7F57">
      <w:pPr>
        <w:spacing w:after="0" w:line="240" w:lineRule="auto"/>
        <w:contextualSpacing/>
        <w:rPr>
          <w:rFonts w:eastAsia="Garamond" w:cstheme="minorHAnsi"/>
          <w:iCs/>
          <w:color w:val="00000A"/>
        </w:rPr>
      </w:pPr>
    </w:p>
    <w:p w14:paraId="6ABAE203" w14:textId="79E86938" w:rsidR="0011584A" w:rsidRPr="00880650" w:rsidRDefault="00A311E8" w:rsidP="00DE7F57">
      <w:pPr>
        <w:spacing w:after="0" w:line="240" w:lineRule="auto"/>
        <w:contextualSpacing/>
        <w:rPr>
          <w:rFonts w:eastAsia="Garamond" w:cstheme="minorHAnsi"/>
          <w:iCs/>
          <w:color w:val="00000A"/>
        </w:rPr>
      </w:pPr>
      <w:r w:rsidRPr="0039330F">
        <w:rPr>
          <w:rFonts w:eastAsia="Garamond" w:cstheme="minorHAnsi"/>
          <w:color w:val="00000A"/>
        </w:rPr>
        <w:t xml:space="preserve">Lucera, </w:t>
      </w:r>
      <w:r w:rsidR="00357E6B">
        <w:rPr>
          <w:rFonts w:eastAsia="Garamond" w:cstheme="minorHAnsi"/>
          <w:color w:val="00000A"/>
        </w:rPr>
        <w:t xml:space="preserve">lì </w:t>
      </w:r>
      <w:r w:rsidR="00B13BC7" w:rsidRPr="0039330F">
        <w:rPr>
          <w:rFonts w:eastAsia="Garamond" w:cstheme="minorHAnsi"/>
          <w:color w:val="00000A"/>
        </w:rPr>
        <w:t>____________________</w:t>
      </w:r>
    </w:p>
    <w:p w14:paraId="1E7D71CC" w14:textId="77777777" w:rsidR="0011584A" w:rsidRPr="0039330F" w:rsidRDefault="0011584A" w:rsidP="00DE7F57">
      <w:pPr>
        <w:spacing w:after="0" w:line="240" w:lineRule="auto"/>
        <w:contextualSpacing/>
        <w:rPr>
          <w:rFonts w:eastAsia="Garamond" w:cstheme="minorHAnsi"/>
          <w:color w:val="00000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885"/>
      </w:tblGrid>
      <w:tr w:rsidR="00B13BC7" w:rsidRPr="0039330F" w14:paraId="5220E2C5" w14:textId="77777777" w:rsidTr="00B13BC7">
        <w:tc>
          <w:tcPr>
            <w:tcW w:w="4884" w:type="dxa"/>
          </w:tcPr>
          <w:p w14:paraId="49576BE2" w14:textId="77777777" w:rsidR="00DE7F57" w:rsidRPr="0039330F" w:rsidRDefault="00B13BC7" w:rsidP="00DE7F57">
            <w:pPr>
              <w:contextualSpacing/>
              <w:rPr>
                <w:rFonts w:eastAsia="Garamond" w:cstheme="minorHAnsi"/>
                <w:color w:val="00000A"/>
              </w:rPr>
            </w:pPr>
            <w:r w:rsidRPr="0039330F">
              <w:rPr>
                <w:rFonts w:eastAsia="Garamond" w:cstheme="minorHAnsi"/>
                <w:color w:val="00000A"/>
              </w:rPr>
              <w:t xml:space="preserve">                  </w:t>
            </w:r>
          </w:p>
          <w:p w14:paraId="6B524181" w14:textId="77777777" w:rsidR="00B13BC7" w:rsidRDefault="00B13BC7" w:rsidP="00DE7F57">
            <w:pPr>
              <w:contextualSpacing/>
              <w:rPr>
                <w:rFonts w:eastAsia="Garamond" w:cstheme="minorHAnsi"/>
                <w:color w:val="00000A"/>
              </w:rPr>
            </w:pPr>
            <w:r w:rsidRPr="0039330F">
              <w:rPr>
                <w:rFonts w:eastAsia="Garamond" w:cstheme="minorHAnsi"/>
                <w:color w:val="00000A"/>
              </w:rPr>
              <w:t xml:space="preserve"> </w:t>
            </w:r>
            <w:r w:rsidR="00DE7F57" w:rsidRPr="0039330F">
              <w:rPr>
                <w:rFonts w:eastAsia="Garamond" w:cstheme="minorHAnsi"/>
                <w:color w:val="00000A"/>
              </w:rPr>
              <w:t xml:space="preserve">                   </w:t>
            </w:r>
            <w:r w:rsidRPr="0039330F">
              <w:rPr>
                <w:rFonts w:eastAsia="Garamond" w:cstheme="minorHAnsi"/>
                <w:color w:val="00000A"/>
              </w:rPr>
              <w:t>IL COORDINATORE</w:t>
            </w:r>
          </w:p>
          <w:p w14:paraId="1B3D8F6E" w14:textId="4CD6E66A" w:rsidR="00880650" w:rsidRPr="0039330F" w:rsidRDefault="00880650" w:rsidP="00DE7F57">
            <w:pPr>
              <w:contextualSpacing/>
              <w:rPr>
                <w:rFonts w:eastAsia="Garamond" w:cstheme="minorHAnsi"/>
                <w:b/>
                <w:color w:val="00000A"/>
              </w:rPr>
            </w:pPr>
          </w:p>
        </w:tc>
        <w:tc>
          <w:tcPr>
            <w:tcW w:w="4885" w:type="dxa"/>
          </w:tcPr>
          <w:p w14:paraId="60D58EA0" w14:textId="77777777" w:rsidR="00DE7F57" w:rsidRPr="0039330F" w:rsidRDefault="00B13BC7" w:rsidP="00DE7F57">
            <w:pPr>
              <w:contextualSpacing/>
              <w:jc w:val="center"/>
              <w:rPr>
                <w:rFonts w:eastAsia="Garamond" w:cstheme="minorHAnsi"/>
                <w:color w:val="00000A"/>
              </w:rPr>
            </w:pPr>
            <w:r w:rsidRPr="0039330F">
              <w:rPr>
                <w:rFonts w:eastAsia="Garamond" w:cstheme="minorHAnsi"/>
                <w:color w:val="00000A"/>
              </w:rPr>
              <w:t xml:space="preserve">        </w:t>
            </w:r>
          </w:p>
          <w:p w14:paraId="23B42CA1" w14:textId="5E52F493" w:rsidR="00B13BC7" w:rsidRPr="0039330F" w:rsidRDefault="00DE7F57" w:rsidP="00880650">
            <w:pPr>
              <w:tabs>
                <w:tab w:val="left" w:pos="1080"/>
              </w:tabs>
              <w:contextualSpacing/>
              <w:rPr>
                <w:rFonts w:eastAsia="Garamond" w:cstheme="minorHAnsi"/>
                <w:color w:val="00000A"/>
              </w:rPr>
            </w:pPr>
            <w:r w:rsidRPr="0039330F">
              <w:rPr>
                <w:rFonts w:eastAsia="Garamond" w:cstheme="minorHAnsi"/>
                <w:color w:val="00000A"/>
              </w:rPr>
              <w:t xml:space="preserve">                   </w:t>
            </w:r>
            <w:r w:rsidR="00A13869" w:rsidRPr="0039330F">
              <w:rPr>
                <w:rFonts w:eastAsia="Garamond" w:cstheme="minorHAnsi"/>
                <w:color w:val="00000A"/>
              </w:rPr>
              <w:t xml:space="preserve">   </w:t>
            </w:r>
            <w:r w:rsidR="00B13BC7" w:rsidRPr="0039330F">
              <w:rPr>
                <w:rFonts w:eastAsia="Garamond" w:cstheme="minorHAnsi"/>
                <w:color w:val="00000A"/>
              </w:rPr>
              <w:t>IL TEAM DOCENTE</w:t>
            </w:r>
          </w:p>
        </w:tc>
      </w:tr>
      <w:tr w:rsidR="00B13BC7" w:rsidRPr="0039330F" w14:paraId="4BB1E651" w14:textId="77777777" w:rsidTr="00B13BC7">
        <w:tc>
          <w:tcPr>
            <w:tcW w:w="4884" w:type="dxa"/>
          </w:tcPr>
          <w:p w14:paraId="52A887F1" w14:textId="403C19EA" w:rsidR="00B13BC7" w:rsidRPr="0039330F" w:rsidRDefault="00B13BC7" w:rsidP="00DE7F57">
            <w:pPr>
              <w:contextualSpacing/>
              <w:rPr>
                <w:rFonts w:eastAsia="Garamond" w:cstheme="minorHAnsi"/>
                <w:color w:val="00000A"/>
              </w:rPr>
            </w:pPr>
            <w:r w:rsidRPr="0039330F">
              <w:rPr>
                <w:rFonts w:eastAsia="Garamond" w:cstheme="minorHAnsi"/>
                <w:color w:val="00000A"/>
              </w:rPr>
              <w:t>____________________________________</w:t>
            </w:r>
          </w:p>
        </w:tc>
        <w:tc>
          <w:tcPr>
            <w:tcW w:w="4885" w:type="dxa"/>
          </w:tcPr>
          <w:p w14:paraId="2674035E" w14:textId="5B42C5A7" w:rsidR="00B13BC7" w:rsidRPr="0039330F" w:rsidRDefault="00B13BC7" w:rsidP="00DE7F57">
            <w:pPr>
              <w:contextualSpacing/>
              <w:rPr>
                <w:rFonts w:eastAsia="Garamond" w:cstheme="minorHAnsi"/>
                <w:color w:val="00000A"/>
              </w:rPr>
            </w:pPr>
            <w:r w:rsidRPr="0039330F">
              <w:rPr>
                <w:rFonts w:eastAsia="Garamond" w:cstheme="minorHAnsi"/>
                <w:color w:val="00000A"/>
              </w:rPr>
              <w:t xml:space="preserve"> ___________________________________</w:t>
            </w:r>
          </w:p>
        </w:tc>
      </w:tr>
      <w:tr w:rsidR="00B13BC7" w:rsidRPr="0039330F" w14:paraId="66AB6E23" w14:textId="77777777" w:rsidTr="00B13BC7">
        <w:tc>
          <w:tcPr>
            <w:tcW w:w="4884" w:type="dxa"/>
          </w:tcPr>
          <w:p w14:paraId="02DDA1F9" w14:textId="460D2D79" w:rsidR="00B13BC7" w:rsidRPr="0039330F" w:rsidRDefault="00DE7F57" w:rsidP="00DE7F57">
            <w:pPr>
              <w:contextualSpacing/>
              <w:rPr>
                <w:rFonts w:eastAsia="Garamond" w:cstheme="minorHAnsi"/>
                <w:color w:val="00000A"/>
              </w:rPr>
            </w:pPr>
            <w:r w:rsidRPr="0039330F">
              <w:rPr>
                <w:rFonts w:eastAsia="Garamond" w:cstheme="minorHAnsi"/>
                <w:color w:val="00000A"/>
              </w:rPr>
              <w:t xml:space="preserve">            </w:t>
            </w:r>
            <w:r w:rsidR="00B13BC7" w:rsidRPr="0039330F">
              <w:rPr>
                <w:rFonts w:eastAsia="Garamond" w:cstheme="minorHAnsi"/>
                <w:color w:val="00000A"/>
              </w:rPr>
              <w:t>(digitare nome e cognome)</w:t>
            </w:r>
          </w:p>
        </w:tc>
        <w:tc>
          <w:tcPr>
            <w:tcW w:w="4885" w:type="dxa"/>
          </w:tcPr>
          <w:p w14:paraId="0B9B7A31" w14:textId="4C66BFD8" w:rsidR="00B13BC7" w:rsidRPr="0039330F" w:rsidRDefault="00B13BC7" w:rsidP="00DE7F57">
            <w:pPr>
              <w:contextualSpacing/>
              <w:rPr>
                <w:rFonts w:eastAsia="Garamond" w:cstheme="minorHAnsi"/>
                <w:color w:val="00000A"/>
              </w:rPr>
            </w:pPr>
            <w:r w:rsidRPr="0039330F">
              <w:rPr>
                <w:rFonts w:eastAsia="Garamond" w:cstheme="minorHAnsi"/>
                <w:color w:val="00000A"/>
              </w:rPr>
              <w:t xml:space="preserve">                  ___________________________________</w:t>
            </w:r>
          </w:p>
        </w:tc>
      </w:tr>
      <w:tr w:rsidR="00B13BC7" w:rsidRPr="0039330F" w14:paraId="04A41EDC" w14:textId="77777777" w:rsidTr="00B13BC7">
        <w:tc>
          <w:tcPr>
            <w:tcW w:w="4884" w:type="dxa"/>
          </w:tcPr>
          <w:p w14:paraId="59AD185C" w14:textId="5CDAC9F6" w:rsidR="00B13BC7" w:rsidRPr="0039330F" w:rsidRDefault="00B13BC7" w:rsidP="00DE7F57">
            <w:pPr>
              <w:contextualSpacing/>
              <w:rPr>
                <w:rFonts w:eastAsia="Garamond" w:cstheme="minorHAnsi"/>
                <w:color w:val="00000A"/>
              </w:rPr>
            </w:pPr>
          </w:p>
        </w:tc>
        <w:tc>
          <w:tcPr>
            <w:tcW w:w="4885" w:type="dxa"/>
          </w:tcPr>
          <w:p w14:paraId="608C624D" w14:textId="086CAE48" w:rsidR="00B13BC7" w:rsidRPr="0039330F" w:rsidRDefault="00B13BC7" w:rsidP="00DE7F57">
            <w:pPr>
              <w:contextualSpacing/>
              <w:rPr>
                <w:rFonts w:eastAsia="Garamond" w:cstheme="minorHAnsi"/>
                <w:color w:val="00000A"/>
              </w:rPr>
            </w:pPr>
            <w:r w:rsidRPr="0039330F">
              <w:rPr>
                <w:rFonts w:eastAsia="Garamond" w:cstheme="minorHAnsi"/>
                <w:color w:val="00000A"/>
              </w:rPr>
              <w:t xml:space="preserve">                  ___________________________________</w:t>
            </w:r>
          </w:p>
        </w:tc>
      </w:tr>
      <w:tr w:rsidR="00B13BC7" w:rsidRPr="0039330F" w14:paraId="2C91DA16" w14:textId="77777777" w:rsidTr="00B13BC7">
        <w:trPr>
          <w:trHeight w:val="83"/>
        </w:trPr>
        <w:tc>
          <w:tcPr>
            <w:tcW w:w="4884" w:type="dxa"/>
          </w:tcPr>
          <w:p w14:paraId="27408D34" w14:textId="5082D5FB" w:rsidR="00B13BC7" w:rsidRPr="0039330F" w:rsidRDefault="00B13BC7" w:rsidP="00DE7F57">
            <w:pPr>
              <w:contextualSpacing/>
              <w:rPr>
                <w:rFonts w:eastAsia="Garamond" w:cstheme="minorHAnsi"/>
                <w:color w:val="00000A"/>
              </w:rPr>
            </w:pPr>
          </w:p>
        </w:tc>
        <w:tc>
          <w:tcPr>
            <w:tcW w:w="4885" w:type="dxa"/>
          </w:tcPr>
          <w:p w14:paraId="7275CEF7" w14:textId="4A1AFD1A" w:rsidR="00B13BC7" w:rsidRPr="0039330F" w:rsidRDefault="00B13BC7" w:rsidP="00DE7F57">
            <w:pPr>
              <w:contextualSpacing/>
              <w:rPr>
                <w:rFonts w:eastAsia="Garamond" w:cstheme="minorHAnsi"/>
                <w:color w:val="00000A"/>
              </w:rPr>
            </w:pPr>
            <w:r w:rsidRPr="0039330F">
              <w:rPr>
                <w:rFonts w:eastAsia="Garamond" w:cstheme="minorHAnsi"/>
                <w:color w:val="00000A"/>
              </w:rPr>
              <w:t xml:space="preserve">                  ___________________________________</w:t>
            </w:r>
          </w:p>
        </w:tc>
      </w:tr>
      <w:tr w:rsidR="00B13BC7" w:rsidRPr="0039330F" w14:paraId="386FE0B2" w14:textId="77777777" w:rsidTr="00B13BC7">
        <w:trPr>
          <w:trHeight w:val="83"/>
        </w:trPr>
        <w:tc>
          <w:tcPr>
            <w:tcW w:w="4884" w:type="dxa"/>
          </w:tcPr>
          <w:p w14:paraId="0A1FD4A8" w14:textId="77777777" w:rsidR="00B13BC7" w:rsidRPr="0039330F" w:rsidRDefault="00B13BC7" w:rsidP="00DE7F57">
            <w:pPr>
              <w:contextualSpacing/>
              <w:rPr>
                <w:rFonts w:eastAsia="Garamond" w:cstheme="minorHAnsi"/>
                <w:color w:val="00000A"/>
              </w:rPr>
            </w:pPr>
          </w:p>
        </w:tc>
        <w:tc>
          <w:tcPr>
            <w:tcW w:w="4885" w:type="dxa"/>
          </w:tcPr>
          <w:p w14:paraId="022DF72B" w14:textId="0FC53D59" w:rsidR="00B13BC7" w:rsidRPr="0039330F" w:rsidRDefault="00B13BC7" w:rsidP="00DE7F57">
            <w:pPr>
              <w:contextualSpacing/>
              <w:jc w:val="center"/>
              <w:rPr>
                <w:rFonts w:eastAsia="Garamond" w:cstheme="minorHAnsi"/>
                <w:color w:val="00000A"/>
              </w:rPr>
            </w:pPr>
          </w:p>
        </w:tc>
      </w:tr>
      <w:tr w:rsidR="00B13BC7" w:rsidRPr="0039330F" w14:paraId="7E14114C" w14:textId="77777777" w:rsidTr="00B13BC7">
        <w:trPr>
          <w:trHeight w:val="83"/>
        </w:trPr>
        <w:tc>
          <w:tcPr>
            <w:tcW w:w="4884" w:type="dxa"/>
          </w:tcPr>
          <w:p w14:paraId="179DCFFD" w14:textId="77777777" w:rsidR="00B13BC7" w:rsidRPr="0039330F" w:rsidRDefault="00B13BC7">
            <w:pPr>
              <w:spacing w:before="200"/>
              <w:rPr>
                <w:rFonts w:eastAsia="Garamond" w:cstheme="minorHAnsi"/>
                <w:color w:val="00000A"/>
              </w:rPr>
            </w:pPr>
          </w:p>
        </w:tc>
        <w:tc>
          <w:tcPr>
            <w:tcW w:w="4885" w:type="dxa"/>
          </w:tcPr>
          <w:p w14:paraId="167AC746" w14:textId="179D4625" w:rsidR="00880650" w:rsidRPr="00880650" w:rsidRDefault="00880650" w:rsidP="00880650">
            <w:pPr>
              <w:rPr>
                <w:rFonts w:eastAsia="Garamond" w:cstheme="minorHAnsi"/>
                <w:color w:val="00000A"/>
              </w:rPr>
            </w:pPr>
            <w:r w:rsidRPr="00880650">
              <w:rPr>
                <w:rFonts w:eastAsia="Garamond" w:cstheme="minorHAnsi"/>
                <w:color w:val="00000A"/>
              </w:rPr>
              <w:t>___________________________________</w:t>
            </w:r>
          </w:p>
          <w:p w14:paraId="7F3B845E" w14:textId="77777777" w:rsidR="00880650" w:rsidRPr="00880650" w:rsidRDefault="00880650" w:rsidP="00880650">
            <w:pPr>
              <w:rPr>
                <w:rFonts w:eastAsia="Garamond" w:cstheme="minorHAnsi"/>
                <w:color w:val="00000A"/>
              </w:rPr>
            </w:pPr>
            <w:r w:rsidRPr="00880650">
              <w:rPr>
                <w:rFonts w:eastAsia="Garamond" w:cstheme="minorHAnsi"/>
                <w:color w:val="00000A"/>
              </w:rPr>
              <w:t xml:space="preserve">                  ___________________________________</w:t>
            </w:r>
          </w:p>
          <w:p w14:paraId="1C40D40F" w14:textId="29521657" w:rsidR="00B13BC7" w:rsidRPr="0039330F" w:rsidRDefault="00880650" w:rsidP="00880650">
            <w:pPr>
              <w:rPr>
                <w:rFonts w:eastAsia="Garamond" w:cstheme="minorHAnsi"/>
                <w:color w:val="00000A"/>
              </w:rPr>
            </w:pPr>
            <w:r w:rsidRPr="00880650">
              <w:rPr>
                <w:rFonts w:eastAsia="Garamond" w:cstheme="minorHAnsi"/>
                <w:color w:val="00000A"/>
              </w:rPr>
              <w:t xml:space="preserve">                  ___________________________________</w:t>
            </w:r>
          </w:p>
        </w:tc>
      </w:tr>
      <w:tr w:rsidR="00B13BC7" w:rsidRPr="0039330F" w14:paraId="13184C13" w14:textId="77777777" w:rsidTr="00B13BC7">
        <w:trPr>
          <w:trHeight w:val="83"/>
        </w:trPr>
        <w:tc>
          <w:tcPr>
            <w:tcW w:w="4884" w:type="dxa"/>
          </w:tcPr>
          <w:p w14:paraId="1DF669F3" w14:textId="77777777" w:rsidR="00B13BC7" w:rsidRPr="0039330F" w:rsidRDefault="00B13BC7">
            <w:pPr>
              <w:spacing w:before="200"/>
              <w:rPr>
                <w:rFonts w:eastAsia="Garamond" w:cstheme="minorHAnsi"/>
                <w:color w:val="00000A"/>
              </w:rPr>
            </w:pPr>
          </w:p>
        </w:tc>
        <w:tc>
          <w:tcPr>
            <w:tcW w:w="4885" w:type="dxa"/>
          </w:tcPr>
          <w:p w14:paraId="1A1E72C7" w14:textId="77777777" w:rsidR="00880650" w:rsidRDefault="00DE7F57" w:rsidP="00DE7F57">
            <w:pPr>
              <w:rPr>
                <w:rFonts w:eastAsia="Garamond" w:cstheme="minorHAnsi"/>
                <w:color w:val="00000A"/>
              </w:rPr>
            </w:pPr>
            <w:r w:rsidRPr="0039330F">
              <w:rPr>
                <w:rFonts w:eastAsia="Garamond" w:cstheme="minorHAnsi"/>
                <w:color w:val="00000A"/>
              </w:rPr>
              <w:t xml:space="preserve">              </w:t>
            </w:r>
            <w:r w:rsidR="00F77E84">
              <w:rPr>
                <w:rFonts w:eastAsia="Garamond" w:cstheme="minorHAnsi"/>
                <w:color w:val="00000A"/>
              </w:rPr>
              <w:t xml:space="preserve">     </w:t>
            </w:r>
          </w:p>
          <w:p w14:paraId="114B5C15" w14:textId="49024C33" w:rsidR="00B13BC7" w:rsidRPr="0039330F" w:rsidRDefault="00880650" w:rsidP="00880650">
            <w:pPr>
              <w:rPr>
                <w:rFonts w:eastAsia="Garamond" w:cstheme="minorHAnsi"/>
                <w:color w:val="00000A"/>
              </w:rPr>
            </w:pPr>
            <w:r>
              <w:rPr>
                <w:rFonts w:eastAsia="Garamond" w:cstheme="minorHAnsi"/>
                <w:color w:val="00000A"/>
              </w:rPr>
              <w:t xml:space="preserve">                </w:t>
            </w:r>
            <w:r w:rsidR="00F77E84">
              <w:rPr>
                <w:rFonts w:eastAsia="Garamond" w:cstheme="minorHAnsi"/>
                <w:color w:val="00000A"/>
              </w:rPr>
              <w:t>(digitare nome e cognome)</w:t>
            </w:r>
          </w:p>
        </w:tc>
      </w:tr>
    </w:tbl>
    <w:p w14:paraId="35987AB1" w14:textId="076B739D" w:rsidR="00F77E84" w:rsidRPr="00B13BC7" w:rsidRDefault="00F77E84" w:rsidP="00F77E84">
      <w:pPr>
        <w:spacing w:before="200"/>
        <w:rPr>
          <w:rFonts w:ascii="Times New Roman" w:eastAsia="Garamond" w:hAnsi="Times New Roman" w:cs="Times New Roman"/>
          <w:b/>
          <w:color w:val="00000A"/>
          <w:sz w:val="20"/>
        </w:rPr>
      </w:pPr>
    </w:p>
    <w:sectPr w:rsidR="00F77E84" w:rsidRPr="00B13BC7" w:rsidSect="000C5886">
      <w:footerReference w:type="default" r:id="rId8"/>
      <w:pgSz w:w="11906" w:h="16838"/>
      <w:pgMar w:top="567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55D4A" w14:textId="77777777" w:rsidR="00FC1739" w:rsidRDefault="00FC1739" w:rsidP="006C7831">
      <w:pPr>
        <w:spacing w:after="0" w:line="240" w:lineRule="auto"/>
      </w:pPr>
      <w:r>
        <w:separator/>
      </w:r>
    </w:p>
  </w:endnote>
  <w:endnote w:type="continuationSeparator" w:id="0">
    <w:p w14:paraId="3F79AB13" w14:textId="77777777" w:rsidR="00FC1739" w:rsidRDefault="00FC1739" w:rsidP="006C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F286E" w14:textId="2311C9E0" w:rsidR="00EC62D9" w:rsidRPr="001A61F6" w:rsidRDefault="00EC62D9" w:rsidP="001A61F6">
    <w:pPr>
      <w:pStyle w:val="Pidipagina"/>
      <w:jc w:val="right"/>
      <w:rPr>
        <w:rFonts w:ascii="Times New Roman" w:hAnsi="Times New Roman" w:cs="Times New Roman"/>
        <w:iCs/>
        <w:color w:val="404040" w:themeColor="text1" w:themeTint="BF"/>
        <w:sz w:val="20"/>
        <w:szCs w:val="20"/>
      </w:rPr>
    </w:pPr>
    <w:r w:rsidRPr="001A61F6">
      <w:rPr>
        <w:rFonts w:ascii="Times New Roman" w:hAnsi="Times New Roman" w:cs="Times New Roman"/>
        <w:iCs/>
        <w:color w:val="404040" w:themeColor="text1" w:themeTint="BF"/>
        <w:sz w:val="20"/>
        <w:szCs w:val="20"/>
      </w:rPr>
      <w:t xml:space="preserve">Pag. </w:t>
    </w:r>
    <w:r w:rsidRPr="001A61F6">
      <w:rPr>
        <w:rFonts w:ascii="Times New Roman" w:hAnsi="Times New Roman" w:cs="Times New Roman"/>
        <w:iCs/>
        <w:color w:val="404040" w:themeColor="text1" w:themeTint="BF"/>
        <w:sz w:val="20"/>
        <w:szCs w:val="20"/>
      </w:rPr>
      <w:fldChar w:fldCharType="begin"/>
    </w:r>
    <w:r w:rsidRPr="001A61F6">
      <w:rPr>
        <w:rFonts w:ascii="Times New Roman" w:hAnsi="Times New Roman" w:cs="Times New Roman"/>
        <w:iCs/>
        <w:color w:val="404040" w:themeColor="text1" w:themeTint="BF"/>
        <w:sz w:val="20"/>
        <w:szCs w:val="20"/>
      </w:rPr>
      <w:instrText>PAGE  \* Arabic  \* MERGEFORMAT</w:instrText>
    </w:r>
    <w:r w:rsidRPr="001A61F6">
      <w:rPr>
        <w:rFonts w:ascii="Times New Roman" w:hAnsi="Times New Roman" w:cs="Times New Roman"/>
        <w:iCs/>
        <w:color w:val="404040" w:themeColor="text1" w:themeTint="BF"/>
        <w:sz w:val="20"/>
        <w:szCs w:val="20"/>
      </w:rPr>
      <w:fldChar w:fldCharType="separate"/>
    </w:r>
    <w:r w:rsidR="005930A0">
      <w:rPr>
        <w:rFonts w:ascii="Times New Roman" w:hAnsi="Times New Roman" w:cs="Times New Roman"/>
        <w:iCs/>
        <w:noProof/>
        <w:color w:val="404040" w:themeColor="text1" w:themeTint="BF"/>
        <w:sz w:val="20"/>
        <w:szCs w:val="20"/>
      </w:rPr>
      <w:t>9</w:t>
    </w:r>
    <w:r w:rsidRPr="001A61F6">
      <w:rPr>
        <w:rFonts w:ascii="Times New Roman" w:hAnsi="Times New Roman" w:cs="Times New Roman"/>
        <w:iCs/>
        <w:color w:val="404040" w:themeColor="text1" w:themeTint="BF"/>
        <w:sz w:val="20"/>
        <w:szCs w:val="20"/>
      </w:rPr>
      <w:fldChar w:fldCharType="end"/>
    </w:r>
    <w:r w:rsidRPr="001A61F6">
      <w:rPr>
        <w:rFonts w:ascii="Times New Roman" w:hAnsi="Times New Roman" w:cs="Times New Roman"/>
        <w:iCs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iCs/>
        <w:color w:val="404040" w:themeColor="text1" w:themeTint="BF"/>
        <w:sz w:val="20"/>
        <w:szCs w:val="20"/>
      </w:rPr>
      <w:t>di</w:t>
    </w:r>
    <w:r w:rsidRPr="001A61F6">
      <w:rPr>
        <w:rFonts w:ascii="Times New Roman" w:hAnsi="Times New Roman" w:cs="Times New Roman"/>
        <w:iCs/>
        <w:color w:val="404040" w:themeColor="text1" w:themeTint="BF"/>
        <w:sz w:val="20"/>
        <w:szCs w:val="20"/>
      </w:rPr>
      <w:t xml:space="preserve"> </w:t>
    </w:r>
    <w:r w:rsidRPr="001A61F6">
      <w:rPr>
        <w:rFonts w:ascii="Times New Roman" w:hAnsi="Times New Roman" w:cs="Times New Roman"/>
        <w:iCs/>
        <w:color w:val="404040" w:themeColor="text1" w:themeTint="BF"/>
        <w:sz w:val="20"/>
        <w:szCs w:val="20"/>
      </w:rPr>
      <w:fldChar w:fldCharType="begin"/>
    </w:r>
    <w:r w:rsidRPr="001A61F6">
      <w:rPr>
        <w:rFonts w:ascii="Times New Roman" w:hAnsi="Times New Roman" w:cs="Times New Roman"/>
        <w:iCs/>
        <w:color w:val="404040" w:themeColor="text1" w:themeTint="BF"/>
        <w:sz w:val="20"/>
        <w:szCs w:val="20"/>
      </w:rPr>
      <w:instrText>NUMPAGES  \* Arabic  \* MERGEFORMAT</w:instrText>
    </w:r>
    <w:r w:rsidRPr="001A61F6">
      <w:rPr>
        <w:rFonts w:ascii="Times New Roman" w:hAnsi="Times New Roman" w:cs="Times New Roman"/>
        <w:iCs/>
        <w:color w:val="404040" w:themeColor="text1" w:themeTint="BF"/>
        <w:sz w:val="20"/>
        <w:szCs w:val="20"/>
      </w:rPr>
      <w:fldChar w:fldCharType="separate"/>
    </w:r>
    <w:r w:rsidR="005930A0">
      <w:rPr>
        <w:rFonts w:ascii="Times New Roman" w:hAnsi="Times New Roman" w:cs="Times New Roman"/>
        <w:iCs/>
        <w:noProof/>
        <w:color w:val="404040" w:themeColor="text1" w:themeTint="BF"/>
        <w:sz w:val="20"/>
        <w:szCs w:val="20"/>
      </w:rPr>
      <w:t>9</w:t>
    </w:r>
    <w:r w:rsidRPr="001A61F6">
      <w:rPr>
        <w:rFonts w:ascii="Times New Roman" w:hAnsi="Times New Roman" w:cs="Times New Roman"/>
        <w:iCs/>
        <w:color w:val="404040" w:themeColor="text1" w:themeTint="BF"/>
        <w:sz w:val="20"/>
        <w:szCs w:val="20"/>
      </w:rPr>
      <w:fldChar w:fldCharType="end"/>
    </w:r>
  </w:p>
  <w:p w14:paraId="265EECCA" w14:textId="77777777" w:rsidR="00EC62D9" w:rsidRDefault="00EC62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78D50" w14:textId="77777777" w:rsidR="00FC1739" w:rsidRDefault="00FC1739" w:rsidP="006C7831">
      <w:pPr>
        <w:spacing w:after="0" w:line="240" w:lineRule="auto"/>
      </w:pPr>
      <w:r>
        <w:separator/>
      </w:r>
    </w:p>
  </w:footnote>
  <w:footnote w:type="continuationSeparator" w:id="0">
    <w:p w14:paraId="543C506D" w14:textId="77777777" w:rsidR="00FC1739" w:rsidRDefault="00FC1739" w:rsidP="006C7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02A7098"/>
    <w:multiLevelType w:val="hybridMultilevel"/>
    <w:tmpl w:val="6FEC0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96289"/>
    <w:multiLevelType w:val="multilevel"/>
    <w:tmpl w:val="C22E11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3E1B20"/>
    <w:multiLevelType w:val="multilevel"/>
    <w:tmpl w:val="86341B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9A17A5"/>
    <w:multiLevelType w:val="hybridMultilevel"/>
    <w:tmpl w:val="40544F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00857"/>
    <w:multiLevelType w:val="hybridMultilevel"/>
    <w:tmpl w:val="7AB86D02"/>
    <w:lvl w:ilvl="0" w:tplc="7ED08874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352D6"/>
    <w:multiLevelType w:val="hybridMultilevel"/>
    <w:tmpl w:val="44943860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B4915"/>
    <w:multiLevelType w:val="hybridMultilevel"/>
    <w:tmpl w:val="D790635E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7F7C4F"/>
    <w:multiLevelType w:val="hybridMultilevel"/>
    <w:tmpl w:val="72BE6F9A"/>
    <w:lvl w:ilvl="0" w:tplc="CD1C5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06F1A"/>
    <w:multiLevelType w:val="hybridMultilevel"/>
    <w:tmpl w:val="81D68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06E12"/>
    <w:multiLevelType w:val="hybridMultilevel"/>
    <w:tmpl w:val="1AF69A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10BFD"/>
    <w:multiLevelType w:val="hybridMultilevel"/>
    <w:tmpl w:val="3F5887A6"/>
    <w:lvl w:ilvl="0" w:tplc="A934D78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97980"/>
    <w:multiLevelType w:val="multilevel"/>
    <w:tmpl w:val="F46E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462264"/>
    <w:multiLevelType w:val="hybridMultilevel"/>
    <w:tmpl w:val="88C44F28"/>
    <w:lvl w:ilvl="0" w:tplc="0410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88776A5"/>
    <w:multiLevelType w:val="hybridMultilevel"/>
    <w:tmpl w:val="3908350C"/>
    <w:lvl w:ilvl="0" w:tplc="56600D4E">
      <w:numFmt w:val="bullet"/>
      <w:lvlText w:val="•"/>
      <w:lvlJc w:val="left"/>
      <w:pPr>
        <w:ind w:left="1287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AF4B86"/>
    <w:multiLevelType w:val="hybridMultilevel"/>
    <w:tmpl w:val="4B1605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D1E8C"/>
    <w:multiLevelType w:val="hybridMultilevel"/>
    <w:tmpl w:val="CFB4C3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360BD"/>
    <w:multiLevelType w:val="hybridMultilevel"/>
    <w:tmpl w:val="7AB86D02"/>
    <w:lvl w:ilvl="0" w:tplc="7ED08874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B1656"/>
    <w:multiLevelType w:val="multilevel"/>
    <w:tmpl w:val="38269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406966"/>
    <w:multiLevelType w:val="hybridMultilevel"/>
    <w:tmpl w:val="4E3E08BE"/>
    <w:lvl w:ilvl="0" w:tplc="95381738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78F9AE">
      <w:start w:val="5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CB5692"/>
    <w:multiLevelType w:val="hybridMultilevel"/>
    <w:tmpl w:val="F2ECFC60"/>
    <w:lvl w:ilvl="0" w:tplc="0410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 w15:restartNumberingAfterBreak="0">
    <w:nsid w:val="43CF144C"/>
    <w:multiLevelType w:val="multilevel"/>
    <w:tmpl w:val="A16AF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1914CA"/>
    <w:multiLevelType w:val="hybridMultilevel"/>
    <w:tmpl w:val="7EE0B6A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71C0F57"/>
    <w:multiLevelType w:val="multilevel"/>
    <w:tmpl w:val="6D086A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CB063A"/>
    <w:multiLevelType w:val="hybridMultilevel"/>
    <w:tmpl w:val="28FC9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91BFD"/>
    <w:multiLevelType w:val="hybridMultilevel"/>
    <w:tmpl w:val="E7A42170"/>
    <w:lvl w:ilvl="0" w:tplc="0410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 w15:restartNumberingAfterBreak="0">
    <w:nsid w:val="5A39088B"/>
    <w:multiLevelType w:val="hybridMultilevel"/>
    <w:tmpl w:val="C9E6F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D3291"/>
    <w:multiLevelType w:val="multilevel"/>
    <w:tmpl w:val="5E9276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ED74C4D"/>
    <w:multiLevelType w:val="hybridMultilevel"/>
    <w:tmpl w:val="D8527B82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422B2"/>
    <w:multiLevelType w:val="hybridMultilevel"/>
    <w:tmpl w:val="6B5E8D76"/>
    <w:lvl w:ilvl="0" w:tplc="0410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7"/>
  </w:num>
  <w:num w:numId="4">
    <w:abstractNumId w:val="3"/>
  </w:num>
  <w:num w:numId="5">
    <w:abstractNumId w:val="23"/>
  </w:num>
  <w:num w:numId="6">
    <w:abstractNumId w:val="21"/>
  </w:num>
  <w:num w:numId="7">
    <w:abstractNumId w:val="12"/>
  </w:num>
  <w:num w:numId="8">
    <w:abstractNumId w:val="8"/>
  </w:num>
  <w:num w:numId="9">
    <w:abstractNumId w:val="9"/>
  </w:num>
  <w:num w:numId="10">
    <w:abstractNumId w:val="4"/>
  </w:num>
  <w:num w:numId="11">
    <w:abstractNumId w:val="16"/>
  </w:num>
  <w:num w:numId="12">
    <w:abstractNumId w:val="24"/>
  </w:num>
  <w:num w:numId="13">
    <w:abstractNumId w:val="5"/>
  </w:num>
  <w:num w:numId="14">
    <w:abstractNumId w:val="17"/>
  </w:num>
  <w:num w:numId="15">
    <w:abstractNumId w:val="28"/>
  </w:num>
  <w:num w:numId="16">
    <w:abstractNumId w:val="15"/>
  </w:num>
  <w:num w:numId="17">
    <w:abstractNumId w:val="6"/>
  </w:num>
  <w:num w:numId="18">
    <w:abstractNumId w:val="19"/>
  </w:num>
  <w:num w:numId="19">
    <w:abstractNumId w:val="10"/>
  </w:num>
  <w:num w:numId="20">
    <w:abstractNumId w:val="11"/>
  </w:num>
  <w:num w:numId="21">
    <w:abstractNumId w:val="26"/>
  </w:num>
  <w:num w:numId="22">
    <w:abstractNumId w:val="14"/>
  </w:num>
  <w:num w:numId="23">
    <w:abstractNumId w:val="20"/>
  </w:num>
  <w:num w:numId="24">
    <w:abstractNumId w:val="7"/>
  </w:num>
  <w:num w:numId="25">
    <w:abstractNumId w:val="25"/>
  </w:num>
  <w:num w:numId="26">
    <w:abstractNumId w:val="13"/>
  </w:num>
  <w:num w:numId="27">
    <w:abstractNumId w:val="1"/>
  </w:num>
  <w:num w:numId="28">
    <w:abstractNumId w:val="29"/>
  </w:num>
  <w:num w:numId="29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4A"/>
    <w:rsid w:val="00025767"/>
    <w:rsid w:val="000525DB"/>
    <w:rsid w:val="00096305"/>
    <w:rsid w:val="000C5886"/>
    <w:rsid w:val="0011584A"/>
    <w:rsid w:val="00131C5B"/>
    <w:rsid w:val="00150A8C"/>
    <w:rsid w:val="00180EC9"/>
    <w:rsid w:val="00184C9D"/>
    <w:rsid w:val="001A61F6"/>
    <w:rsid w:val="001D1101"/>
    <w:rsid w:val="001F30B8"/>
    <w:rsid w:val="001F3FA2"/>
    <w:rsid w:val="002460BE"/>
    <w:rsid w:val="00260918"/>
    <w:rsid w:val="00273000"/>
    <w:rsid w:val="002C4E5E"/>
    <w:rsid w:val="002E1E62"/>
    <w:rsid w:val="00323E22"/>
    <w:rsid w:val="0033561E"/>
    <w:rsid w:val="00357E6B"/>
    <w:rsid w:val="0039330F"/>
    <w:rsid w:val="003B217E"/>
    <w:rsid w:val="003C6940"/>
    <w:rsid w:val="003E26A7"/>
    <w:rsid w:val="00404886"/>
    <w:rsid w:val="004049E1"/>
    <w:rsid w:val="004B5301"/>
    <w:rsid w:val="004C4665"/>
    <w:rsid w:val="0056080A"/>
    <w:rsid w:val="005930A0"/>
    <w:rsid w:val="00597C10"/>
    <w:rsid w:val="005A3561"/>
    <w:rsid w:val="005B3E04"/>
    <w:rsid w:val="005B57B3"/>
    <w:rsid w:val="005F06CC"/>
    <w:rsid w:val="00613589"/>
    <w:rsid w:val="0061363A"/>
    <w:rsid w:val="006676AA"/>
    <w:rsid w:val="00684E9E"/>
    <w:rsid w:val="006B7433"/>
    <w:rsid w:val="006C7831"/>
    <w:rsid w:val="006D7904"/>
    <w:rsid w:val="006E7465"/>
    <w:rsid w:val="00734B39"/>
    <w:rsid w:val="00736A60"/>
    <w:rsid w:val="00743042"/>
    <w:rsid w:val="00751DAE"/>
    <w:rsid w:val="007764AE"/>
    <w:rsid w:val="007804E4"/>
    <w:rsid w:val="0079446B"/>
    <w:rsid w:val="00851073"/>
    <w:rsid w:val="00880650"/>
    <w:rsid w:val="008F011B"/>
    <w:rsid w:val="00900629"/>
    <w:rsid w:val="009012F0"/>
    <w:rsid w:val="00935780"/>
    <w:rsid w:val="00947A75"/>
    <w:rsid w:val="009554B5"/>
    <w:rsid w:val="0099033C"/>
    <w:rsid w:val="009D2BDD"/>
    <w:rsid w:val="00A13869"/>
    <w:rsid w:val="00A311E8"/>
    <w:rsid w:val="00A41A4F"/>
    <w:rsid w:val="00A55606"/>
    <w:rsid w:val="00A56FD7"/>
    <w:rsid w:val="00A64E15"/>
    <w:rsid w:val="00A94259"/>
    <w:rsid w:val="00AB2865"/>
    <w:rsid w:val="00AE2F03"/>
    <w:rsid w:val="00B04058"/>
    <w:rsid w:val="00B11A38"/>
    <w:rsid w:val="00B13BC7"/>
    <w:rsid w:val="00B411CA"/>
    <w:rsid w:val="00B5407A"/>
    <w:rsid w:val="00B8057A"/>
    <w:rsid w:val="00B97C25"/>
    <w:rsid w:val="00BE25A7"/>
    <w:rsid w:val="00BF49B5"/>
    <w:rsid w:val="00C30BBB"/>
    <w:rsid w:val="00C33183"/>
    <w:rsid w:val="00C50C5F"/>
    <w:rsid w:val="00C6380E"/>
    <w:rsid w:val="00C770A5"/>
    <w:rsid w:val="00CA2BC1"/>
    <w:rsid w:val="00CE0F59"/>
    <w:rsid w:val="00D5405C"/>
    <w:rsid w:val="00D623F5"/>
    <w:rsid w:val="00D95459"/>
    <w:rsid w:val="00D96A24"/>
    <w:rsid w:val="00DB01D5"/>
    <w:rsid w:val="00DB5EB6"/>
    <w:rsid w:val="00DB7A41"/>
    <w:rsid w:val="00DE7F57"/>
    <w:rsid w:val="00E1092B"/>
    <w:rsid w:val="00E43BDE"/>
    <w:rsid w:val="00EA7F1E"/>
    <w:rsid w:val="00EC62D9"/>
    <w:rsid w:val="00EF4978"/>
    <w:rsid w:val="00F77E84"/>
    <w:rsid w:val="00F8229D"/>
    <w:rsid w:val="00FC1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1FDD"/>
  <w15:docId w15:val="{1F6A7136-C96E-466B-8CAD-9CAAB254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554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E1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804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7804E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9425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C78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7831"/>
  </w:style>
  <w:style w:type="paragraph" w:styleId="Pidipagina">
    <w:name w:val="footer"/>
    <w:basedOn w:val="Normale"/>
    <w:link w:val="PidipaginaCarattere"/>
    <w:uiPriority w:val="99"/>
    <w:unhideWhenUsed/>
    <w:rsid w:val="006C78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7831"/>
  </w:style>
  <w:style w:type="paragraph" w:styleId="Sottotitolo">
    <w:name w:val="Subtitle"/>
    <w:basedOn w:val="Normale"/>
    <w:next w:val="Normale"/>
    <w:link w:val="SottotitoloCarattere"/>
    <w:qFormat/>
    <w:rsid w:val="00751DAE"/>
    <w:pPr>
      <w:spacing w:after="160" w:line="256" w:lineRule="auto"/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751DAE"/>
    <w:rPr>
      <w:rFonts w:ascii="Calibri" w:eastAsia="Times New Roman" w:hAnsi="Calibri" w:cs="Times New Roman"/>
      <w:color w:val="5A5A5A"/>
      <w:spacing w:val="15"/>
    </w:rPr>
  </w:style>
  <w:style w:type="table" w:styleId="Grigliatabella">
    <w:name w:val="Table Grid"/>
    <w:basedOn w:val="Tabellanormale"/>
    <w:uiPriority w:val="59"/>
    <w:rsid w:val="005608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5608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table" w:customStyle="1" w:styleId="TableNormal">
    <w:name w:val="Table Normal"/>
    <w:uiPriority w:val="2"/>
    <w:semiHidden/>
    <w:unhideWhenUsed/>
    <w:qFormat/>
    <w:rsid w:val="00CE0F5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B57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6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</dc:creator>
  <cp:lastModifiedBy>Annamaria Racioppa</cp:lastModifiedBy>
  <cp:revision>2</cp:revision>
  <dcterms:created xsi:type="dcterms:W3CDTF">2022-09-01T18:19:00Z</dcterms:created>
  <dcterms:modified xsi:type="dcterms:W3CDTF">2022-09-01T18:19:00Z</dcterms:modified>
</cp:coreProperties>
</file>