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DB80" w14:textId="77777777" w:rsidR="00456D42" w:rsidRPr="00456D42" w:rsidRDefault="00456D42" w:rsidP="00456D42">
      <w:pPr>
        <w:spacing w:before="240" w:after="120" w:line="240" w:lineRule="auto"/>
        <w:ind w:right="-51"/>
        <w:rPr>
          <w:rFonts w:ascii="Times New Roman" w:eastAsia="Times New Roman" w:hAnsi="Times New Roman" w:cs="Times New Roman"/>
          <w:b/>
          <w:bCs/>
          <w:color w:val="000000"/>
          <w:u w:val="single"/>
          <w:lang w:eastAsia="it-IT"/>
        </w:rPr>
      </w:pPr>
      <w:r w:rsidRPr="00456D42">
        <w:rPr>
          <w:rFonts w:ascii="Times New Roman" w:eastAsia="Times New Roman" w:hAnsi="Times New Roman" w:cs="Times New Roman"/>
          <w:b/>
          <w:bCs/>
          <w:color w:val="000000"/>
          <w:u w:val="single"/>
          <w:lang w:eastAsia="it-IT"/>
        </w:rPr>
        <w:t>Allegato B– Frequenza di pulizia in funzione dell’ambiente scolastico</w:t>
      </w:r>
    </w:p>
    <w:tbl>
      <w:tblPr>
        <w:tblStyle w:val="TableGrid1"/>
        <w:tblW w:w="15488" w:type="dxa"/>
        <w:tblInd w:w="-289" w:type="dxa"/>
        <w:tblLayout w:type="fixed"/>
        <w:tblCellMar>
          <w:top w:w="2" w:type="dxa"/>
          <w:right w:w="2" w:type="dxa"/>
        </w:tblCellMar>
        <w:tblLook w:val="04A0" w:firstRow="1" w:lastRow="0" w:firstColumn="1" w:lastColumn="0" w:noHBand="0" w:noVBand="1"/>
      </w:tblPr>
      <w:tblGrid>
        <w:gridCol w:w="4740"/>
        <w:gridCol w:w="3368"/>
        <w:gridCol w:w="1230"/>
        <w:gridCol w:w="1230"/>
        <w:gridCol w:w="1230"/>
        <w:gridCol w:w="1230"/>
        <w:gridCol w:w="1230"/>
        <w:gridCol w:w="1230"/>
      </w:tblGrid>
      <w:tr w:rsidR="00456D42" w:rsidRPr="00456D42" w14:paraId="092B1C9C" w14:textId="77777777" w:rsidTr="00994E0E">
        <w:trPr>
          <w:trHeight w:val="559"/>
        </w:trPr>
        <w:tc>
          <w:tcPr>
            <w:tcW w:w="4740"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6E4BBA71"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AULE DIDATTICHE</w:t>
            </w:r>
          </w:p>
        </w:tc>
        <w:tc>
          <w:tcPr>
            <w:tcW w:w="3368"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6A3C69A6"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MATERIALE</w:t>
            </w:r>
          </w:p>
        </w:tc>
        <w:tc>
          <w:tcPr>
            <w:tcW w:w="1230"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2AADF506"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DETERGENTE</w:t>
            </w:r>
          </w:p>
        </w:tc>
        <w:tc>
          <w:tcPr>
            <w:tcW w:w="1230"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6E9DBA5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c>
          <w:tcPr>
            <w:tcW w:w="1230"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402DA0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GIORNALIERA</w:t>
            </w:r>
          </w:p>
          <w:p w14:paraId="6C71FA9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al giorno)</w:t>
            </w:r>
          </w:p>
        </w:tc>
        <w:tc>
          <w:tcPr>
            <w:tcW w:w="1230"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6BA7E685"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SETTIMANALE</w:t>
            </w:r>
          </w:p>
          <w:p w14:paraId="234370D5"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 settimana)</w:t>
            </w:r>
          </w:p>
        </w:tc>
        <w:tc>
          <w:tcPr>
            <w:tcW w:w="1230"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6D4C603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MENSILE</w:t>
            </w:r>
          </w:p>
        </w:tc>
        <w:tc>
          <w:tcPr>
            <w:tcW w:w="1230"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2614DB3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ANNUALE</w:t>
            </w:r>
          </w:p>
        </w:tc>
      </w:tr>
      <w:tr w:rsidR="00456D42" w:rsidRPr="00456D42" w14:paraId="4FCD051A" w14:textId="77777777" w:rsidTr="00994E0E">
        <w:trPr>
          <w:trHeight w:val="836"/>
        </w:trPr>
        <w:tc>
          <w:tcPr>
            <w:tcW w:w="4740" w:type="dxa"/>
            <w:tcBorders>
              <w:top w:val="single" w:sz="4" w:space="0" w:color="000000"/>
              <w:left w:val="single" w:sz="4" w:space="0" w:color="000000"/>
              <w:bottom w:val="single" w:sz="4" w:space="0" w:color="000000"/>
              <w:right w:val="single" w:sz="4" w:space="0" w:color="000000"/>
            </w:tcBorders>
          </w:tcPr>
          <w:p w14:paraId="55F54CA9"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Vuotatura, pulizia e allontanamento dei cestini e dei contenitori per la carta e di raccolta rifiuti differenziati, ove possibile. </w:t>
            </w:r>
          </w:p>
        </w:tc>
        <w:tc>
          <w:tcPr>
            <w:tcW w:w="3368" w:type="dxa"/>
            <w:tcBorders>
              <w:top w:val="single" w:sz="4" w:space="0" w:color="000000"/>
              <w:left w:val="single" w:sz="4" w:space="0" w:color="000000"/>
              <w:bottom w:val="single" w:sz="4" w:space="0" w:color="000000"/>
              <w:right w:val="single" w:sz="4" w:space="0" w:color="000000"/>
            </w:tcBorders>
          </w:tcPr>
          <w:p w14:paraId="3E8ACDE1"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Carrello </w:t>
            </w:r>
          </w:p>
          <w:p w14:paraId="6E090C73"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Sacchi per raccolta differenziata </w:t>
            </w:r>
          </w:p>
        </w:tc>
        <w:tc>
          <w:tcPr>
            <w:tcW w:w="1230" w:type="dxa"/>
            <w:tcBorders>
              <w:top w:val="single" w:sz="4" w:space="0" w:color="000000"/>
              <w:left w:val="single" w:sz="4" w:space="0" w:color="000000"/>
              <w:bottom w:val="single" w:sz="4" w:space="0" w:color="000000"/>
              <w:right w:val="single" w:sz="4" w:space="0" w:color="000000"/>
            </w:tcBorders>
            <w:vAlign w:val="center"/>
          </w:tcPr>
          <w:p w14:paraId="6C2F7E34"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509766A"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710C582"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2975CF97"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7A992A6"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F6BA606"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66EED2A2"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074996E2"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Scopatura dei pavimenti. </w:t>
            </w:r>
          </w:p>
        </w:tc>
        <w:tc>
          <w:tcPr>
            <w:tcW w:w="3368" w:type="dxa"/>
            <w:tcBorders>
              <w:top w:val="single" w:sz="4" w:space="0" w:color="000000"/>
              <w:left w:val="single" w:sz="4" w:space="0" w:color="000000"/>
              <w:bottom w:val="single" w:sz="4" w:space="0" w:color="000000"/>
              <w:right w:val="single" w:sz="4" w:space="0" w:color="000000"/>
            </w:tcBorders>
          </w:tcPr>
          <w:p w14:paraId="2D2E06D0" w14:textId="77777777" w:rsidR="00456D42" w:rsidRPr="00456D42" w:rsidRDefault="00456D42" w:rsidP="00456D42">
            <w:pPr>
              <w:ind w:left="57" w:right="57"/>
              <w:rPr>
                <w:rFonts w:ascii="Times New Roman" w:eastAsia="Calibri" w:hAnsi="Times New Roman" w:cs="Times New Roman"/>
                <w:color w:val="000000"/>
                <w:sz w:val="16"/>
                <w:szCs w:val="16"/>
              </w:rPr>
            </w:pP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per spolverare, scopa </w:t>
            </w:r>
          </w:p>
        </w:tc>
        <w:tc>
          <w:tcPr>
            <w:tcW w:w="1230" w:type="dxa"/>
            <w:tcBorders>
              <w:top w:val="single" w:sz="4" w:space="0" w:color="000000"/>
              <w:left w:val="single" w:sz="4" w:space="0" w:color="000000"/>
              <w:bottom w:val="single" w:sz="4" w:space="0" w:color="000000"/>
              <w:right w:val="single" w:sz="4" w:space="0" w:color="000000"/>
            </w:tcBorders>
            <w:vAlign w:val="center"/>
          </w:tcPr>
          <w:p w14:paraId="59C82191"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DBCA6DE"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95A81C4"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2031246E"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84F5CEA"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7AC4564"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3A7D908E" w14:textId="77777777" w:rsidTr="00994E0E">
        <w:trPr>
          <w:trHeight w:val="470"/>
        </w:trPr>
        <w:tc>
          <w:tcPr>
            <w:tcW w:w="4740" w:type="dxa"/>
            <w:tcBorders>
              <w:top w:val="single" w:sz="4" w:space="0" w:color="000000"/>
              <w:left w:val="single" w:sz="4" w:space="0" w:color="000000"/>
              <w:bottom w:val="single" w:sz="4" w:space="0" w:color="000000"/>
              <w:right w:val="single" w:sz="4" w:space="0" w:color="000000"/>
            </w:tcBorders>
          </w:tcPr>
          <w:p w14:paraId="731391BA"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Detersione dei pavimenti. </w:t>
            </w:r>
          </w:p>
        </w:tc>
        <w:tc>
          <w:tcPr>
            <w:tcW w:w="3368" w:type="dxa"/>
            <w:tcBorders>
              <w:top w:val="single" w:sz="4" w:space="0" w:color="000000"/>
              <w:left w:val="single" w:sz="4" w:space="0" w:color="000000"/>
              <w:bottom w:val="single" w:sz="4" w:space="0" w:color="000000"/>
              <w:right w:val="single" w:sz="4" w:space="0" w:color="000000"/>
            </w:tcBorders>
          </w:tcPr>
          <w:p w14:paraId="50CA7698"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14:paraId="02347FF6"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31DB292"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5585958"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9684853"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0ABA3AC"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3B2B95A"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516E526C" w14:textId="77777777" w:rsidTr="00994E0E">
        <w:trPr>
          <w:trHeight w:val="471"/>
        </w:trPr>
        <w:tc>
          <w:tcPr>
            <w:tcW w:w="4740" w:type="dxa"/>
            <w:tcBorders>
              <w:top w:val="single" w:sz="4" w:space="0" w:color="000000"/>
              <w:left w:val="single" w:sz="4" w:space="0" w:color="000000"/>
              <w:bottom w:val="single" w:sz="4" w:space="0" w:color="000000"/>
              <w:right w:val="single" w:sz="4" w:space="0" w:color="000000"/>
            </w:tcBorders>
          </w:tcPr>
          <w:p w14:paraId="7E1F6FC6"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Lavaggio manuale e disinfezione dei pavimenti. </w:t>
            </w:r>
          </w:p>
        </w:tc>
        <w:tc>
          <w:tcPr>
            <w:tcW w:w="3368" w:type="dxa"/>
            <w:tcBorders>
              <w:top w:val="single" w:sz="4" w:space="0" w:color="000000"/>
              <w:left w:val="single" w:sz="4" w:space="0" w:color="000000"/>
              <w:bottom w:val="single" w:sz="4" w:space="0" w:color="000000"/>
              <w:right w:val="single" w:sz="4" w:space="0" w:color="000000"/>
            </w:tcBorders>
          </w:tcPr>
          <w:p w14:paraId="170FF71E"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14:paraId="5A87FADC"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DAFB645"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8F04191"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41042F9"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EE6287E"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EAC420B"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1E7AC01B"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105CDC71"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meccanico dei pavimenti. </w:t>
            </w:r>
          </w:p>
        </w:tc>
        <w:tc>
          <w:tcPr>
            <w:tcW w:w="3368" w:type="dxa"/>
            <w:tcBorders>
              <w:top w:val="single" w:sz="4" w:space="0" w:color="000000"/>
              <w:left w:val="single" w:sz="4" w:space="0" w:color="000000"/>
              <w:bottom w:val="single" w:sz="4" w:space="0" w:color="000000"/>
              <w:right w:val="single" w:sz="4" w:space="0" w:color="000000"/>
            </w:tcBorders>
          </w:tcPr>
          <w:p w14:paraId="5581A168"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Lavapavimenti o lavasciuga </w:t>
            </w:r>
          </w:p>
        </w:tc>
        <w:tc>
          <w:tcPr>
            <w:tcW w:w="1230" w:type="dxa"/>
            <w:tcBorders>
              <w:top w:val="single" w:sz="4" w:space="0" w:color="000000"/>
              <w:left w:val="single" w:sz="4" w:space="0" w:color="000000"/>
              <w:bottom w:val="single" w:sz="4" w:space="0" w:color="000000"/>
              <w:right w:val="single" w:sz="4" w:space="0" w:color="000000"/>
            </w:tcBorders>
            <w:vAlign w:val="center"/>
          </w:tcPr>
          <w:p w14:paraId="691A021F"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5D05C52"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5726F56"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225FCE6"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663E869"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1D7CA5B"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4586273D" w14:textId="77777777" w:rsidTr="00994E0E">
        <w:trPr>
          <w:trHeight w:val="137"/>
        </w:trPr>
        <w:tc>
          <w:tcPr>
            <w:tcW w:w="4740" w:type="dxa"/>
            <w:tcBorders>
              <w:top w:val="single" w:sz="4" w:space="0" w:color="000000"/>
              <w:left w:val="single" w:sz="4" w:space="0" w:color="000000"/>
              <w:bottom w:val="single" w:sz="4" w:space="0" w:color="000000"/>
              <w:right w:val="single" w:sz="4" w:space="0" w:color="000000"/>
            </w:tcBorders>
          </w:tcPr>
          <w:p w14:paraId="66288461"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Spolveratura delle superfici, degli arredi, dei libri o suppellettili </w:t>
            </w:r>
          </w:p>
        </w:tc>
        <w:tc>
          <w:tcPr>
            <w:tcW w:w="3368" w:type="dxa"/>
            <w:tcBorders>
              <w:top w:val="single" w:sz="4" w:space="0" w:color="000000"/>
              <w:left w:val="single" w:sz="4" w:space="0" w:color="000000"/>
              <w:bottom w:val="single" w:sz="4" w:space="0" w:color="000000"/>
              <w:right w:val="single" w:sz="4" w:space="0" w:color="000000"/>
            </w:tcBorders>
          </w:tcPr>
          <w:p w14:paraId="3B6B5C66" w14:textId="77777777" w:rsidR="00456D42" w:rsidRPr="00456D42" w:rsidRDefault="00456D42" w:rsidP="00456D42">
            <w:pPr>
              <w:tabs>
                <w:tab w:val="center" w:pos="325"/>
                <w:tab w:val="center" w:pos="1177"/>
                <w:tab w:val="center" w:pos="1959"/>
                <w:tab w:val="center" w:pos="2560"/>
              </w:tabs>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ab/>
            </w:r>
            <w:r w:rsidRPr="00456D42">
              <w:rPr>
                <w:rFonts w:ascii="Times New Roman" w:eastAsia="Times New Roman" w:hAnsi="Times New Roman" w:cs="Times New Roman"/>
                <w:color w:val="000000"/>
                <w:sz w:val="16"/>
                <w:szCs w:val="16"/>
              </w:rPr>
              <w:t xml:space="preserve">Panni monouso o riutilizzabili </w:t>
            </w:r>
          </w:p>
        </w:tc>
        <w:tc>
          <w:tcPr>
            <w:tcW w:w="1230" w:type="dxa"/>
            <w:tcBorders>
              <w:top w:val="single" w:sz="4" w:space="0" w:color="000000"/>
              <w:left w:val="single" w:sz="4" w:space="0" w:color="000000"/>
              <w:bottom w:val="single" w:sz="4" w:space="0" w:color="000000"/>
              <w:right w:val="single" w:sz="4" w:space="0" w:color="000000"/>
            </w:tcBorders>
            <w:vAlign w:val="center"/>
          </w:tcPr>
          <w:p w14:paraId="20C482C2"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DD90DD1"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AF3CD62"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61B2D39"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BA2D108"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039D3FC"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35F3C039" w14:textId="77777777" w:rsidTr="00994E0E">
        <w:trPr>
          <w:trHeight w:val="339"/>
        </w:trPr>
        <w:tc>
          <w:tcPr>
            <w:tcW w:w="4740" w:type="dxa"/>
            <w:tcBorders>
              <w:top w:val="single" w:sz="4" w:space="0" w:color="000000"/>
              <w:left w:val="single" w:sz="4" w:space="0" w:color="000000"/>
              <w:bottom w:val="single" w:sz="4" w:space="0" w:color="000000"/>
              <w:right w:val="single" w:sz="4" w:space="0" w:color="000000"/>
            </w:tcBorders>
          </w:tcPr>
          <w:p w14:paraId="469C2DF2"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Sanificazione a fondo di scrivanie, banchi, sedie, armadi, librerie, contenitori, appendiabiti, ecc. </w:t>
            </w:r>
          </w:p>
        </w:tc>
        <w:tc>
          <w:tcPr>
            <w:tcW w:w="3368" w:type="dxa"/>
            <w:tcBorders>
              <w:top w:val="single" w:sz="4" w:space="0" w:color="000000"/>
              <w:left w:val="single" w:sz="4" w:space="0" w:color="000000"/>
              <w:bottom w:val="single" w:sz="4" w:space="0" w:color="000000"/>
              <w:right w:val="single" w:sz="4" w:space="0" w:color="000000"/>
            </w:tcBorders>
          </w:tcPr>
          <w:p w14:paraId="709B7C85" w14:textId="77777777" w:rsidR="00456D42" w:rsidRPr="00456D42" w:rsidRDefault="00456D42" w:rsidP="00456D42">
            <w:pPr>
              <w:tabs>
                <w:tab w:val="center" w:pos="325"/>
                <w:tab w:val="center" w:pos="1177"/>
                <w:tab w:val="center" w:pos="1959"/>
                <w:tab w:val="center" w:pos="2560"/>
              </w:tabs>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ab/>
            </w:r>
            <w:r w:rsidRPr="00456D42">
              <w:rPr>
                <w:rFonts w:ascii="Times New Roman" w:eastAsia="Times New Roman" w:hAnsi="Times New Roman" w:cs="Times New Roman"/>
                <w:color w:val="000000"/>
                <w:sz w:val="16"/>
                <w:szCs w:val="16"/>
              </w:rPr>
              <w:t xml:space="preserve">Panni monouso o riutilizzabili </w:t>
            </w:r>
          </w:p>
        </w:tc>
        <w:tc>
          <w:tcPr>
            <w:tcW w:w="1230" w:type="dxa"/>
            <w:tcBorders>
              <w:top w:val="single" w:sz="4" w:space="0" w:color="000000"/>
              <w:left w:val="single" w:sz="4" w:space="0" w:color="000000"/>
              <w:bottom w:val="single" w:sz="4" w:space="0" w:color="000000"/>
              <w:right w:val="single" w:sz="4" w:space="0" w:color="000000"/>
            </w:tcBorders>
            <w:vAlign w:val="center"/>
          </w:tcPr>
          <w:p w14:paraId="1804F1D4"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0BE2111"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690754DA"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594F1A91"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ABB11AE"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5A2145C"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37959371" w14:textId="77777777" w:rsidTr="00994E0E">
        <w:trPr>
          <w:trHeight w:val="323"/>
        </w:trPr>
        <w:tc>
          <w:tcPr>
            <w:tcW w:w="4740" w:type="dxa"/>
            <w:tcBorders>
              <w:top w:val="single" w:sz="4" w:space="0" w:color="000000"/>
              <w:left w:val="single" w:sz="4" w:space="0" w:color="000000"/>
              <w:bottom w:val="single" w:sz="4" w:space="0" w:color="000000"/>
              <w:right w:val="single" w:sz="4" w:space="0" w:color="000000"/>
            </w:tcBorders>
          </w:tcPr>
          <w:p w14:paraId="63222A6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Detersione e disinfezione di interruttori, maniglie, punti soggetti alla manipolazione </w:t>
            </w:r>
          </w:p>
        </w:tc>
        <w:tc>
          <w:tcPr>
            <w:tcW w:w="3368" w:type="dxa"/>
            <w:tcBorders>
              <w:top w:val="single" w:sz="4" w:space="0" w:color="000000"/>
              <w:left w:val="single" w:sz="4" w:space="0" w:color="000000"/>
              <w:bottom w:val="single" w:sz="4" w:space="0" w:color="000000"/>
              <w:right w:val="single" w:sz="4" w:space="0" w:color="000000"/>
            </w:tcBorders>
          </w:tcPr>
          <w:p w14:paraId="30C11672"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Panni monouso o riutilizzabili </w:t>
            </w:r>
          </w:p>
        </w:tc>
        <w:tc>
          <w:tcPr>
            <w:tcW w:w="1230" w:type="dxa"/>
            <w:tcBorders>
              <w:top w:val="single" w:sz="4" w:space="0" w:color="000000"/>
              <w:left w:val="single" w:sz="4" w:space="0" w:color="000000"/>
              <w:bottom w:val="single" w:sz="4" w:space="0" w:color="000000"/>
              <w:right w:val="single" w:sz="4" w:space="0" w:color="000000"/>
            </w:tcBorders>
            <w:vAlign w:val="center"/>
          </w:tcPr>
          <w:p w14:paraId="7A86DE44"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2309C227"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86A17ED"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2924BD0F"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175B9C0"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C63B14D"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5FB2C007" w14:textId="77777777" w:rsidTr="00994E0E">
        <w:trPr>
          <w:trHeight w:val="238"/>
        </w:trPr>
        <w:tc>
          <w:tcPr>
            <w:tcW w:w="4740" w:type="dxa"/>
            <w:tcBorders>
              <w:top w:val="single" w:sz="4" w:space="0" w:color="000000"/>
              <w:left w:val="single" w:sz="4" w:space="0" w:color="000000"/>
              <w:bottom w:val="single" w:sz="4" w:space="0" w:color="000000"/>
              <w:right w:val="single" w:sz="4" w:space="0" w:color="000000"/>
            </w:tcBorders>
          </w:tcPr>
          <w:p w14:paraId="00462B70"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lavagne o LIM </w:t>
            </w:r>
          </w:p>
        </w:tc>
        <w:tc>
          <w:tcPr>
            <w:tcW w:w="3368" w:type="dxa"/>
            <w:tcBorders>
              <w:top w:val="single" w:sz="4" w:space="0" w:color="000000"/>
              <w:left w:val="single" w:sz="4" w:space="0" w:color="000000"/>
              <w:bottom w:val="single" w:sz="4" w:space="0" w:color="000000"/>
              <w:right w:val="single" w:sz="4" w:space="0" w:color="000000"/>
            </w:tcBorders>
          </w:tcPr>
          <w:p w14:paraId="1EFD0729"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Panni monouso o riutilizzabili </w:t>
            </w:r>
          </w:p>
        </w:tc>
        <w:tc>
          <w:tcPr>
            <w:tcW w:w="1230" w:type="dxa"/>
            <w:tcBorders>
              <w:top w:val="single" w:sz="4" w:space="0" w:color="000000"/>
              <w:left w:val="single" w:sz="4" w:space="0" w:color="000000"/>
              <w:bottom w:val="single" w:sz="4" w:space="0" w:color="000000"/>
              <w:right w:val="single" w:sz="4" w:space="0" w:color="000000"/>
            </w:tcBorders>
            <w:vAlign w:val="center"/>
          </w:tcPr>
          <w:p w14:paraId="6C086E75"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A82806F"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B85D49B"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839ED36"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614E2594"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E048D70"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57779942" w14:textId="77777777" w:rsidTr="00994E0E">
        <w:trPr>
          <w:trHeight w:val="383"/>
        </w:trPr>
        <w:tc>
          <w:tcPr>
            <w:tcW w:w="4740" w:type="dxa"/>
            <w:tcBorders>
              <w:top w:val="single" w:sz="4" w:space="0" w:color="000000"/>
              <w:left w:val="single" w:sz="4" w:space="0" w:color="000000"/>
              <w:bottom w:val="single" w:sz="4" w:space="0" w:color="000000"/>
              <w:right w:val="single" w:sz="4" w:space="0" w:color="000000"/>
            </w:tcBorders>
            <w:vAlign w:val="center"/>
          </w:tcPr>
          <w:p w14:paraId="677DAB2D"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Pulizia e igienizzazione di caloriferi, condizionatori, bocchette di aerazione, tapparelle avvolgibili, persiane, tende a lamelle verticali. </w:t>
            </w:r>
          </w:p>
        </w:tc>
        <w:tc>
          <w:tcPr>
            <w:tcW w:w="3368" w:type="dxa"/>
            <w:tcBorders>
              <w:top w:val="single" w:sz="4" w:space="0" w:color="000000"/>
              <w:left w:val="single" w:sz="4" w:space="0" w:color="000000"/>
              <w:bottom w:val="single" w:sz="4" w:space="0" w:color="000000"/>
              <w:right w:val="single" w:sz="4" w:space="0" w:color="000000"/>
            </w:tcBorders>
          </w:tcPr>
          <w:p w14:paraId="5B1CC6FF" w14:textId="77777777" w:rsidR="00456D42" w:rsidRPr="00456D42" w:rsidRDefault="00456D42" w:rsidP="00456D42">
            <w:pPr>
              <w:tabs>
                <w:tab w:val="center" w:pos="705"/>
                <w:tab w:val="right" w:pos="2691"/>
              </w:tabs>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ab/>
            </w:r>
            <w:r w:rsidRPr="00456D42">
              <w:rPr>
                <w:rFonts w:ascii="Times New Roman" w:eastAsia="Times New Roman" w:hAnsi="Times New Roman" w:cs="Times New Roman"/>
                <w:color w:val="000000"/>
                <w:sz w:val="16"/>
                <w:szCs w:val="16"/>
              </w:rPr>
              <w:t xml:space="preserve">Aspirapolvere, panno monouso o riutilizzabile, piumino spolverino per caloriferi </w:t>
            </w:r>
          </w:p>
        </w:tc>
        <w:tc>
          <w:tcPr>
            <w:tcW w:w="1230" w:type="dxa"/>
            <w:tcBorders>
              <w:top w:val="single" w:sz="4" w:space="0" w:color="000000"/>
              <w:left w:val="single" w:sz="4" w:space="0" w:color="000000"/>
              <w:bottom w:val="single" w:sz="4" w:space="0" w:color="000000"/>
              <w:right w:val="single" w:sz="4" w:space="0" w:color="000000"/>
            </w:tcBorders>
            <w:vAlign w:val="center"/>
          </w:tcPr>
          <w:p w14:paraId="7A0B02D2"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378187F"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1506A53"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50BAFBF"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C61F1B4"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4825805"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4E0838DC" w14:textId="77777777" w:rsidTr="00994E0E">
        <w:trPr>
          <w:trHeight w:val="155"/>
        </w:trPr>
        <w:tc>
          <w:tcPr>
            <w:tcW w:w="4740" w:type="dxa"/>
            <w:tcBorders>
              <w:top w:val="single" w:sz="4" w:space="0" w:color="000000"/>
              <w:left w:val="single" w:sz="4" w:space="0" w:color="000000"/>
              <w:bottom w:val="single" w:sz="4" w:space="0" w:color="000000"/>
              <w:right w:val="single" w:sz="4" w:space="0" w:color="000000"/>
            </w:tcBorders>
          </w:tcPr>
          <w:p w14:paraId="223F6E9E"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Lavaggio dei punti luce. </w:t>
            </w:r>
          </w:p>
        </w:tc>
        <w:tc>
          <w:tcPr>
            <w:tcW w:w="3368" w:type="dxa"/>
            <w:tcBorders>
              <w:top w:val="single" w:sz="4" w:space="0" w:color="000000"/>
              <w:left w:val="single" w:sz="4" w:space="0" w:color="000000"/>
              <w:bottom w:val="single" w:sz="4" w:space="0" w:color="000000"/>
              <w:right w:val="single" w:sz="4" w:space="0" w:color="000000"/>
            </w:tcBorders>
          </w:tcPr>
          <w:p w14:paraId="76835D9D"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panno monouso o riutilizzabile, spolverino </w:t>
            </w:r>
          </w:p>
        </w:tc>
        <w:tc>
          <w:tcPr>
            <w:tcW w:w="1230" w:type="dxa"/>
            <w:tcBorders>
              <w:top w:val="single" w:sz="4" w:space="0" w:color="000000"/>
              <w:left w:val="single" w:sz="4" w:space="0" w:color="000000"/>
              <w:bottom w:val="single" w:sz="4" w:space="0" w:color="000000"/>
              <w:right w:val="single" w:sz="4" w:space="0" w:color="000000"/>
            </w:tcBorders>
            <w:vAlign w:val="center"/>
          </w:tcPr>
          <w:p w14:paraId="28AB5569"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FF85CE8"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611203A"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A0E12C8"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8F367F5"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CE81205"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r>
      <w:tr w:rsidR="00456D42" w:rsidRPr="00456D42" w14:paraId="763550E5"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2C7A311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vetri e infissi interni. </w:t>
            </w:r>
          </w:p>
        </w:tc>
        <w:tc>
          <w:tcPr>
            <w:tcW w:w="3368" w:type="dxa"/>
            <w:tcBorders>
              <w:top w:val="single" w:sz="4" w:space="0" w:color="000000"/>
              <w:left w:val="single" w:sz="4" w:space="0" w:color="000000"/>
              <w:bottom w:val="single" w:sz="4" w:space="0" w:color="000000"/>
              <w:right w:val="single" w:sz="4" w:space="0" w:color="000000"/>
            </w:tcBorders>
          </w:tcPr>
          <w:p w14:paraId="66BAA2D6"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w:t>
            </w:r>
            <w:proofErr w:type="spellStart"/>
            <w:r w:rsidRPr="00456D42">
              <w:rPr>
                <w:rFonts w:ascii="Times New Roman" w:eastAsia="Times New Roman" w:hAnsi="Times New Roman" w:cs="Times New Roman"/>
                <w:color w:val="000000"/>
                <w:sz w:val="16"/>
                <w:szCs w:val="16"/>
              </w:rPr>
              <w:t>tergivetri</w:t>
            </w:r>
            <w:proofErr w:type="spellEnd"/>
            <w:r w:rsidRPr="00456D42">
              <w:rPr>
                <w:rFonts w:ascii="Times New Roman" w:eastAsia="Times New Roman" w:hAnsi="Times New Roman" w:cs="Times New Roman"/>
                <w:color w:val="000000"/>
                <w:sz w:val="16"/>
                <w:szCs w:val="16"/>
              </w:rPr>
              <w:t xml:space="preserve">, panno </w:t>
            </w:r>
          </w:p>
        </w:tc>
        <w:tc>
          <w:tcPr>
            <w:tcW w:w="1230" w:type="dxa"/>
            <w:tcBorders>
              <w:top w:val="single" w:sz="4" w:space="0" w:color="000000"/>
              <w:left w:val="single" w:sz="4" w:space="0" w:color="000000"/>
              <w:bottom w:val="single" w:sz="4" w:space="0" w:color="000000"/>
              <w:right w:val="single" w:sz="4" w:space="0" w:color="000000"/>
            </w:tcBorders>
            <w:vAlign w:val="center"/>
          </w:tcPr>
          <w:p w14:paraId="2105D744"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8201847"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2504E10"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DCF6F70"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9F2FB4C"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99F7AC2"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035DDCF9" w14:textId="77777777" w:rsidTr="00994E0E">
        <w:trPr>
          <w:trHeight w:val="67"/>
        </w:trPr>
        <w:tc>
          <w:tcPr>
            <w:tcW w:w="4740" w:type="dxa"/>
            <w:tcBorders>
              <w:top w:val="single" w:sz="4" w:space="0" w:color="000000"/>
              <w:left w:val="single" w:sz="4" w:space="0" w:color="000000"/>
              <w:bottom w:val="single" w:sz="4" w:space="0" w:color="000000"/>
              <w:right w:val="single" w:sz="4" w:space="0" w:color="000000"/>
            </w:tcBorders>
          </w:tcPr>
          <w:p w14:paraId="766D5B19"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dei vetri esterni delle finestre e davanzali delle aule. </w:t>
            </w:r>
          </w:p>
        </w:tc>
        <w:tc>
          <w:tcPr>
            <w:tcW w:w="3368" w:type="dxa"/>
            <w:tcBorders>
              <w:top w:val="single" w:sz="4" w:space="0" w:color="000000"/>
              <w:left w:val="single" w:sz="4" w:space="0" w:color="000000"/>
              <w:bottom w:val="single" w:sz="4" w:space="0" w:color="000000"/>
              <w:right w:val="single" w:sz="4" w:space="0" w:color="000000"/>
            </w:tcBorders>
          </w:tcPr>
          <w:p w14:paraId="5C4CBC4D"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Scala, </w:t>
            </w:r>
            <w:proofErr w:type="spellStart"/>
            <w:r w:rsidRPr="00456D42">
              <w:rPr>
                <w:rFonts w:ascii="Times New Roman" w:eastAsia="Times New Roman" w:hAnsi="Times New Roman" w:cs="Times New Roman"/>
                <w:color w:val="000000"/>
                <w:sz w:val="16"/>
                <w:szCs w:val="16"/>
              </w:rPr>
              <w:t>tergivetri</w:t>
            </w:r>
            <w:proofErr w:type="spellEnd"/>
            <w:r w:rsidRPr="00456D42">
              <w:rPr>
                <w:rFonts w:ascii="Times New Roman" w:eastAsia="Times New Roman" w:hAnsi="Times New Roman" w:cs="Times New Roman"/>
                <w:color w:val="000000"/>
                <w:sz w:val="16"/>
                <w:szCs w:val="16"/>
              </w:rPr>
              <w:t xml:space="preserve">, panno </w:t>
            </w:r>
          </w:p>
        </w:tc>
        <w:tc>
          <w:tcPr>
            <w:tcW w:w="1230" w:type="dxa"/>
            <w:tcBorders>
              <w:top w:val="single" w:sz="4" w:space="0" w:color="000000"/>
              <w:left w:val="single" w:sz="4" w:space="0" w:color="000000"/>
              <w:bottom w:val="single" w:sz="4" w:space="0" w:color="000000"/>
              <w:right w:val="single" w:sz="4" w:space="0" w:color="000000"/>
            </w:tcBorders>
            <w:vAlign w:val="center"/>
          </w:tcPr>
          <w:p w14:paraId="06E0B74F"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5E5034C"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DBC8440"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42A7F03"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D57885C"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216E50C"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r>
      <w:tr w:rsidR="00456D42" w:rsidRPr="00456D42" w14:paraId="1A9AC04A" w14:textId="77777777" w:rsidTr="00994E0E">
        <w:trPr>
          <w:trHeight w:val="301"/>
        </w:trPr>
        <w:tc>
          <w:tcPr>
            <w:tcW w:w="4740" w:type="dxa"/>
            <w:tcBorders>
              <w:top w:val="single" w:sz="4" w:space="0" w:color="000000"/>
              <w:left w:val="single" w:sz="4" w:space="0" w:color="000000"/>
              <w:bottom w:val="single" w:sz="4" w:space="0" w:color="000000"/>
              <w:right w:val="single" w:sz="4" w:space="0" w:color="000000"/>
            </w:tcBorders>
          </w:tcPr>
          <w:p w14:paraId="42F2E73E"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esterna davanzali, lavaggio terrazzi e balconi. </w:t>
            </w:r>
          </w:p>
        </w:tc>
        <w:tc>
          <w:tcPr>
            <w:tcW w:w="3368" w:type="dxa"/>
            <w:tcBorders>
              <w:top w:val="single" w:sz="4" w:space="0" w:color="000000"/>
              <w:left w:val="single" w:sz="4" w:space="0" w:color="000000"/>
              <w:bottom w:val="single" w:sz="4" w:space="0" w:color="000000"/>
              <w:right w:val="single" w:sz="4" w:space="0" w:color="000000"/>
            </w:tcBorders>
          </w:tcPr>
          <w:p w14:paraId="7B9E047F"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secchi di colore diverso </w:t>
            </w:r>
          </w:p>
        </w:tc>
        <w:tc>
          <w:tcPr>
            <w:tcW w:w="1230" w:type="dxa"/>
            <w:tcBorders>
              <w:top w:val="single" w:sz="4" w:space="0" w:color="000000"/>
              <w:left w:val="single" w:sz="4" w:space="0" w:color="000000"/>
              <w:bottom w:val="single" w:sz="4" w:space="0" w:color="000000"/>
              <w:right w:val="single" w:sz="4" w:space="0" w:color="000000"/>
            </w:tcBorders>
            <w:vAlign w:val="center"/>
          </w:tcPr>
          <w:p w14:paraId="781F6735" w14:textId="77777777" w:rsidR="00456D42" w:rsidRPr="00456D42" w:rsidRDefault="00456D42" w:rsidP="00456D42">
            <w:pPr>
              <w:jc w:val="center"/>
              <w:rPr>
                <w:rFonts w:ascii="Times New Roman" w:eastAsia="Calibri" w:hAnsi="Times New Roman" w:cs="Times New Roman"/>
                <w:color w:val="000000"/>
                <w:sz w:val="16"/>
                <w:szCs w:val="16"/>
              </w:rPr>
            </w:pPr>
          </w:p>
          <w:p w14:paraId="67C74BD2"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3B4A2F6"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23DC91E2"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FD54EC3"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53B6982"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234B4B76"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5DCF1CDC"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3DCFA93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delle pareti lavabili fino ad altezza uomo </w:t>
            </w:r>
          </w:p>
        </w:tc>
        <w:tc>
          <w:tcPr>
            <w:tcW w:w="3368" w:type="dxa"/>
            <w:tcBorders>
              <w:top w:val="single" w:sz="4" w:space="0" w:color="000000"/>
              <w:left w:val="single" w:sz="4" w:space="0" w:color="000000"/>
              <w:bottom w:val="single" w:sz="4" w:space="0" w:color="000000"/>
              <w:right w:val="single" w:sz="4" w:space="0" w:color="000000"/>
            </w:tcBorders>
          </w:tcPr>
          <w:p w14:paraId="629C07CF"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30" w:type="dxa"/>
            <w:tcBorders>
              <w:top w:val="single" w:sz="4" w:space="0" w:color="000000"/>
              <w:left w:val="single" w:sz="4" w:space="0" w:color="000000"/>
              <w:bottom w:val="single" w:sz="4" w:space="0" w:color="000000"/>
              <w:right w:val="single" w:sz="4" w:space="0" w:color="000000"/>
            </w:tcBorders>
            <w:vAlign w:val="center"/>
          </w:tcPr>
          <w:p w14:paraId="16E48610"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57F7E2F0"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5BC9E3D5"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B3649A1"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CB38ADE"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EE33759" w14:textId="77777777" w:rsidR="00456D42" w:rsidRPr="00456D42" w:rsidRDefault="00456D42" w:rsidP="00456D42">
            <w:pPr>
              <w:jc w:val="center"/>
              <w:rPr>
                <w:rFonts w:ascii="Times New Roman" w:eastAsia="Calibri" w:hAnsi="Times New Roman" w:cs="Times New Roman"/>
                <w:color w:val="000000"/>
                <w:sz w:val="16"/>
                <w:szCs w:val="16"/>
              </w:rPr>
            </w:pPr>
          </w:p>
        </w:tc>
      </w:tr>
      <w:tr w:rsidR="00456D42" w:rsidRPr="00456D42" w14:paraId="3AF87AAB"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6D93015B"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delle pareti lavabili fino al soffitto </w:t>
            </w:r>
          </w:p>
        </w:tc>
        <w:tc>
          <w:tcPr>
            <w:tcW w:w="3368" w:type="dxa"/>
            <w:tcBorders>
              <w:top w:val="single" w:sz="4" w:space="0" w:color="000000"/>
              <w:left w:val="single" w:sz="4" w:space="0" w:color="000000"/>
              <w:bottom w:val="single" w:sz="4" w:space="0" w:color="000000"/>
              <w:right w:val="single" w:sz="4" w:space="0" w:color="000000"/>
            </w:tcBorders>
          </w:tcPr>
          <w:p w14:paraId="3BA7ED4E"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Panni monouso o riutilizzabili </w:t>
            </w:r>
          </w:p>
        </w:tc>
        <w:tc>
          <w:tcPr>
            <w:tcW w:w="1230" w:type="dxa"/>
            <w:tcBorders>
              <w:top w:val="single" w:sz="4" w:space="0" w:color="000000"/>
              <w:left w:val="single" w:sz="4" w:space="0" w:color="000000"/>
              <w:bottom w:val="single" w:sz="4" w:space="0" w:color="000000"/>
              <w:right w:val="single" w:sz="4" w:space="0" w:color="000000"/>
            </w:tcBorders>
            <w:vAlign w:val="center"/>
          </w:tcPr>
          <w:p w14:paraId="34479CE2"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A5A51E2"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6042564"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81B4272"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8D0F671"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38B1D85"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r>
      <w:tr w:rsidR="00456D42" w:rsidRPr="00456D42" w14:paraId="652259B8"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6986B5A1"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tende </w:t>
            </w:r>
          </w:p>
        </w:tc>
        <w:tc>
          <w:tcPr>
            <w:tcW w:w="3368" w:type="dxa"/>
            <w:tcBorders>
              <w:top w:val="single" w:sz="4" w:space="0" w:color="000000"/>
              <w:left w:val="single" w:sz="4" w:space="0" w:color="000000"/>
              <w:bottom w:val="single" w:sz="4" w:space="0" w:color="000000"/>
              <w:right w:val="single" w:sz="4" w:space="0" w:color="000000"/>
            </w:tcBorders>
          </w:tcPr>
          <w:p w14:paraId="6FF2D493"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Lavatrice, scala </w:t>
            </w:r>
          </w:p>
        </w:tc>
        <w:tc>
          <w:tcPr>
            <w:tcW w:w="1230" w:type="dxa"/>
            <w:tcBorders>
              <w:top w:val="single" w:sz="4" w:space="0" w:color="000000"/>
              <w:left w:val="single" w:sz="4" w:space="0" w:color="000000"/>
              <w:bottom w:val="single" w:sz="4" w:space="0" w:color="000000"/>
              <w:right w:val="single" w:sz="4" w:space="0" w:color="000000"/>
            </w:tcBorders>
            <w:vAlign w:val="center"/>
          </w:tcPr>
          <w:p w14:paraId="51D20B9B"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02140B0F"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5F8F871"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B5FF785"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BA78C72" w14:textId="77777777" w:rsidR="00456D42" w:rsidRPr="00456D42" w:rsidRDefault="00456D42" w:rsidP="00456D42">
            <w:pPr>
              <w:jc w:val="center"/>
              <w:rPr>
                <w:rFonts w:ascii="Times New Roman" w:eastAsia="Calibri"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5C3D72B" w14:textId="77777777" w:rsidR="00456D42" w:rsidRPr="00456D42" w:rsidRDefault="00456D42" w:rsidP="00456D42">
            <w:pPr>
              <w:jc w:val="center"/>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r>
      <w:tr w:rsidR="00456D42" w:rsidRPr="00456D42" w14:paraId="02D46AEE" w14:textId="77777777" w:rsidTr="00994E0E">
        <w:trPr>
          <w:trHeight w:val="69"/>
        </w:trPr>
        <w:tc>
          <w:tcPr>
            <w:tcW w:w="4740" w:type="dxa"/>
            <w:tcBorders>
              <w:top w:val="single" w:sz="4" w:space="0" w:color="000000"/>
              <w:left w:val="single" w:sz="4" w:space="0" w:color="000000"/>
              <w:bottom w:val="single" w:sz="4" w:space="0" w:color="000000"/>
              <w:right w:val="single" w:sz="4" w:space="0" w:color="000000"/>
            </w:tcBorders>
          </w:tcPr>
          <w:p w14:paraId="71D8E486"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Deceratura e inceratura dei pavimenti</w:t>
            </w:r>
          </w:p>
        </w:tc>
        <w:tc>
          <w:tcPr>
            <w:tcW w:w="3368" w:type="dxa"/>
            <w:tcBorders>
              <w:top w:val="single" w:sz="4" w:space="0" w:color="000000"/>
              <w:left w:val="single" w:sz="4" w:space="0" w:color="000000"/>
              <w:bottom w:val="single" w:sz="4" w:space="0" w:color="000000"/>
              <w:right w:val="single" w:sz="4" w:space="0" w:color="000000"/>
            </w:tcBorders>
          </w:tcPr>
          <w:p w14:paraId="28C3CC1C"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Panno o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p w14:paraId="7A7A2982"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Macchina appropriata </w:t>
            </w:r>
          </w:p>
        </w:tc>
        <w:tc>
          <w:tcPr>
            <w:tcW w:w="1230" w:type="dxa"/>
            <w:tcBorders>
              <w:top w:val="single" w:sz="4" w:space="0" w:color="000000"/>
              <w:left w:val="single" w:sz="4" w:space="0" w:color="000000"/>
              <w:bottom w:val="single" w:sz="4" w:space="0" w:color="000000"/>
              <w:right w:val="single" w:sz="4" w:space="0" w:color="000000"/>
            </w:tcBorders>
            <w:vAlign w:val="center"/>
          </w:tcPr>
          <w:p w14:paraId="3B974A2D"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6057431"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A475F76"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F25D54E"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9750E52"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AB3125E"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r>
      <w:tr w:rsidR="00456D42" w:rsidRPr="00456D42" w14:paraId="3B3A0113"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2A16EA9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Manutenzione dei pavimenti cerati e non cerati </w:t>
            </w:r>
          </w:p>
        </w:tc>
        <w:tc>
          <w:tcPr>
            <w:tcW w:w="3368" w:type="dxa"/>
            <w:tcBorders>
              <w:top w:val="single" w:sz="4" w:space="0" w:color="000000"/>
              <w:left w:val="single" w:sz="4" w:space="0" w:color="000000"/>
              <w:bottom w:val="single" w:sz="4" w:space="0" w:color="000000"/>
              <w:right w:val="single" w:sz="4" w:space="0" w:color="000000"/>
            </w:tcBorders>
          </w:tcPr>
          <w:p w14:paraId="4C31F97F"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Panno o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14:paraId="343D63CA"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22A1061"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2C32478"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35AD127"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E16C2E6"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A3FC374"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r>
      <w:tr w:rsidR="00456D42" w:rsidRPr="00456D42" w14:paraId="60913C64"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3B47F7C4" w14:textId="77777777" w:rsidR="00456D42" w:rsidRPr="00456D42" w:rsidRDefault="00456D42" w:rsidP="00456D42">
            <w:pPr>
              <w:tabs>
                <w:tab w:val="center" w:pos="764"/>
                <w:tab w:val="center" w:pos="1957"/>
                <w:tab w:val="center" w:pos="2902"/>
                <w:tab w:val="center" w:pos="3822"/>
                <w:tab w:val="center" w:pos="4574"/>
              </w:tabs>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Asportazione delle ragnatele ed aspirazione soffitti </w:t>
            </w:r>
          </w:p>
        </w:tc>
        <w:tc>
          <w:tcPr>
            <w:tcW w:w="3368" w:type="dxa"/>
            <w:tcBorders>
              <w:top w:val="single" w:sz="4" w:space="0" w:color="000000"/>
              <w:left w:val="single" w:sz="4" w:space="0" w:color="000000"/>
              <w:bottom w:val="single" w:sz="4" w:space="0" w:color="000000"/>
              <w:right w:val="single" w:sz="4" w:space="0" w:color="000000"/>
            </w:tcBorders>
          </w:tcPr>
          <w:p w14:paraId="52F8E71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aspirapolvere, panno monouso o riutilizzabile, asta piumino per spolverare </w:t>
            </w:r>
          </w:p>
        </w:tc>
        <w:tc>
          <w:tcPr>
            <w:tcW w:w="1230" w:type="dxa"/>
            <w:tcBorders>
              <w:top w:val="single" w:sz="4" w:space="0" w:color="000000"/>
              <w:left w:val="single" w:sz="4" w:space="0" w:color="000000"/>
              <w:bottom w:val="single" w:sz="4" w:space="0" w:color="000000"/>
              <w:right w:val="single" w:sz="4" w:space="0" w:color="000000"/>
            </w:tcBorders>
            <w:vAlign w:val="center"/>
          </w:tcPr>
          <w:p w14:paraId="31C5D20B" w14:textId="77777777" w:rsidR="00456D42" w:rsidRPr="00456D42" w:rsidRDefault="00456D42" w:rsidP="00456D42">
            <w:pPr>
              <w:jc w:val="center"/>
              <w:rPr>
                <w:rFonts w:ascii="Times New Roman" w:eastAsia="Times New Roman" w:hAnsi="Times New Roman" w:cs="Times New Roman"/>
                <w:color w:val="000000"/>
                <w:sz w:val="16"/>
                <w:szCs w:val="16"/>
              </w:rPr>
            </w:pPr>
          </w:p>
          <w:p w14:paraId="0D17B96E"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23164BC"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BF26DD8"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E6CC060"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D1CF299"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A93BB9D"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r>
      <w:tr w:rsidR="00456D42" w:rsidRPr="00456D42" w14:paraId="67E3A971"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3EC6B7AC" w14:textId="77777777" w:rsidR="00456D42" w:rsidRPr="00456D42" w:rsidRDefault="00456D42" w:rsidP="00456D42">
            <w:pPr>
              <w:tabs>
                <w:tab w:val="center" w:pos="764"/>
                <w:tab w:val="center" w:pos="1957"/>
                <w:tab w:val="center" w:pos="2902"/>
                <w:tab w:val="center" w:pos="3822"/>
                <w:tab w:val="center" w:pos="4574"/>
              </w:tabs>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Disinfestazione da scarafaggi, formiche, mosche, punteruoli, ragni, zanzare, vespe, farfalline e insetti </w:t>
            </w:r>
          </w:p>
        </w:tc>
        <w:tc>
          <w:tcPr>
            <w:tcW w:w="3368" w:type="dxa"/>
            <w:tcBorders>
              <w:top w:val="single" w:sz="4" w:space="0" w:color="000000"/>
              <w:left w:val="single" w:sz="4" w:space="0" w:color="000000"/>
              <w:bottom w:val="single" w:sz="4" w:space="0" w:color="000000"/>
              <w:right w:val="single" w:sz="4" w:space="0" w:color="000000"/>
            </w:tcBorders>
          </w:tcPr>
          <w:p w14:paraId="6881182D"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Erogatore o diffusore </w:t>
            </w:r>
          </w:p>
        </w:tc>
        <w:tc>
          <w:tcPr>
            <w:tcW w:w="1230" w:type="dxa"/>
            <w:tcBorders>
              <w:top w:val="single" w:sz="4" w:space="0" w:color="000000"/>
              <w:left w:val="single" w:sz="4" w:space="0" w:color="000000"/>
              <w:bottom w:val="single" w:sz="4" w:space="0" w:color="000000"/>
              <w:right w:val="single" w:sz="4" w:space="0" w:color="000000"/>
            </w:tcBorders>
            <w:vAlign w:val="center"/>
          </w:tcPr>
          <w:p w14:paraId="3B895642"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EBEE8A3"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disinfestante</w:t>
            </w:r>
          </w:p>
        </w:tc>
        <w:tc>
          <w:tcPr>
            <w:tcW w:w="1230" w:type="dxa"/>
            <w:tcBorders>
              <w:top w:val="single" w:sz="4" w:space="0" w:color="000000"/>
              <w:left w:val="single" w:sz="4" w:space="0" w:color="000000"/>
              <w:bottom w:val="single" w:sz="4" w:space="0" w:color="000000"/>
              <w:right w:val="single" w:sz="4" w:space="0" w:color="000000"/>
            </w:tcBorders>
            <w:vAlign w:val="center"/>
          </w:tcPr>
          <w:p w14:paraId="1CEF73B5"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936ACF7"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1963AC6"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6B599CDD" w14:textId="77777777" w:rsidR="00456D42" w:rsidRPr="00456D42" w:rsidRDefault="00456D42" w:rsidP="00456D42">
            <w:pPr>
              <w:jc w:val="center"/>
              <w:rPr>
                <w:rFonts w:ascii="Times New Roman" w:eastAsia="Times New Roman" w:hAnsi="Times New Roman" w:cs="Times New Roman"/>
                <w:color w:val="000000"/>
                <w:sz w:val="16"/>
                <w:szCs w:val="16"/>
              </w:rPr>
            </w:pPr>
          </w:p>
        </w:tc>
      </w:tr>
      <w:tr w:rsidR="00456D42" w:rsidRPr="00456D42" w14:paraId="64CE2E7E" w14:textId="77777777" w:rsidTr="00994E0E">
        <w:trPr>
          <w:trHeight w:val="298"/>
        </w:trPr>
        <w:tc>
          <w:tcPr>
            <w:tcW w:w="4740" w:type="dxa"/>
            <w:tcBorders>
              <w:top w:val="single" w:sz="4" w:space="0" w:color="000000"/>
              <w:left w:val="single" w:sz="4" w:space="0" w:color="000000"/>
              <w:bottom w:val="single" w:sz="4" w:space="0" w:color="000000"/>
              <w:right w:val="single" w:sz="4" w:space="0" w:color="000000"/>
            </w:tcBorders>
          </w:tcPr>
          <w:p w14:paraId="23E8484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in caso di contaminazione accidentale con secrezioni organiche </w:t>
            </w:r>
          </w:p>
        </w:tc>
        <w:tc>
          <w:tcPr>
            <w:tcW w:w="3368" w:type="dxa"/>
            <w:tcBorders>
              <w:top w:val="single" w:sz="4" w:space="0" w:color="000000"/>
              <w:left w:val="single" w:sz="4" w:space="0" w:color="000000"/>
              <w:bottom w:val="single" w:sz="4" w:space="0" w:color="000000"/>
              <w:right w:val="single" w:sz="4" w:space="0" w:color="000000"/>
            </w:tcBorders>
          </w:tcPr>
          <w:p w14:paraId="212927FB"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Carta assorbente, segatura, secchi di colore diverso </w:t>
            </w:r>
          </w:p>
          <w:p w14:paraId="42EF8267"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Sacchetto dei rifiuti </w:t>
            </w:r>
          </w:p>
          <w:p w14:paraId="796A886D"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14:paraId="0700A3BB"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E95E03A"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6C7D9C1" w14:textId="77777777" w:rsidR="00456D42" w:rsidRPr="00456D42" w:rsidRDefault="00456D42" w:rsidP="00456D42">
            <w:pPr>
              <w:jc w:val="center"/>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In caso di necessità</w:t>
            </w:r>
          </w:p>
        </w:tc>
        <w:tc>
          <w:tcPr>
            <w:tcW w:w="1230" w:type="dxa"/>
            <w:tcBorders>
              <w:top w:val="single" w:sz="4" w:space="0" w:color="000000"/>
              <w:left w:val="single" w:sz="4" w:space="0" w:color="000000"/>
              <w:bottom w:val="single" w:sz="4" w:space="0" w:color="000000"/>
              <w:right w:val="single" w:sz="4" w:space="0" w:color="000000"/>
            </w:tcBorders>
            <w:vAlign w:val="center"/>
          </w:tcPr>
          <w:p w14:paraId="0BF97BEF"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D1449DA" w14:textId="77777777" w:rsidR="00456D42" w:rsidRPr="00456D42" w:rsidRDefault="00456D42" w:rsidP="00456D42">
            <w:pPr>
              <w:jc w:val="center"/>
              <w:rPr>
                <w:rFonts w:ascii="Times New Roman" w:eastAsia="Times New Roman" w:hAnsi="Times New Roman" w:cs="Times New Roman"/>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E621BB9" w14:textId="77777777" w:rsidR="00456D42" w:rsidRPr="00456D42" w:rsidRDefault="00456D42" w:rsidP="00456D42">
            <w:pPr>
              <w:jc w:val="center"/>
              <w:rPr>
                <w:rFonts w:ascii="Times New Roman" w:eastAsia="Times New Roman" w:hAnsi="Times New Roman" w:cs="Times New Roman"/>
                <w:color w:val="000000"/>
                <w:sz w:val="16"/>
                <w:szCs w:val="16"/>
              </w:rPr>
            </w:pPr>
          </w:p>
        </w:tc>
      </w:tr>
    </w:tbl>
    <w:p w14:paraId="5FF9CF85" w14:textId="77777777" w:rsidR="00456D42" w:rsidRPr="00456D42" w:rsidRDefault="00456D42" w:rsidP="00456D42">
      <w:pPr>
        <w:rPr>
          <w:rFonts w:ascii="Times New Roman" w:eastAsia="Times New Roman" w:hAnsi="Times New Roman" w:cs="Times New Roman"/>
          <w:color w:val="231F20"/>
          <w:lang w:eastAsia="it-IT"/>
        </w:rPr>
      </w:pPr>
      <w:r w:rsidRPr="00456D42">
        <w:rPr>
          <w:rFonts w:ascii="Times New Roman" w:eastAsia="Times New Roman" w:hAnsi="Times New Roman" w:cs="Times New Roman"/>
          <w:color w:val="231F20"/>
          <w:lang w:eastAsia="it-IT"/>
        </w:rPr>
        <w:br w:type="page"/>
      </w:r>
    </w:p>
    <w:tbl>
      <w:tblPr>
        <w:tblStyle w:val="TableGrid2"/>
        <w:tblW w:w="15488" w:type="dxa"/>
        <w:tblInd w:w="-289" w:type="dxa"/>
        <w:tblCellMar>
          <w:top w:w="4" w:type="dxa"/>
          <w:left w:w="5" w:type="dxa"/>
          <w:right w:w="32" w:type="dxa"/>
        </w:tblCellMar>
        <w:tblLook w:val="04A0" w:firstRow="1" w:lastRow="0" w:firstColumn="1" w:lastColumn="0" w:noHBand="0" w:noVBand="1"/>
      </w:tblPr>
      <w:tblGrid>
        <w:gridCol w:w="4567"/>
        <w:gridCol w:w="3365"/>
        <w:gridCol w:w="1259"/>
        <w:gridCol w:w="1259"/>
        <w:gridCol w:w="1260"/>
        <w:gridCol w:w="1259"/>
        <w:gridCol w:w="1259"/>
        <w:gridCol w:w="1260"/>
      </w:tblGrid>
      <w:tr w:rsidR="00456D42" w:rsidRPr="00456D42" w14:paraId="046CDD12" w14:textId="77777777" w:rsidTr="00994E0E">
        <w:trPr>
          <w:trHeight w:val="559"/>
        </w:trPr>
        <w:tc>
          <w:tcPr>
            <w:tcW w:w="4567" w:type="dxa"/>
            <w:tcBorders>
              <w:top w:val="single" w:sz="4" w:space="0" w:color="000000"/>
              <w:left w:val="single" w:sz="4" w:space="0" w:color="000000"/>
              <w:bottom w:val="single" w:sz="4" w:space="0" w:color="000000"/>
              <w:right w:val="single" w:sz="4" w:space="0" w:color="000000"/>
            </w:tcBorders>
            <w:shd w:val="clear" w:color="auto" w:fill="C4DFB3"/>
            <w:vAlign w:val="center"/>
          </w:tcPr>
          <w:p w14:paraId="0D9AFA56"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lastRenderedPageBreak/>
              <w:t>SERVIZI IGIENICI</w:t>
            </w:r>
          </w:p>
        </w:tc>
        <w:tc>
          <w:tcPr>
            <w:tcW w:w="3365" w:type="dxa"/>
            <w:tcBorders>
              <w:top w:val="single" w:sz="4" w:space="0" w:color="000000"/>
              <w:left w:val="single" w:sz="4" w:space="0" w:color="000000"/>
              <w:bottom w:val="single" w:sz="4" w:space="0" w:color="000000"/>
              <w:right w:val="single" w:sz="4" w:space="0" w:color="000000"/>
            </w:tcBorders>
            <w:shd w:val="clear" w:color="auto" w:fill="C4DFB3"/>
            <w:vAlign w:val="center"/>
          </w:tcPr>
          <w:p w14:paraId="0D8260A1"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MATERIALE</w:t>
            </w:r>
          </w:p>
        </w:tc>
        <w:tc>
          <w:tcPr>
            <w:tcW w:w="1259" w:type="dxa"/>
            <w:tcBorders>
              <w:top w:val="single" w:sz="4" w:space="0" w:color="000000"/>
              <w:left w:val="single" w:sz="4" w:space="0" w:color="000000"/>
              <w:bottom w:val="single" w:sz="4" w:space="0" w:color="000000"/>
              <w:right w:val="single" w:sz="4" w:space="0" w:color="000000"/>
            </w:tcBorders>
            <w:shd w:val="clear" w:color="auto" w:fill="C4DFB3"/>
            <w:vAlign w:val="center"/>
          </w:tcPr>
          <w:p w14:paraId="5DC1BA7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DETERGENTE</w:t>
            </w:r>
          </w:p>
        </w:tc>
        <w:tc>
          <w:tcPr>
            <w:tcW w:w="1259" w:type="dxa"/>
            <w:tcBorders>
              <w:top w:val="single" w:sz="4" w:space="0" w:color="000000"/>
              <w:left w:val="single" w:sz="4" w:space="0" w:color="000000"/>
              <w:bottom w:val="single" w:sz="4" w:space="0" w:color="000000"/>
              <w:right w:val="single" w:sz="4" w:space="0" w:color="000000"/>
            </w:tcBorders>
            <w:shd w:val="clear" w:color="auto" w:fill="C4DFB3"/>
            <w:vAlign w:val="center"/>
          </w:tcPr>
          <w:p w14:paraId="6C1BF126"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c>
          <w:tcPr>
            <w:tcW w:w="1260" w:type="dxa"/>
            <w:tcBorders>
              <w:top w:val="single" w:sz="4" w:space="0" w:color="000000"/>
              <w:left w:val="single" w:sz="4" w:space="0" w:color="000000"/>
              <w:bottom w:val="single" w:sz="4" w:space="0" w:color="000000"/>
              <w:right w:val="single" w:sz="4" w:space="0" w:color="000000"/>
            </w:tcBorders>
            <w:shd w:val="clear" w:color="auto" w:fill="C4DFB3"/>
            <w:vAlign w:val="center"/>
          </w:tcPr>
          <w:p w14:paraId="06FF314D"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GIORNALIERA</w:t>
            </w:r>
          </w:p>
          <w:p w14:paraId="0712F91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al giorno)</w:t>
            </w:r>
          </w:p>
        </w:tc>
        <w:tc>
          <w:tcPr>
            <w:tcW w:w="1259" w:type="dxa"/>
            <w:tcBorders>
              <w:top w:val="single" w:sz="4" w:space="0" w:color="000000"/>
              <w:left w:val="single" w:sz="4" w:space="0" w:color="000000"/>
              <w:bottom w:val="single" w:sz="4" w:space="0" w:color="000000"/>
              <w:right w:val="single" w:sz="4" w:space="0" w:color="000000"/>
            </w:tcBorders>
            <w:shd w:val="clear" w:color="auto" w:fill="C4DFB3"/>
            <w:vAlign w:val="center"/>
          </w:tcPr>
          <w:p w14:paraId="7DE9CD7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SETTIMANALE</w:t>
            </w:r>
          </w:p>
          <w:p w14:paraId="0D7BB18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 settimana)</w:t>
            </w:r>
          </w:p>
        </w:tc>
        <w:tc>
          <w:tcPr>
            <w:tcW w:w="1259" w:type="dxa"/>
            <w:tcBorders>
              <w:top w:val="single" w:sz="4" w:space="0" w:color="000000"/>
              <w:left w:val="single" w:sz="4" w:space="0" w:color="000000"/>
              <w:bottom w:val="single" w:sz="4" w:space="0" w:color="000000"/>
              <w:right w:val="single" w:sz="4" w:space="0" w:color="000000"/>
            </w:tcBorders>
            <w:shd w:val="clear" w:color="auto" w:fill="C4DFB3"/>
            <w:vAlign w:val="center"/>
          </w:tcPr>
          <w:p w14:paraId="5D5698E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MENSILE</w:t>
            </w:r>
          </w:p>
        </w:tc>
        <w:tc>
          <w:tcPr>
            <w:tcW w:w="1260" w:type="dxa"/>
            <w:tcBorders>
              <w:top w:val="single" w:sz="4" w:space="0" w:color="000000"/>
              <w:left w:val="single" w:sz="4" w:space="0" w:color="000000"/>
              <w:bottom w:val="single" w:sz="4" w:space="0" w:color="000000"/>
              <w:right w:val="single" w:sz="4" w:space="0" w:color="000000"/>
            </w:tcBorders>
            <w:shd w:val="clear" w:color="auto" w:fill="C4DFB3"/>
            <w:vAlign w:val="center"/>
          </w:tcPr>
          <w:p w14:paraId="5E33CDD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ANNUALE</w:t>
            </w:r>
          </w:p>
        </w:tc>
      </w:tr>
      <w:tr w:rsidR="00456D42" w:rsidRPr="00456D42" w14:paraId="5E8745E3" w14:textId="77777777" w:rsidTr="00994E0E">
        <w:trPr>
          <w:trHeight w:val="126"/>
        </w:trPr>
        <w:tc>
          <w:tcPr>
            <w:tcW w:w="4567" w:type="dxa"/>
            <w:tcBorders>
              <w:top w:val="single" w:sz="4" w:space="0" w:color="000000"/>
              <w:left w:val="single" w:sz="4" w:space="0" w:color="000000"/>
              <w:bottom w:val="single" w:sz="4" w:space="0" w:color="000000"/>
              <w:right w:val="single" w:sz="4" w:space="0" w:color="000000"/>
            </w:tcBorders>
          </w:tcPr>
          <w:p w14:paraId="5F69A9D8"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Sanificazione delle tazze WC/turche e orinatoi, contenitore degli scopini WC e zone adiacenti. </w:t>
            </w:r>
          </w:p>
        </w:tc>
        <w:tc>
          <w:tcPr>
            <w:tcW w:w="3365" w:type="dxa"/>
            <w:tcBorders>
              <w:top w:val="single" w:sz="4" w:space="0" w:color="000000"/>
              <w:left w:val="single" w:sz="4" w:space="0" w:color="000000"/>
              <w:bottom w:val="single" w:sz="4" w:space="0" w:color="000000"/>
              <w:right w:val="single" w:sz="4" w:space="0" w:color="000000"/>
            </w:tcBorders>
          </w:tcPr>
          <w:p w14:paraId="73A5A70C"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diversi da quelli utilizzati nelle altre zone </w:t>
            </w:r>
          </w:p>
        </w:tc>
        <w:tc>
          <w:tcPr>
            <w:tcW w:w="1259" w:type="dxa"/>
            <w:tcBorders>
              <w:top w:val="single" w:sz="4" w:space="0" w:color="000000"/>
              <w:left w:val="single" w:sz="4" w:space="0" w:color="000000"/>
              <w:bottom w:val="single" w:sz="4" w:space="0" w:color="000000"/>
              <w:right w:val="single" w:sz="4" w:space="0" w:color="000000"/>
            </w:tcBorders>
            <w:vAlign w:val="center"/>
          </w:tcPr>
          <w:p w14:paraId="3506608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0B328B0"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042CC08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43E1E32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BD494F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564290A"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7C32C0F8" w14:textId="77777777" w:rsidTr="00994E0E">
        <w:trPr>
          <w:trHeight w:val="108"/>
        </w:trPr>
        <w:tc>
          <w:tcPr>
            <w:tcW w:w="4567" w:type="dxa"/>
            <w:tcBorders>
              <w:top w:val="single" w:sz="4" w:space="0" w:color="000000"/>
              <w:left w:val="single" w:sz="4" w:space="0" w:color="000000"/>
              <w:bottom w:val="single" w:sz="4" w:space="0" w:color="000000"/>
              <w:right w:val="single" w:sz="4" w:space="0" w:color="000000"/>
            </w:tcBorders>
          </w:tcPr>
          <w:p w14:paraId="06910CD4"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Disincrostazione dei sanitari </w:t>
            </w:r>
          </w:p>
        </w:tc>
        <w:tc>
          <w:tcPr>
            <w:tcW w:w="3365" w:type="dxa"/>
            <w:tcBorders>
              <w:top w:val="single" w:sz="4" w:space="0" w:color="000000"/>
              <w:left w:val="single" w:sz="4" w:space="0" w:color="000000"/>
              <w:bottom w:val="single" w:sz="4" w:space="0" w:color="000000"/>
              <w:right w:val="single" w:sz="4" w:space="0" w:color="000000"/>
            </w:tcBorders>
          </w:tcPr>
          <w:p w14:paraId="05A5E20F"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diversi da quelli utilizzati nelle altre zone </w:t>
            </w:r>
          </w:p>
        </w:tc>
        <w:tc>
          <w:tcPr>
            <w:tcW w:w="1259" w:type="dxa"/>
            <w:tcBorders>
              <w:top w:val="single" w:sz="4" w:space="0" w:color="000000"/>
              <w:left w:val="single" w:sz="4" w:space="0" w:color="000000"/>
              <w:bottom w:val="single" w:sz="4" w:space="0" w:color="000000"/>
              <w:right w:val="single" w:sz="4" w:space="0" w:color="000000"/>
            </w:tcBorders>
            <w:vAlign w:val="center"/>
          </w:tcPr>
          <w:p w14:paraId="47DE000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2AB4480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Disincrostante</w:t>
            </w:r>
          </w:p>
        </w:tc>
        <w:tc>
          <w:tcPr>
            <w:tcW w:w="1260" w:type="dxa"/>
            <w:tcBorders>
              <w:top w:val="single" w:sz="4" w:space="0" w:color="000000"/>
              <w:left w:val="single" w:sz="4" w:space="0" w:color="000000"/>
              <w:bottom w:val="single" w:sz="4" w:space="0" w:color="000000"/>
              <w:right w:val="single" w:sz="4" w:space="0" w:color="000000"/>
            </w:tcBorders>
            <w:vAlign w:val="center"/>
          </w:tcPr>
          <w:p w14:paraId="613B86C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43ADC15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BDF83B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8CD0482"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327B24BE" w14:textId="77777777" w:rsidTr="00994E0E">
        <w:trPr>
          <w:trHeight w:val="104"/>
        </w:trPr>
        <w:tc>
          <w:tcPr>
            <w:tcW w:w="4567" w:type="dxa"/>
            <w:tcBorders>
              <w:top w:val="single" w:sz="4" w:space="0" w:color="000000"/>
              <w:left w:val="single" w:sz="4" w:space="0" w:color="000000"/>
              <w:bottom w:val="single" w:sz="4" w:space="0" w:color="000000"/>
              <w:right w:val="single" w:sz="4" w:space="0" w:color="000000"/>
            </w:tcBorders>
          </w:tcPr>
          <w:p w14:paraId="4221F0D1"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Vuotatura, pulizia e allontanamento dei cestini e dei contenitori per la carta e di raccolta rifiuti differenziati, ove possibile. </w:t>
            </w:r>
          </w:p>
        </w:tc>
        <w:tc>
          <w:tcPr>
            <w:tcW w:w="3365" w:type="dxa"/>
            <w:tcBorders>
              <w:top w:val="single" w:sz="4" w:space="0" w:color="000000"/>
              <w:left w:val="single" w:sz="4" w:space="0" w:color="000000"/>
              <w:bottom w:val="single" w:sz="4" w:space="0" w:color="000000"/>
              <w:right w:val="single" w:sz="4" w:space="0" w:color="000000"/>
            </w:tcBorders>
          </w:tcPr>
          <w:p w14:paraId="2B204C2E"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Carrello </w:t>
            </w:r>
          </w:p>
          <w:p w14:paraId="11175AC7"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Sacchi per raccolta differenziata </w:t>
            </w:r>
          </w:p>
        </w:tc>
        <w:tc>
          <w:tcPr>
            <w:tcW w:w="1259" w:type="dxa"/>
            <w:tcBorders>
              <w:top w:val="single" w:sz="4" w:space="0" w:color="000000"/>
              <w:left w:val="single" w:sz="4" w:space="0" w:color="000000"/>
              <w:bottom w:val="single" w:sz="4" w:space="0" w:color="000000"/>
              <w:right w:val="single" w:sz="4" w:space="0" w:color="000000"/>
            </w:tcBorders>
            <w:vAlign w:val="center"/>
          </w:tcPr>
          <w:p w14:paraId="4802448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1A0AFC4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27C18F7"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5DD67CE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8831E4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92CB07B"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19E3715" w14:textId="77777777" w:rsidTr="00994E0E">
        <w:trPr>
          <w:trHeight w:val="79"/>
        </w:trPr>
        <w:tc>
          <w:tcPr>
            <w:tcW w:w="4567" w:type="dxa"/>
            <w:tcBorders>
              <w:top w:val="single" w:sz="4" w:space="0" w:color="000000"/>
              <w:left w:val="single" w:sz="4" w:space="0" w:color="000000"/>
              <w:bottom w:val="single" w:sz="4" w:space="0" w:color="000000"/>
              <w:right w:val="single" w:sz="4" w:space="0" w:color="000000"/>
            </w:tcBorders>
          </w:tcPr>
          <w:p w14:paraId="393D607F"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Ripristino del materiale di consumo dei servizi igienici (sapone, carta igienica, ecc.) </w:t>
            </w:r>
          </w:p>
        </w:tc>
        <w:tc>
          <w:tcPr>
            <w:tcW w:w="3365" w:type="dxa"/>
            <w:tcBorders>
              <w:top w:val="single" w:sz="4" w:space="0" w:color="000000"/>
              <w:left w:val="single" w:sz="4" w:space="0" w:color="000000"/>
              <w:bottom w:val="single" w:sz="4" w:space="0" w:color="000000"/>
              <w:right w:val="single" w:sz="4" w:space="0" w:color="000000"/>
            </w:tcBorders>
          </w:tcPr>
          <w:p w14:paraId="02ABA8F4"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Carrello per trasporto </w:t>
            </w:r>
          </w:p>
        </w:tc>
        <w:tc>
          <w:tcPr>
            <w:tcW w:w="1259" w:type="dxa"/>
            <w:tcBorders>
              <w:top w:val="single" w:sz="4" w:space="0" w:color="000000"/>
              <w:left w:val="single" w:sz="4" w:space="0" w:color="000000"/>
              <w:bottom w:val="single" w:sz="4" w:space="0" w:color="000000"/>
              <w:right w:val="single" w:sz="4" w:space="0" w:color="000000"/>
            </w:tcBorders>
            <w:vAlign w:val="center"/>
          </w:tcPr>
          <w:p w14:paraId="0E7D50B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88D44A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E90C8C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7372BCE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13C6B30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8CDFE36"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5CC8E293" w14:textId="77777777" w:rsidTr="00994E0E">
        <w:trPr>
          <w:trHeight w:val="333"/>
        </w:trPr>
        <w:tc>
          <w:tcPr>
            <w:tcW w:w="4567" w:type="dxa"/>
            <w:tcBorders>
              <w:top w:val="single" w:sz="4" w:space="0" w:color="000000"/>
              <w:left w:val="single" w:sz="4" w:space="0" w:color="000000"/>
              <w:bottom w:val="single" w:sz="4" w:space="0" w:color="000000"/>
              <w:right w:val="single" w:sz="4" w:space="0" w:color="000000"/>
            </w:tcBorders>
          </w:tcPr>
          <w:p w14:paraId="4DB3F5D2"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e sanificazione a fondo dei servizi igienici, lavaggio e asciugatura degli specchi presenti, delle attrezzature a uso collettivo, delle rubinetterie e delle zone adiacenti, dei distributori di sapone e carta. </w:t>
            </w:r>
          </w:p>
        </w:tc>
        <w:tc>
          <w:tcPr>
            <w:tcW w:w="3365" w:type="dxa"/>
            <w:tcBorders>
              <w:top w:val="single" w:sz="4" w:space="0" w:color="000000"/>
              <w:left w:val="single" w:sz="4" w:space="0" w:color="000000"/>
              <w:bottom w:val="single" w:sz="4" w:space="0" w:color="000000"/>
              <w:right w:val="single" w:sz="4" w:space="0" w:color="000000"/>
            </w:tcBorders>
          </w:tcPr>
          <w:p w14:paraId="0BEA674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59" w:type="dxa"/>
            <w:tcBorders>
              <w:top w:val="single" w:sz="4" w:space="0" w:color="000000"/>
              <w:left w:val="single" w:sz="4" w:space="0" w:color="000000"/>
              <w:bottom w:val="single" w:sz="4" w:space="0" w:color="000000"/>
              <w:right w:val="single" w:sz="4" w:space="0" w:color="000000"/>
            </w:tcBorders>
            <w:vAlign w:val="center"/>
          </w:tcPr>
          <w:p w14:paraId="3A8927D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3ACB735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2A15E9CA"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25B6C1E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6F39746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A32E005"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C41F949" w14:textId="77777777" w:rsidTr="00994E0E">
        <w:trPr>
          <w:trHeight w:val="701"/>
        </w:trPr>
        <w:tc>
          <w:tcPr>
            <w:tcW w:w="4567" w:type="dxa"/>
            <w:tcBorders>
              <w:top w:val="single" w:sz="4" w:space="0" w:color="000000"/>
              <w:left w:val="single" w:sz="4" w:space="0" w:color="000000"/>
              <w:bottom w:val="single" w:sz="4" w:space="0" w:color="000000"/>
              <w:right w:val="single" w:sz="4" w:space="0" w:color="000000"/>
            </w:tcBorders>
          </w:tcPr>
          <w:p w14:paraId="21A91B8A"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Lavaggio delle pareti lavabili fino ad altezza uomo </w:t>
            </w:r>
          </w:p>
        </w:tc>
        <w:tc>
          <w:tcPr>
            <w:tcW w:w="3365" w:type="dxa"/>
            <w:tcBorders>
              <w:top w:val="single" w:sz="4" w:space="0" w:color="000000"/>
              <w:left w:val="single" w:sz="4" w:space="0" w:color="000000"/>
              <w:bottom w:val="single" w:sz="4" w:space="0" w:color="000000"/>
              <w:right w:val="single" w:sz="4" w:space="0" w:color="000000"/>
            </w:tcBorders>
          </w:tcPr>
          <w:p w14:paraId="6F923374"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se necessario secchi </w:t>
            </w:r>
          </w:p>
        </w:tc>
        <w:tc>
          <w:tcPr>
            <w:tcW w:w="1259" w:type="dxa"/>
            <w:tcBorders>
              <w:top w:val="single" w:sz="4" w:space="0" w:color="000000"/>
              <w:left w:val="single" w:sz="4" w:space="0" w:color="000000"/>
              <w:bottom w:val="single" w:sz="4" w:space="0" w:color="000000"/>
              <w:right w:val="single" w:sz="4" w:space="0" w:color="000000"/>
            </w:tcBorders>
            <w:vAlign w:val="center"/>
          </w:tcPr>
          <w:p w14:paraId="56CCDD6E"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0C579B3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17E9F65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59CBA1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689B73D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EB90D5A"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1C3EE93F" w14:textId="77777777" w:rsidTr="00994E0E">
        <w:trPr>
          <w:trHeight w:val="88"/>
        </w:trPr>
        <w:tc>
          <w:tcPr>
            <w:tcW w:w="4567" w:type="dxa"/>
            <w:tcBorders>
              <w:top w:val="single" w:sz="4" w:space="0" w:color="000000"/>
              <w:left w:val="single" w:sz="4" w:space="0" w:color="000000"/>
              <w:bottom w:val="single" w:sz="4" w:space="0" w:color="000000"/>
              <w:right w:val="single" w:sz="4" w:space="0" w:color="000000"/>
            </w:tcBorders>
          </w:tcPr>
          <w:p w14:paraId="5A0512DA"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Lavaggio delle pareti lavabili fino al soffitto </w:t>
            </w:r>
          </w:p>
        </w:tc>
        <w:tc>
          <w:tcPr>
            <w:tcW w:w="3365" w:type="dxa"/>
            <w:tcBorders>
              <w:top w:val="single" w:sz="4" w:space="0" w:color="000000"/>
              <w:left w:val="single" w:sz="4" w:space="0" w:color="000000"/>
              <w:bottom w:val="single" w:sz="4" w:space="0" w:color="000000"/>
              <w:right w:val="single" w:sz="4" w:space="0" w:color="000000"/>
            </w:tcBorders>
          </w:tcPr>
          <w:p w14:paraId="0FB10AEB"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Scala, Panni monouso o riutilizzabili, se necessario secchi </w:t>
            </w:r>
          </w:p>
        </w:tc>
        <w:tc>
          <w:tcPr>
            <w:tcW w:w="1259" w:type="dxa"/>
            <w:tcBorders>
              <w:top w:val="single" w:sz="4" w:space="0" w:color="000000"/>
              <w:left w:val="single" w:sz="4" w:space="0" w:color="000000"/>
              <w:bottom w:val="single" w:sz="4" w:space="0" w:color="000000"/>
              <w:right w:val="single" w:sz="4" w:space="0" w:color="000000"/>
            </w:tcBorders>
            <w:vAlign w:val="center"/>
          </w:tcPr>
          <w:p w14:paraId="15FC850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13893FF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136753A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DFFEEB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E771C7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A8C87B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3FC3495F" w14:textId="77777777" w:rsidTr="00994E0E">
        <w:trPr>
          <w:trHeight w:val="225"/>
        </w:trPr>
        <w:tc>
          <w:tcPr>
            <w:tcW w:w="4567" w:type="dxa"/>
            <w:tcBorders>
              <w:top w:val="single" w:sz="4" w:space="0" w:color="000000"/>
              <w:left w:val="single" w:sz="4" w:space="0" w:color="000000"/>
              <w:bottom w:val="single" w:sz="4" w:space="0" w:color="000000"/>
              <w:right w:val="single" w:sz="4" w:space="0" w:color="000000"/>
            </w:tcBorders>
          </w:tcPr>
          <w:p w14:paraId="3486DC18"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di interruttori elettrici, maniglie, o comunque tutti i punti che vengono maggiormente toccati. </w:t>
            </w:r>
          </w:p>
        </w:tc>
        <w:tc>
          <w:tcPr>
            <w:tcW w:w="3365" w:type="dxa"/>
            <w:tcBorders>
              <w:top w:val="single" w:sz="4" w:space="0" w:color="000000"/>
              <w:left w:val="single" w:sz="4" w:space="0" w:color="000000"/>
              <w:bottom w:val="single" w:sz="4" w:space="0" w:color="000000"/>
              <w:right w:val="single" w:sz="4" w:space="0" w:color="000000"/>
            </w:tcBorders>
          </w:tcPr>
          <w:p w14:paraId="34B66620"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59" w:type="dxa"/>
            <w:tcBorders>
              <w:top w:val="single" w:sz="4" w:space="0" w:color="000000"/>
              <w:left w:val="single" w:sz="4" w:space="0" w:color="000000"/>
              <w:bottom w:val="single" w:sz="4" w:space="0" w:color="000000"/>
              <w:right w:val="single" w:sz="4" w:space="0" w:color="000000"/>
            </w:tcBorders>
            <w:vAlign w:val="center"/>
          </w:tcPr>
          <w:p w14:paraId="5478B88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364D251C"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489570D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281802B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3C2CE8F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1F143D0"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76989195" w14:textId="77777777" w:rsidTr="00994E0E">
        <w:trPr>
          <w:trHeight w:val="43"/>
        </w:trPr>
        <w:tc>
          <w:tcPr>
            <w:tcW w:w="4567" w:type="dxa"/>
            <w:tcBorders>
              <w:top w:val="single" w:sz="4" w:space="0" w:color="000000"/>
              <w:left w:val="single" w:sz="4" w:space="0" w:color="000000"/>
              <w:bottom w:val="single" w:sz="4" w:space="0" w:color="000000"/>
              <w:right w:val="single" w:sz="4" w:space="0" w:color="000000"/>
            </w:tcBorders>
          </w:tcPr>
          <w:p w14:paraId="41E28DF0"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Detersione dei pavimenti </w:t>
            </w:r>
          </w:p>
        </w:tc>
        <w:tc>
          <w:tcPr>
            <w:tcW w:w="3365" w:type="dxa"/>
            <w:tcBorders>
              <w:top w:val="single" w:sz="4" w:space="0" w:color="000000"/>
              <w:left w:val="single" w:sz="4" w:space="0" w:color="000000"/>
              <w:bottom w:val="single" w:sz="4" w:space="0" w:color="000000"/>
              <w:right w:val="single" w:sz="4" w:space="0" w:color="000000"/>
            </w:tcBorders>
          </w:tcPr>
          <w:p w14:paraId="2B6C148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59" w:type="dxa"/>
            <w:tcBorders>
              <w:top w:val="single" w:sz="4" w:space="0" w:color="000000"/>
              <w:left w:val="single" w:sz="4" w:space="0" w:color="000000"/>
              <w:bottom w:val="single" w:sz="4" w:space="0" w:color="000000"/>
              <w:right w:val="single" w:sz="4" w:space="0" w:color="000000"/>
            </w:tcBorders>
            <w:vAlign w:val="center"/>
          </w:tcPr>
          <w:p w14:paraId="6C5BEE1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1DCA801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C9FC23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17E9F6F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5B3624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DCE18C1"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8D1B91E" w14:textId="77777777" w:rsidTr="00994E0E">
        <w:trPr>
          <w:trHeight w:val="135"/>
        </w:trPr>
        <w:tc>
          <w:tcPr>
            <w:tcW w:w="4567" w:type="dxa"/>
            <w:tcBorders>
              <w:top w:val="single" w:sz="4" w:space="0" w:color="000000"/>
              <w:left w:val="single" w:sz="4" w:space="0" w:color="000000"/>
              <w:bottom w:val="single" w:sz="4" w:space="0" w:color="000000"/>
              <w:right w:val="single" w:sz="4" w:space="0" w:color="000000"/>
            </w:tcBorders>
          </w:tcPr>
          <w:p w14:paraId="5615E96E"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Lavaggio manuale e disinfezione dei pavimenti. </w:t>
            </w:r>
          </w:p>
        </w:tc>
        <w:tc>
          <w:tcPr>
            <w:tcW w:w="3365" w:type="dxa"/>
            <w:tcBorders>
              <w:top w:val="single" w:sz="4" w:space="0" w:color="000000"/>
              <w:left w:val="single" w:sz="4" w:space="0" w:color="000000"/>
              <w:bottom w:val="single" w:sz="4" w:space="0" w:color="000000"/>
              <w:right w:val="single" w:sz="4" w:space="0" w:color="000000"/>
            </w:tcBorders>
          </w:tcPr>
          <w:p w14:paraId="21A8F4CF"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59" w:type="dxa"/>
            <w:tcBorders>
              <w:top w:val="single" w:sz="4" w:space="0" w:color="000000"/>
              <w:left w:val="single" w:sz="4" w:space="0" w:color="000000"/>
              <w:bottom w:val="single" w:sz="4" w:space="0" w:color="000000"/>
              <w:right w:val="single" w:sz="4" w:space="0" w:color="000000"/>
            </w:tcBorders>
            <w:vAlign w:val="center"/>
          </w:tcPr>
          <w:p w14:paraId="69C4667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2E9CB99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4D88396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7E0E3D8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35BC84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31F0A0E"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1BB22A22" w14:textId="77777777" w:rsidTr="00994E0E">
        <w:trPr>
          <w:trHeight w:val="43"/>
        </w:trPr>
        <w:tc>
          <w:tcPr>
            <w:tcW w:w="4567" w:type="dxa"/>
            <w:tcBorders>
              <w:top w:val="single" w:sz="4" w:space="0" w:color="000000"/>
              <w:left w:val="single" w:sz="4" w:space="0" w:color="000000"/>
              <w:bottom w:val="single" w:sz="4" w:space="0" w:color="000000"/>
              <w:right w:val="single" w:sz="4" w:space="0" w:color="000000"/>
            </w:tcBorders>
          </w:tcPr>
          <w:p w14:paraId="70B77B74"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Lavaggio meccanico dei pavimenti. </w:t>
            </w:r>
          </w:p>
        </w:tc>
        <w:tc>
          <w:tcPr>
            <w:tcW w:w="3365" w:type="dxa"/>
            <w:tcBorders>
              <w:top w:val="single" w:sz="4" w:space="0" w:color="000000"/>
              <w:left w:val="single" w:sz="4" w:space="0" w:color="000000"/>
              <w:bottom w:val="single" w:sz="4" w:space="0" w:color="000000"/>
              <w:right w:val="single" w:sz="4" w:space="0" w:color="000000"/>
            </w:tcBorders>
          </w:tcPr>
          <w:p w14:paraId="4A07FCE3"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Lavapavimenti o lavasciuga </w:t>
            </w:r>
          </w:p>
        </w:tc>
        <w:tc>
          <w:tcPr>
            <w:tcW w:w="1259" w:type="dxa"/>
            <w:tcBorders>
              <w:top w:val="single" w:sz="4" w:space="0" w:color="000000"/>
              <w:left w:val="single" w:sz="4" w:space="0" w:color="000000"/>
              <w:bottom w:val="single" w:sz="4" w:space="0" w:color="000000"/>
              <w:right w:val="single" w:sz="4" w:space="0" w:color="000000"/>
            </w:tcBorders>
            <w:vAlign w:val="center"/>
          </w:tcPr>
          <w:p w14:paraId="2F7D721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A8EF68E"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59959EB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BF7D449"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4D97D8A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55E3F60"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57ADCF51" w14:textId="77777777" w:rsidTr="00994E0E">
        <w:trPr>
          <w:trHeight w:val="212"/>
        </w:trPr>
        <w:tc>
          <w:tcPr>
            <w:tcW w:w="4567" w:type="dxa"/>
            <w:tcBorders>
              <w:top w:val="single" w:sz="4" w:space="0" w:color="000000"/>
              <w:left w:val="single" w:sz="4" w:space="0" w:color="000000"/>
              <w:bottom w:val="single" w:sz="4" w:space="0" w:color="000000"/>
              <w:right w:val="single" w:sz="4" w:space="0" w:color="000000"/>
            </w:tcBorders>
          </w:tcPr>
          <w:p w14:paraId="1D070F2E"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Pulizia e igienizzazione di caloriferi, condizionatori, bocchette di aerazione, tapparelle avvolgibili, persiane, tende a lamelle verticali e persiane. </w:t>
            </w:r>
          </w:p>
        </w:tc>
        <w:tc>
          <w:tcPr>
            <w:tcW w:w="3365" w:type="dxa"/>
            <w:tcBorders>
              <w:top w:val="single" w:sz="4" w:space="0" w:color="000000"/>
              <w:left w:val="single" w:sz="4" w:space="0" w:color="000000"/>
              <w:bottom w:val="single" w:sz="4" w:space="0" w:color="000000"/>
              <w:right w:val="single" w:sz="4" w:space="0" w:color="000000"/>
            </w:tcBorders>
          </w:tcPr>
          <w:p w14:paraId="32DE0D5C"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piumino spolverino per caloriferi </w:t>
            </w:r>
          </w:p>
        </w:tc>
        <w:tc>
          <w:tcPr>
            <w:tcW w:w="1259" w:type="dxa"/>
            <w:tcBorders>
              <w:top w:val="single" w:sz="4" w:space="0" w:color="000000"/>
              <w:left w:val="single" w:sz="4" w:space="0" w:color="000000"/>
              <w:bottom w:val="single" w:sz="4" w:space="0" w:color="000000"/>
              <w:right w:val="single" w:sz="4" w:space="0" w:color="000000"/>
            </w:tcBorders>
            <w:vAlign w:val="center"/>
          </w:tcPr>
          <w:p w14:paraId="0BB35E5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7B37C46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576096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3C5426A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35C049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7C294E4D"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CE66B36" w14:textId="77777777" w:rsidTr="00994E0E">
        <w:trPr>
          <w:trHeight w:val="43"/>
        </w:trPr>
        <w:tc>
          <w:tcPr>
            <w:tcW w:w="4567" w:type="dxa"/>
            <w:tcBorders>
              <w:top w:val="single" w:sz="4" w:space="0" w:color="000000"/>
              <w:left w:val="single" w:sz="4" w:space="0" w:color="000000"/>
              <w:bottom w:val="single" w:sz="4" w:space="0" w:color="000000"/>
              <w:right w:val="single" w:sz="4" w:space="0" w:color="000000"/>
            </w:tcBorders>
          </w:tcPr>
          <w:p w14:paraId="41F72D4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Lavaggio dei punti luce.</w:t>
            </w:r>
          </w:p>
        </w:tc>
        <w:tc>
          <w:tcPr>
            <w:tcW w:w="3365" w:type="dxa"/>
            <w:tcBorders>
              <w:top w:val="single" w:sz="4" w:space="0" w:color="000000"/>
              <w:left w:val="single" w:sz="4" w:space="0" w:color="000000"/>
              <w:bottom w:val="single" w:sz="4" w:space="0" w:color="000000"/>
              <w:right w:val="single" w:sz="4" w:space="0" w:color="000000"/>
            </w:tcBorders>
          </w:tcPr>
          <w:p w14:paraId="4290778C"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panno monouso o riutilizzabile, spolverino</w:t>
            </w:r>
          </w:p>
        </w:tc>
        <w:tc>
          <w:tcPr>
            <w:tcW w:w="1259" w:type="dxa"/>
            <w:tcBorders>
              <w:top w:val="single" w:sz="4" w:space="0" w:color="000000"/>
              <w:left w:val="single" w:sz="4" w:space="0" w:color="000000"/>
              <w:bottom w:val="single" w:sz="4" w:space="0" w:color="000000"/>
              <w:right w:val="single" w:sz="4" w:space="0" w:color="000000"/>
            </w:tcBorders>
            <w:vAlign w:val="center"/>
          </w:tcPr>
          <w:p w14:paraId="3B471AA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59" w:type="dxa"/>
            <w:tcBorders>
              <w:top w:val="single" w:sz="4" w:space="0" w:color="000000"/>
              <w:left w:val="single" w:sz="4" w:space="0" w:color="000000"/>
              <w:bottom w:val="single" w:sz="4" w:space="0" w:color="000000"/>
              <w:right w:val="single" w:sz="4" w:space="0" w:color="000000"/>
            </w:tcBorders>
            <w:vAlign w:val="center"/>
          </w:tcPr>
          <w:p w14:paraId="31D5C4D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0EC6B7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38E31FB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C43F8D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6AED9C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48208F9D" w14:textId="77777777" w:rsidTr="00994E0E">
        <w:trPr>
          <w:trHeight w:val="43"/>
        </w:trPr>
        <w:tc>
          <w:tcPr>
            <w:tcW w:w="4567" w:type="dxa"/>
            <w:tcBorders>
              <w:top w:val="single" w:sz="4" w:space="0" w:color="000000"/>
              <w:left w:val="single" w:sz="4" w:space="0" w:color="000000"/>
              <w:bottom w:val="single" w:sz="4" w:space="0" w:color="000000"/>
              <w:right w:val="single" w:sz="4" w:space="0" w:color="000000"/>
            </w:tcBorders>
          </w:tcPr>
          <w:p w14:paraId="7EABB302"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Pulizia vetri e infissi interni</w:t>
            </w:r>
          </w:p>
        </w:tc>
        <w:tc>
          <w:tcPr>
            <w:tcW w:w="3365" w:type="dxa"/>
            <w:tcBorders>
              <w:top w:val="single" w:sz="4" w:space="0" w:color="000000"/>
              <w:left w:val="single" w:sz="4" w:space="0" w:color="000000"/>
              <w:bottom w:val="single" w:sz="4" w:space="0" w:color="000000"/>
              <w:right w:val="single" w:sz="4" w:space="0" w:color="000000"/>
            </w:tcBorders>
          </w:tcPr>
          <w:p w14:paraId="1BFF3D01"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w:t>
            </w:r>
            <w:proofErr w:type="spellStart"/>
            <w:r w:rsidRPr="00456D42">
              <w:rPr>
                <w:rFonts w:ascii="Times New Roman" w:eastAsia="Times New Roman" w:hAnsi="Times New Roman" w:cs="Times New Roman"/>
                <w:color w:val="000000"/>
                <w:sz w:val="16"/>
                <w:szCs w:val="16"/>
              </w:rPr>
              <w:t>tergivetri</w:t>
            </w:r>
            <w:proofErr w:type="spellEnd"/>
            <w:r w:rsidRPr="00456D42">
              <w:rPr>
                <w:rFonts w:ascii="Times New Roman" w:eastAsia="Times New Roman" w:hAnsi="Times New Roman" w:cs="Times New Roman"/>
                <w:color w:val="000000"/>
                <w:sz w:val="16"/>
                <w:szCs w:val="16"/>
              </w:rPr>
              <w:t>, panno</w:t>
            </w:r>
          </w:p>
        </w:tc>
        <w:tc>
          <w:tcPr>
            <w:tcW w:w="1259" w:type="dxa"/>
            <w:tcBorders>
              <w:top w:val="single" w:sz="4" w:space="0" w:color="000000"/>
              <w:left w:val="single" w:sz="4" w:space="0" w:color="000000"/>
              <w:bottom w:val="single" w:sz="4" w:space="0" w:color="000000"/>
              <w:right w:val="single" w:sz="4" w:space="0" w:color="000000"/>
            </w:tcBorders>
            <w:vAlign w:val="center"/>
          </w:tcPr>
          <w:p w14:paraId="29D40AC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6AE761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2DF45B1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1257774C"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0884E57"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48322E21"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6CE47E9" w14:textId="77777777" w:rsidTr="00994E0E">
        <w:trPr>
          <w:trHeight w:val="43"/>
        </w:trPr>
        <w:tc>
          <w:tcPr>
            <w:tcW w:w="4567" w:type="dxa"/>
            <w:tcBorders>
              <w:top w:val="single" w:sz="4" w:space="0" w:color="000000"/>
              <w:left w:val="single" w:sz="4" w:space="0" w:color="000000"/>
              <w:bottom w:val="single" w:sz="4" w:space="0" w:color="000000"/>
              <w:right w:val="single" w:sz="4" w:space="0" w:color="000000"/>
            </w:tcBorders>
          </w:tcPr>
          <w:p w14:paraId="24325BE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Pulizia dei vetri esterni delle finestre e davanzali</w:t>
            </w:r>
          </w:p>
        </w:tc>
        <w:tc>
          <w:tcPr>
            <w:tcW w:w="3365" w:type="dxa"/>
            <w:tcBorders>
              <w:top w:val="single" w:sz="4" w:space="0" w:color="000000"/>
              <w:left w:val="single" w:sz="4" w:space="0" w:color="000000"/>
              <w:bottom w:val="single" w:sz="4" w:space="0" w:color="000000"/>
              <w:right w:val="single" w:sz="4" w:space="0" w:color="000000"/>
            </w:tcBorders>
          </w:tcPr>
          <w:p w14:paraId="3AFC1C36"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w:t>
            </w:r>
            <w:proofErr w:type="spellStart"/>
            <w:r w:rsidRPr="00456D42">
              <w:rPr>
                <w:rFonts w:ascii="Times New Roman" w:eastAsia="Times New Roman" w:hAnsi="Times New Roman" w:cs="Times New Roman"/>
                <w:color w:val="000000"/>
                <w:sz w:val="16"/>
                <w:szCs w:val="16"/>
              </w:rPr>
              <w:t>tergivetri</w:t>
            </w:r>
            <w:proofErr w:type="spellEnd"/>
            <w:r w:rsidRPr="00456D42">
              <w:rPr>
                <w:rFonts w:ascii="Times New Roman" w:eastAsia="Times New Roman" w:hAnsi="Times New Roman" w:cs="Times New Roman"/>
                <w:color w:val="000000"/>
                <w:sz w:val="16"/>
                <w:szCs w:val="16"/>
              </w:rPr>
              <w:t>, panno</w:t>
            </w:r>
          </w:p>
        </w:tc>
        <w:tc>
          <w:tcPr>
            <w:tcW w:w="1259" w:type="dxa"/>
            <w:tcBorders>
              <w:top w:val="single" w:sz="4" w:space="0" w:color="000000"/>
              <w:left w:val="single" w:sz="4" w:space="0" w:color="000000"/>
              <w:bottom w:val="single" w:sz="4" w:space="0" w:color="000000"/>
              <w:right w:val="single" w:sz="4" w:space="0" w:color="000000"/>
            </w:tcBorders>
            <w:vAlign w:val="center"/>
          </w:tcPr>
          <w:p w14:paraId="74D30A0C"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F3564A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E63ED2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A8CF23C"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C35F38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CCCC5D6"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397A1F38" w14:textId="77777777" w:rsidTr="00994E0E">
        <w:trPr>
          <w:trHeight w:val="43"/>
        </w:trPr>
        <w:tc>
          <w:tcPr>
            <w:tcW w:w="4567" w:type="dxa"/>
            <w:tcBorders>
              <w:top w:val="single" w:sz="4" w:space="0" w:color="000000"/>
              <w:left w:val="single" w:sz="4" w:space="0" w:color="000000"/>
              <w:bottom w:val="single" w:sz="4" w:space="0" w:color="000000"/>
              <w:right w:val="single" w:sz="4" w:space="0" w:color="000000"/>
            </w:tcBorders>
          </w:tcPr>
          <w:p w14:paraId="52A96CB7"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Asportazione delle ragnatele ed aspirazione soffitti</w:t>
            </w:r>
          </w:p>
        </w:tc>
        <w:tc>
          <w:tcPr>
            <w:tcW w:w="3365" w:type="dxa"/>
            <w:tcBorders>
              <w:top w:val="single" w:sz="4" w:space="0" w:color="000000"/>
              <w:left w:val="single" w:sz="4" w:space="0" w:color="000000"/>
              <w:bottom w:val="single" w:sz="4" w:space="0" w:color="000000"/>
              <w:right w:val="single" w:sz="4" w:space="0" w:color="000000"/>
            </w:tcBorders>
          </w:tcPr>
          <w:p w14:paraId="48BC95BA"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aspirapolvere, panno monouso o riutilizzabile, asta piumino per spolverare</w:t>
            </w:r>
          </w:p>
        </w:tc>
        <w:tc>
          <w:tcPr>
            <w:tcW w:w="1259" w:type="dxa"/>
            <w:tcBorders>
              <w:top w:val="single" w:sz="4" w:space="0" w:color="000000"/>
              <w:left w:val="single" w:sz="4" w:space="0" w:color="000000"/>
              <w:bottom w:val="single" w:sz="4" w:space="0" w:color="000000"/>
              <w:right w:val="single" w:sz="4" w:space="0" w:color="000000"/>
            </w:tcBorders>
            <w:vAlign w:val="center"/>
          </w:tcPr>
          <w:p w14:paraId="05C8D3F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4788AF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F76FBB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32A3963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8C683B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B6CA4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32B33439" w14:textId="77777777" w:rsidTr="00994E0E">
        <w:trPr>
          <w:trHeight w:val="43"/>
        </w:trPr>
        <w:tc>
          <w:tcPr>
            <w:tcW w:w="4567" w:type="dxa"/>
            <w:tcBorders>
              <w:top w:val="single" w:sz="4" w:space="0" w:color="000000"/>
              <w:left w:val="single" w:sz="4" w:space="0" w:color="000000"/>
              <w:bottom w:val="single" w:sz="4" w:space="0" w:color="000000"/>
              <w:right w:val="single" w:sz="4" w:space="0" w:color="000000"/>
            </w:tcBorders>
          </w:tcPr>
          <w:p w14:paraId="1D0C67A3"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Disinfestazione da scarafaggi, formiche, mosche, punteruoli, ragni, zanzare, vespe, farfalline e insetti</w:t>
            </w:r>
          </w:p>
        </w:tc>
        <w:tc>
          <w:tcPr>
            <w:tcW w:w="3365" w:type="dxa"/>
            <w:tcBorders>
              <w:top w:val="single" w:sz="4" w:space="0" w:color="000000"/>
              <w:left w:val="single" w:sz="4" w:space="0" w:color="000000"/>
              <w:bottom w:val="single" w:sz="4" w:space="0" w:color="000000"/>
              <w:right w:val="single" w:sz="4" w:space="0" w:color="000000"/>
            </w:tcBorders>
          </w:tcPr>
          <w:p w14:paraId="7FF09CD8"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Erogatore o diffusore</w:t>
            </w:r>
          </w:p>
        </w:tc>
        <w:tc>
          <w:tcPr>
            <w:tcW w:w="1259" w:type="dxa"/>
            <w:tcBorders>
              <w:top w:val="single" w:sz="4" w:space="0" w:color="000000"/>
              <w:left w:val="single" w:sz="4" w:space="0" w:color="000000"/>
              <w:bottom w:val="single" w:sz="4" w:space="0" w:color="000000"/>
              <w:right w:val="single" w:sz="4" w:space="0" w:color="000000"/>
            </w:tcBorders>
            <w:vAlign w:val="center"/>
          </w:tcPr>
          <w:p w14:paraId="4CBE195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33DFA0E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disinfestante</w:t>
            </w:r>
          </w:p>
        </w:tc>
        <w:tc>
          <w:tcPr>
            <w:tcW w:w="1260" w:type="dxa"/>
            <w:tcBorders>
              <w:top w:val="single" w:sz="4" w:space="0" w:color="000000"/>
              <w:left w:val="single" w:sz="4" w:space="0" w:color="000000"/>
              <w:bottom w:val="single" w:sz="4" w:space="0" w:color="000000"/>
              <w:right w:val="single" w:sz="4" w:space="0" w:color="000000"/>
            </w:tcBorders>
            <w:vAlign w:val="center"/>
          </w:tcPr>
          <w:p w14:paraId="252BDC5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1EB1A29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1FB76DA6"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5AF63745"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4D2B9E2" w14:textId="77777777" w:rsidTr="00994E0E">
        <w:trPr>
          <w:trHeight w:val="43"/>
        </w:trPr>
        <w:tc>
          <w:tcPr>
            <w:tcW w:w="4567" w:type="dxa"/>
            <w:tcBorders>
              <w:top w:val="single" w:sz="4" w:space="0" w:color="000000"/>
              <w:left w:val="single" w:sz="4" w:space="0" w:color="000000"/>
              <w:bottom w:val="single" w:sz="4" w:space="0" w:color="000000"/>
              <w:right w:val="single" w:sz="4" w:space="0" w:color="000000"/>
            </w:tcBorders>
          </w:tcPr>
          <w:p w14:paraId="1FE7469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Pulizia in caso di contaminazione accidentale con materiale organico</w:t>
            </w:r>
          </w:p>
        </w:tc>
        <w:tc>
          <w:tcPr>
            <w:tcW w:w="3365" w:type="dxa"/>
            <w:tcBorders>
              <w:top w:val="single" w:sz="4" w:space="0" w:color="000000"/>
              <w:left w:val="single" w:sz="4" w:space="0" w:color="000000"/>
              <w:bottom w:val="single" w:sz="4" w:space="0" w:color="000000"/>
              <w:right w:val="single" w:sz="4" w:space="0" w:color="000000"/>
            </w:tcBorders>
          </w:tcPr>
          <w:p w14:paraId="068C37E6"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Carta assorbente, segatura, secchi di colore diverso </w:t>
            </w:r>
          </w:p>
          <w:p w14:paraId="4C491DA3"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Sacchetto dei rifiuti </w:t>
            </w:r>
          </w:p>
          <w:p w14:paraId="2C02E110"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proofErr w:type="spellStart"/>
            <w:r w:rsidRPr="00456D42">
              <w:rPr>
                <w:rFonts w:ascii="Times New Roman" w:eastAsia="Times New Roman" w:hAnsi="Times New Roman" w:cs="Times New Roman"/>
                <w:color w:val="000000"/>
                <w:sz w:val="16"/>
                <w:szCs w:val="16"/>
              </w:rPr>
              <w:t>Mop</w:t>
            </w:r>
            <w:proofErr w:type="spellEnd"/>
          </w:p>
        </w:tc>
        <w:tc>
          <w:tcPr>
            <w:tcW w:w="1259" w:type="dxa"/>
            <w:tcBorders>
              <w:top w:val="single" w:sz="4" w:space="0" w:color="000000"/>
              <w:left w:val="single" w:sz="4" w:space="0" w:color="000000"/>
              <w:bottom w:val="single" w:sz="4" w:space="0" w:color="000000"/>
              <w:right w:val="single" w:sz="4" w:space="0" w:color="000000"/>
            </w:tcBorders>
            <w:vAlign w:val="center"/>
          </w:tcPr>
          <w:p w14:paraId="0580FD6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086230C"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60" w:type="dxa"/>
            <w:tcBorders>
              <w:top w:val="single" w:sz="4" w:space="0" w:color="000000"/>
              <w:left w:val="single" w:sz="4" w:space="0" w:color="000000"/>
              <w:bottom w:val="single" w:sz="4" w:space="0" w:color="000000"/>
              <w:right w:val="single" w:sz="4" w:space="0" w:color="000000"/>
            </w:tcBorders>
            <w:vAlign w:val="center"/>
          </w:tcPr>
          <w:p w14:paraId="74FB59E6"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In caso di necessità</w:t>
            </w:r>
          </w:p>
        </w:tc>
        <w:tc>
          <w:tcPr>
            <w:tcW w:w="1259" w:type="dxa"/>
            <w:tcBorders>
              <w:top w:val="single" w:sz="4" w:space="0" w:color="000000"/>
              <w:left w:val="single" w:sz="4" w:space="0" w:color="000000"/>
              <w:bottom w:val="single" w:sz="4" w:space="0" w:color="000000"/>
              <w:right w:val="single" w:sz="4" w:space="0" w:color="000000"/>
            </w:tcBorders>
            <w:vAlign w:val="center"/>
          </w:tcPr>
          <w:p w14:paraId="69B4C4E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6F22DE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3D6DC6B" w14:textId="77777777" w:rsidR="00456D42" w:rsidRPr="00456D42" w:rsidRDefault="00456D42" w:rsidP="00456D42">
            <w:pPr>
              <w:jc w:val="center"/>
              <w:rPr>
                <w:rFonts w:ascii="Times New Roman" w:eastAsia="Calibri" w:hAnsi="Times New Roman" w:cs="Times New Roman"/>
                <w:color w:val="000000"/>
                <w:sz w:val="14"/>
                <w:szCs w:val="14"/>
              </w:rPr>
            </w:pPr>
          </w:p>
        </w:tc>
      </w:tr>
    </w:tbl>
    <w:p w14:paraId="2331D1BE" w14:textId="77777777" w:rsidR="00456D42" w:rsidRPr="00456D42" w:rsidRDefault="00456D42" w:rsidP="00456D42">
      <w:pPr>
        <w:spacing w:after="0" w:line="240" w:lineRule="auto"/>
        <w:ind w:right="-53"/>
        <w:rPr>
          <w:rFonts w:ascii="Times New Roman" w:eastAsia="Times New Roman" w:hAnsi="Times New Roman" w:cs="Times New Roman"/>
          <w:color w:val="231F20"/>
          <w:lang w:eastAsia="it-IT"/>
        </w:rPr>
      </w:pPr>
    </w:p>
    <w:p w14:paraId="49483A2B" w14:textId="77777777" w:rsidR="00456D42" w:rsidRPr="00456D42" w:rsidRDefault="00456D42" w:rsidP="00456D42">
      <w:pPr>
        <w:spacing w:after="0" w:line="240" w:lineRule="auto"/>
        <w:ind w:right="-53"/>
        <w:rPr>
          <w:rFonts w:ascii="Times New Roman" w:eastAsia="Times New Roman" w:hAnsi="Times New Roman" w:cs="Times New Roman"/>
          <w:color w:val="231F20"/>
          <w:lang w:eastAsia="it-IT"/>
        </w:rPr>
      </w:pPr>
    </w:p>
    <w:p w14:paraId="72EC5CC8" w14:textId="77777777" w:rsidR="00456D42" w:rsidRPr="00456D42" w:rsidRDefault="00456D42" w:rsidP="00456D42">
      <w:pPr>
        <w:spacing w:after="0" w:line="240" w:lineRule="auto"/>
        <w:ind w:right="-53"/>
        <w:rPr>
          <w:rFonts w:ascii="Times New Roman" w:eastAsia="Times New Roman" w:hAnsi="Times New Roman" w:cs="Times New Roman"/>
          <w:color w:val="231F20"/>
          <w:lang w:eastAsia="it-IT"/>
        </w:rPr>
      </w:pPr>
    </w:p>
    <w:p w14:paraId="70B06AB3" w14:textId="77777777" w:rsidR="00456D42" w:rsidRPr="00456D42" w:rsidRDefault="00456D42" w:rsidP="00456D42">
      <w:pPr>
        <w:spacing w:after="3" w:line="248" w:lineRule="auto"/>
        <w:jc w:val="both"/>
        <w:rPr>
          <w:rFonts w:ascii="Times New Roman" w:eastAsia="Times New Roman" w:hAnsi="Times New Roman" w:cs="Times New Roman"/>
          <w:color w:val="000000"/>
          <w:lang w:eastAsia="it-IT"/>
        </w:rPr>
      </w:pPr>
      <w:r w:rsidRPr="00456D42">
        <w:rPr>
          <w:rFonts w:ascii="Times New Roman" w:eastAsia="Times New Roman" w:hAnsi="Times New Roman" w:cs="Times New Roman"/>
          <w:color w:val="000000"/>
          <w:lang w:eastAsia="it-IT"/>
        </w:rPr>
        <w:br w:type="page"/>
      </w:r>
    </w:p>
    <w:tbl>
      <w:tblPr>
        <w:tblStyle w:val="TableGrid4"/>
        <w:tblW w:w="15200" w:type="dxa"/>
        <w:tblInd w:w="-289" w:type="dxa"/>
        <w:tblCellMar>
          <w:top w:w="4" w:type="dxa"/>
        </w:tblCellMar>
        <w:tblLook w:val="04A0" w:firstRow="1" w:lastRow="0" w:firstColumn="1" w:lastColumn="0" w:noHBand="0" w:noVBand="1"/>
      </w:tblPr>
      <w:tblGrid>
        <w:gridCol w:w="4395"/>
        <w:gridCol w:w="3415"/>
        <w:gridCol w:w="1231"/>
        <w:gridCol w:w="1232"/>
        <w:gridCol w:w="1232"/>
        <w:gridCol w:w="1231"/>
        <w:gridCol w:w="1232"/>
        <w:gridCol w:w="1232"/>
      </w:tblGrid>
      <w:tr w:rsidR="00456D42" w:rsidRPr="00456D42" w14:paraId="5ECA15C0" w14:textId="77777777" w:rsidTr="00994E0E">
        <w:trPr>
          <w:trHeight w:val="559"/>
        </w:trPr>
        <w:tc>
          <w:tcPr>
            <w:tcW w:w="4395"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3AFA5395"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lastRenderedPageBreak/>
              <w:t>UFFICI</w:t>
            </w:r>
          </w:p>
        </w:tc>
        <w:tc>
          <w:tcPr>
            <w:tcW w:w="3415"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30654D07"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MATERIALE</w:t>
            </w:r>
          </w:p>
        </w:tc>
        <w:tc>
          <w:tcPr>
            <w:tcW w:w="1231"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3948CD7A" w14:textId="77777777" w:rsidR="00456D42" w:rsidRPr="00456D42" w:rsidRDefault="00456D42" w:rsidP="00456D42">
            <w:pPr>
              <w:jc w:val="center"/>
              <w:rPr>
                <w:rFonts w:ascii="Calibri" w:eastAsia="Calibri" w:hAnsi="Calibri" w:cs="Calibri"/>
                <w:color w:val="000000"/>
                <w:sz w:val="14"/>
                <w:szCs w:val="14"/>
              </w:rPr>
            </w:pPr>
          </w:p>
          <w:p w14:paraId="38FF832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DETERGENTE</w:t>
            </w:r>
          </w:p>
        </w:tc>
        <w:tc>
          <w:tcPr>
            <w:tcW w:w="1232"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3D586EF3" w14:textId="77777777" w:rsidR="00456D42" w:rsidRPr="00456D42" w:rsidRDefault="00456D42" w:rsidP="00456D42">
            <w:pPr>
              <w:jc w:val="center"/>
              <w:rPr>
                <w:rFonts w:ascii="Calibri" w:eastAsia="Calibri" w:hAnsi="Calibri" w:cs="Calibri"/>
                <w:color w:val="000000"/>
                <w:sz w:val="14"/>
                <w:szCs w:val="14"/>
              </w:rPr>
            </w:pPr>
          </w:p>
          <w:p w14:paraId="04A5480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c>
          <w:tcPr>
            <w:tcW w:w="1232"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53CA0A8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GIORNALIERA</w:t>
            </w:r>
          </w:p>
          <w:p w14:paraId="0902441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al giorno)</w:t>
            </w:r>
          </w:p>
        </w:tc>
        <w:tc>
          <w:tcPr>
            <w:tcW w:w="1231"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36FB13E7"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SETTIMANALE</w:t>
            </w:r>
          </w:p>
          <w:p w14:paraId="59374DD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 settimana)</w:t>
            </w:r>
          </w:p>
        </w:tc>
        <w:tc>
          <w:tcPr>
            <w:tcW w:w="1232"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39B16760" w14:textId="77777777" w:rsidR="00456D42" w:rsidRPr="00456D42" w:rsidRDefault="00456D42" w:rsidP="00456D42">
            <w:pPr>
              <w:jc w:val="center"/>
              <w:rPr>
                <w:rFonts w:ascii="Calibri" w:eastAsia="Calibri" w:hAnsi="Calibri" w:cs="Calibri"/>
                <w:color w:val="000000"/>
                <w:sz w:val="14"/>
                <w:szCs w:val="14"/>
              </w:rPr>
            </w:pPr>
          </w:p>
          <w:p w14:paraId="65D7B1E7"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MENSILE</w:t>
            </w:r>
          </w:p>
        </w:tc>
        <w:tc>
          <w:tcPr>
            <w:tcW w:w="1232"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1ED0D791" w14:textId="77777777" w:rsidR="00456D42" w:rsidRPr="00456D42" w:rsidRDefault="00456D42" w:rsidP="00456D42">
            <w:pPr>
              <w:jc w:val="center"/>
              <w:rPr>
                <w:rFonts w:ascii="Calibri" w:eastAsia="Calibri" w:hAnsi="Calibri" w:cs="Calibri"/>
                <w:color w:val="000000"/>
                <w:sz w:val="14"/>
                <w:szCs w:val="14"/>
              </w:rPr>
            </w:pPr>
          </w:p>
          <w:p w14:paraId="4CEA97B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ANNUALE</w:t>
            </w:r>
          </w:p>
        </w:tc>
      </w:tr>
      <w:tr w:rsidR="00456D42" w:rsidRPr="00456D42" w14:paraId="1F16FAB2" w14:textId="77777777" w:rsidTr="00994E0E">
        <w:trPr>
          <w:trHeight w:val="268"/>
        </w:trPr>
        <w:tc>
          <w:tcPr>
            <w:tcW w:w="4395" w:type="dxa"/>
            <w:tcBorders>
              <w:top w:val="single" w:sz="4" w:space="0" w:color="000000"/>
              <w:left w:val="single" w:sz="4" w:space="0" w:color="000000"/>
              <w:bottom w:val="single" w:sz="4" w:space="0" w:color="000000"/>
              <w:right w:val="single" w:sz="4" w:space="0" w:color="000000"/>
            </w:tcBorders>
          </w:tcPr>
          <w:p w14:paraId="09B1464A"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Vuotatura, pulizia e allontanamento dei cestini e dei contenitori per la carta e di raccolta rifiuti differenziati, ove possibile. </w:t>
            </w:r>
          </w:p>
        </w:tc>
        <w:tc>
          <w:tcPr>
            <w:tcW w:w="3415" w:type="dxa"/>
            <w:tcBorders>
              <w:top w:val="single" w:sz="4" w:space="0" w:color="000000"/>
              <w:left w:val="single" w:sz="4" w:space="0" w:color="000000"/>
              <w:bottom w:val="single" w:sz="4" w:space="0" w:color="000000"/>
              <w:right w:val="single" w:sz="4" w:space="0" w:color="000000"/>
            </w:tcBorders>
          </w:tcPr>
          <w:p w14:paraId="70E228B2"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Carrello </w:t>
            </w:r>
          </w:p>
          <w:p w14:paraId="2F402E20"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Sacchi per raccolta differenziata </w:t>
            </w:r>
          </w:p>
        </w:tc>
        <w:tc>
          <w:tcPr>
            <w:tcW w:w="1231" w:type="dxa"/>
            <w:tcBorders>
              <w:top w:val="single" w:sz="4" w:space="0" w:color="000000"/>
              <w:left w:val="single" w:sz="4" w:space="0" w:color="000000"/>
              <w:bottom w:val="single" w:sz="4" w:space="0" w:color="000000"/>
              <w:right w:val="single" w:sz="4" w:space="0" w:color="000000"/>
            </w:tcBorders>
            <w:vAlign w:val="center"/>
          </w:tcPr>
          <w:p w14:paraId="4C364609"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59299AE3"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C27EB9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1" w:type="dxa"/>
            <w:tcBorders>
              <w:top w:val="single" w:sz="4" w:space="0" w:color="000000"/>
              <w:left w:val="single" w:sz="4" w:space="0" w:color="000000"/>
              <w:bottom w:val="single" w:sz="4" w:space="0" w:color="000000"/>
              <w:right w:val="single" w:sz="4" w:space="0" w:color="000000"/>
            </w:tcBorders>
            <w:vAlign w:val="center"/>
          </w:tcPr>
          <w:p w14:paraId="128562F0"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2314052"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567D46EE"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7468D184" w14:textId="77777777" w:rsidTr="00994E0E">
        <w:trPr>
          <w:trHeight w:val="132"/>
        </w:trPr>
        <w:tc>
          <w:tcPr>
            <w:tcW w:w="4395" w:type="dxa"/>
            <w:tcBorders>
              <w:top w:val="single" w:sz="4" w:space="0" w:color="000000"/>
              <w:left w:val="single" w:sz="4" w:space="0" w:color="000000"/>
              <w:bottom w:val="single" w:sz="4" w:space="0" w:color="000000"/>
              <w:right w:val="single" w:sz="4" w:space="0" w:color="000000"/>
            </w:tcBorders>
          </w:tcPr>
          <w:p w14:paraId="4F9C3729"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Spolveratura delle superfici, degli arredi, dei libri o suppellettili </w:t>
            </w:r>
          </w:p>
        </w:tc>
        <w:tc>
          <w:tcPr>
            <w:tcW w:w="3415" w:type="dxa"/>
            <w:tcBorders>
              <w:top w:val="single" w:sz="4" w:space="0" w:color="000000"/>
              <w:left w:val="single" w:sz="4" w:space="0" w:color="000000"/>
              <w:bottom w:val="single" w:sz="4" w:space="0" w:color="000000"/>
              <w:right w:val="single" w:sz="4" w:space="0" w:color="000000"/>
            </w:tcBorders>
          </w:tcPr>
          <w:p w14:paraId="36FCF816"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Panni monouso o riutilizzabili </w:t>
            </w:r>
          </w:p>
        </w:tc>
        <w:tc>
          <w:tcPr>
            <w:tcW w:w="1231" w:type="dxa"/>
            <w:tcBorders>
              <w:top w:val="single" w:sz="4" w:space="0" w:color="000000"/>
              <w:left w:val="single" w:sz="4" w:space="0" w:color="000000"/>
              <w:bottom w:val="single" w:sz="4" w:space="0" w:color="000000"/>
              <w:right w:val="single" w:sz="4" w:space="0" w:color="000000"/>
            </w:tcBorders>
            <w:vAlign w:val="center"/>
          </w:tcPr>
          <w:p w14:paraId="21C635D1"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C0B53E3"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99E17C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1" w:type="dxa"/>
            <w:tcBorders>
              <w:top w:val="single" w:sz="4" w:space="0" w:color="000000"/>
              <w:left w:val="single" w:sz="4" w:space="0" w:color="000000"/>
              <w:bottom w:val="single" w:sz="4" w:space="0" w:color="000000"/>
              <w:right w:val="single" w:sz="4" w:space="0" w:color="000000"/>
            </w:tcBorders>
            <w:vAlign w:val="center"/>
          </w:tcPr>
          <w:p w14:paraId="71045310"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DF3781C"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053A836"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53CB2E5C" w14:textId="77777777" w:rsidTr="00994E0E">
        <w:trPr>
          <w:trHeight w:val="277"/>
        </w:trPr>
        <w:tc>
          <w:tcPr>
            <w:tcW w:w="4395" w:type="dxa"/>
            <w:tcBorders>
              <w:top w:val="single" w:sz="4" w:space="0" w:color="000000"/>
              <w:left w:val="single" w:sz="4" w:space="0" w:color="000000"/>
              <w:bottom w:val="single" w:sz="4" w:space="0" w:color="000000"/>
              <w:right w:val="single" w:sz="4" w:space="0" w:color="000000"/>
            </w:tcBorders>
          </w:tcPr>
          <w:p w14:paraId="743AB41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Sanificazione a fondo di scrivanie, sedie, armadi, librerie, contenitori, appendiabiti, ecc. </w:t>
            </w:r>
          </w:p>
        </w:tc>
        <w:tc>
          <w:tcPr>
            <w:tcW w:w="3415" w:type="dxa"/>
            <w:tcBorders>
              <w:top w:val="single" w:sz="4" w:space="0" w:color="000000"/>
              <w:left w:val="single" w:sz="4" w:space="0" w:color="000000"/>
              <w:bottom w:val="single" w:sz="4" w:space="0" w:color="000000"/>
              <w:right w:val="single" w:sz="4" w:space="0" w:color="000000"/>
            </w:tcBorders>
          </w:tcPr>
          <w:p w14:paraId="0B1C5318"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cambiati o lavati per ogni postazione di lavoro </w:t>
            </w:r>
          </w:p>
        </w:tc>
        <w:tc>
          <w:tcPr>
            <w:tcW w:w="1231" w:type="dxa"/>
            <w:tcBorders>
              <w:top w:val="single" w:sz="4" w:space="0" w:color="000000"/>
              <w:left w:val="single" w:sz="4" w:space="0" w:color="000000"/>
              <w:bottom w:val="single" w:sz="4" w:space="0" w:color="000000"/>
              <w:right w:val="single" w:sz="4" w:space="0" w:color="000000"/>
            </w:tcBorders>
            <w:vAlign w:val="center"/>
          </w:tcPr>
          <w:p w14:paraId="58AC66C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68EEEC4D"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30EC3F48"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724489E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4A6BD144"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547EFE7"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37F9D6D" w14:textId="77777777" w:rsidTr="00994E0E">
        <w:trPr>
          <w:trHeight w:val="383"/>
        </w:trPr>
        <w:tc>
          <w:tcPr>
            <w:tcW w:w="4395" w:type="dxa"/>
            <w:tcBorders>
              <w:top w:val="single" w:sz="4" w:space="0" w:color="000000"/>
              <w:left w:val="single" w:sz="4" w:space="0" w:color="000000"/>
              <w:bottom w:val="single" w:sz="4" w:space="0" w:color="000000"/>
              <w:right w:val="single" w:sz="4" w:space="0" w:color="000000"/>
            </w:tcBorders>
          </w:tcPr>
          <w:p w14:paraId="34BE572A"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e disinfezione tastiera, mouse, telefono, stampante e fotocopiatrice </w:t>
            </w:r>
          </w:p>
        </w:tc>
        <w:tc>
          <w:tcPr>
            <w:tcW w:w="3415" w:type="dxa"/>
            <w:tcBorders>
              <w:top w:val="single" w:sz="4" w:space="0" w:color="000000"/>
              <w:left w:val="single" w:sz="4" w:space="0" w:color="000000"/>
              <w:bottom w:val="single" w:sz="4" w:space="0" w:color="000000"/>
              <w:right w:val="single" w:sz="4" w:space="0" w:color="000000"/>
            </w:tcBorders>
          </w:tcPr>
          <w:p w14:paraId="0522B4A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cambiati o lavati per ogni postazione di lavoro </w:t>
            </w:r>
          </w:p>
        </w:tc>
        <w:tc>
          <w:tcPr>
            <w:tcW w:w="1231" w:type="dxa"/>
            <w:tcBorders>
              <w:top w:val="single" w:sz="4" w:space="0" w:color="000000"/>
              <w:left w:val="single" w:sz="4" w:space="0" w:color="000000"/>
              <w:bottom w:val="single" w:sz="4" w:space="0" w:color="000000"/>
              <w:right w:val="single" w:sz="4" w:space="0" w:color="000000"/>
            </w:tcBorders>
            <w:vAlign w:val="center"/>
          </w:tcPr>
          <w:p w14:paraId="1F78848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6D818C3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1DED951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1" w:type="dxa"/>
            <w:tcBorders>
              <w:top w:val="single" w:sz="4" w:space="0" w:color="000000"/>
              <w:left w:val="single" w:sz="4" w:space="0" w:color="000000"/>
              <w:bottom w:val="single" w:sz="4" w:space="0" w:color="000000"/>
              <w:right w:val="single" w:sz="4" w:space="0" w:color="000000"/>
            </w:tcBorders>
            <w:vAlign w:val="center"/>
          </w:tcPr>
          <w:p w14:paraId="3E7C7ABA"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87D0B56"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0028ACF3"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2495D472" w14:textId="77777777" w:rsidTr="00994E0E">
        <w:trPr>
          <w:trHeight w:val="247"/>
        </w:trPr>
        <w:tc>
          <w:tcPr>
            <w:tcW w:w="4395" w:type="dxa"/>
            <w:tcBorders>
              <w:top w:val="single" w:sz="4" w:space="0" w:color="000000"/>
              <w:left w:val="single" w:sz="4" w:space="0" w:color="000000"/>
              <w:bottom w:val="single" w:sz="4" w:space="0" w:color="000000"/>
              <w:right w:val="single" w:sz="4" w:space="0" w:color="000000"/>
            </w:tcBorders>
          </w:tcPr>
          <w:p w14:paraId="41C72C7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Detersione e disinfezione di interruttori, maniglie, punti soggetti alla manipolazione </w:t>
            </w:r>
          </w:p>
        </w:tc>
        <w:tc>
          <w:tcPr>
            <w:tcW w:w="3415" w:type="dxa"/>
            <w:tcBorders>
              <w:top w:val="single" w:sz="4" w:space="0" w:color="000000"/>
              <w:left w:val="single" w:sz="4" w:space="0" w:color="000000"/>
              <w:bottom w:val="single" w:sz="4" w:space="0" w:color="000000"/>
              <w:right w:val="single" w:sz="4" w:space="0" w:color="000000"/>
            </w:tcBorders>
          </w:tcPr>
          <w:p w14:paraId="11011571"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Panni monouso o riutilizzabili </w:t>
            </w:r>
          </w:p>
        </w:tc>
        <w:tc>
          <w:tcPr>
            <w:tcW w:w="1231" w:type="dxa"/>
            <w:tcBorders>
              <w:top w:val="single" w:sz="4" w:space="0" w:color="000000"/>
              <w:left w:val="single" w:sz="4" w:space="0" w:color="000000"/>
              <w:bottom w:val="single" w:sz="4" w:space="0" w:color="000000"/>
              <w:right w:val="single" w:sz="4" w:space="0" w:color="000000"/>
            </w:tcBorders>
            <w:vAlign w:val="center"/>
          </w:tcPr>
          <w:p w14:paraId="71A0457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2C96205B"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663FE08"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15152A83"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80CA081"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776688D"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2237CBAD" w14:textId="77777777" w:rsidTr="00994E0E">
        <w:trPr>
          <w:trHeight w:val="126"/>
        </w:trPr>
        <w:tc>
          <w:tcPr>
            <w:tcW w:w="4395" w:type="dxa"/>
            <w:tcBorders>
              <w:top w:val="single" w:sz="4" w:space="0" w:color="000000"/>
              <w:left w:val="single" w:sz="4" w:space="0" w:color="000000"/>
              <w:bottom w:val="single" w:sz="4" w:space="0" w:color="000000"/>
              <w:right w:val="single" w:sz="4" w:space="0" w:color="000000"/>
            </w:tcBorders>
          </w:tcPr>
          <w:p w14:paraId="2303F07C"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Scopatura dei pavimenti. </w:t>
            </w:r>
          </w:p>
        </w:tc>
        <w:tc>
          <w:tcPr>
            <w:tcW w:w="3415" w:type="dxa"/>
            <w:tcBorders>
              <w:top w:val="single" w:sz="4" w:space="0" w:color="000000"/>
              <w:left w:val="single" w:sz="4" w:space="0" w:color="000000"/>
              <w:bottom w:val="single" w:sz="4" w:space="0" w:color="000000"/>
              <w:right w:val="single" w:sz="4" w:space="0" w:color="000000"/>
            </w:tcBorders>
          </w:tcPr>
          <w:p w14:paraId="692D7B11" w14:textId="77777777" w:rsidR="00456D42" w:rsidRPr="00456D42" w:rsidRDefault="00456D42" w:rsidP="00456D42">
            <w:pPr>
              <w:ind w:left="57" w:right="57"/>
              <w:rPr>
                <w:rFonts w:ascii="Times New Roman" w:eastAsia="Calibri" w:hAnsi="Times New Roman" w:cs="Times New Roman"/>
                <w:color w:val="000000"/>
                <w:sz w:val="16"/>
                <w:szCs w:val="16"/>
              </w:rPr>
            </w:pP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per spolverare, scopa </w:t>
            </w:r>
          </w:p>
        </w:tc>
        <w:tc>
          <w:tcPr>
            <w:tcW w:w="1231" w:type="dxa"/>
            <w:tcBorders>
              <w:top w:val="single" w:sz="4" w:space="0" w:color="000000"/>
              <w:left w:val="single" w:sz="4" w:space="0" w:color="000000"/>
              <w:bottom w:val="single" w:sz="4" w:space="0" w:color="000000"/>
              <w:right w:val="single" w:sz="4" w:space="0" w:color="000000"/>
            </w:tcBorders>
            <w:vAlign w:val="center"/>
          </w:tcPr>
          <w:p w14:paraId="10D739F5"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BD72C5E"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78CDED1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1" w:type="dxa"/>
            <w:tcBorders>
              <w:top w:val="single" w:sz="4" w:space="0" w:color="000000"/>
              <w:left w:val="single" w:sz="4" w:space="0" w:color="000000"/>
              <w:bottom w:val="single" w:sz="4" w:space="0" w:color="000000"/>
              <w:right w:val="single" w:sz="4" w:space="0" w:color="000000"/>
            </w:tcBorders>
            <w:vAlign w:val="center"/>
          </w:tcPr>
          <w:p w14:paraId="0F0E38A5"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F9FD3F4"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1931275"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7FCCAB63" w14:textId="77777777" w:rsidTr="00994E0E">
        <w:trPr>
          <w:trHeight w:val="341"/>
        </w:trPr>
        <w:tc>
          <w:tcPr>
            <w:tcW w:w="4395" w:type="dxa"/>
            <w:tcBorders>
              <w:top w:val="single" w:sz="4" w:space="0" w:color="000000"/>
              <w:left w:val="single" w:sz="4" w:space="0" w:color="000000"/>
              <w:bottom w:val="single" w:sz="4" w:space="0" w:color="000000"/>
              <w:right w:val="single" w:sz="4" w:space="0" w:color="000000"/>
            </w:tcBorders>
          </w:tcPr>
          <w:p w14:paraId="518D7607"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Detersione dei pavimenti </w:t>
            </w:r>
          </w:p>
        </w:tc>
        <w:tc>
          <w:tcPr>
            <w:tcW w:w="3415" w:type="dxa"/>
            <w:tcBorders>
              <w:top w:val="single" w:sz="4" w:space="0" w:color="000000"/>
              <w:left w:val="single" w:sz="4" w:space="0" w:color="000000"/>
              <w:bottom w:val="single" w:sz="4" w:space="0" w:color="000000"/>
              <w:right w:val="single" w:sz="4" w:space="0" w:color="000000"/>
            </w:tcBorders>
          </w:tcPr>
          <w:p w14:paraId="3AF5BDA4"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14:paraId="007900E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3D24DDA9"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A586F4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1" w:type="dxa"/>
            <w:tcBorders>
              <w:top w:val="single" w:sz="4" w:space="0" w:color="000000"/>
              <w:left w:val="single" w:sz="4" w:space="0" w:color="000000"/>
              <w:bottom w:val="single" w:sz="4" w:space="0" w:color="000000"/>
              <w:right w:val="single" w:sz="4" w:space="0" w:color="000000"/>
            </w:tcBorders>
            <w:vAlign w:val="center"/>
          </w:tcPr>
          <w:p w14:paraId="3DB164F6"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597B025D"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5F16912F"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103D6F6C" w14:textId="77777777" w:rsidTr="00994E0E">
        <w:trPr>
          <w:trHeight w:val="347"/>
        </w:trPr>
        <w:tc>
          <w:tcPr>
            <w:tcW w:w="4395" w:type="dxa"/>
            <w:tcBorders>
              <w:top w:val="single" w:sz="4" w:space="0" w:color="000000"/>
              <w:left w:val="single" w:sz="4" w:space="0" w:color="000000"/>
              <w:bottom w:val="single" w:sz="4" w:space="0" w:color="000000"/>
              <w:right w:val="single" w:sz="4" w:space="0" w:color="000000"/>
            </w:tcBorders>
          </w:tcPr>
          <w:p w14:paraId="69D7E3B5"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Lavaggio manuale e disinfezione dei pavimenti. </w:t>
            </w:r>
          </w:p>
        </w:tc>
        <w:tc>
          <w:tcPr>
            <w:tcW w:w="3415" w:type="dxa"/>
            <w:tcBorders>
              <w:top w:val="single" w:sz="4" w:space="0" w:color="000000"/>
              <w:left w:val="single" w:sz="4" w:space="0" w:color="000000"/>
              <w:bottom w:val="single" w:sz="4" w:space="0" w:color="000000"/>
              <w:right w:val="single" w:sz="4" w:space="0" w:color="000000"/>
            </w:tcBorders>
          </w:tcPr>
          <w:p w14:paraId="1A478294"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14:paraId="446929DA"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17771F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2E5C5F3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1" w:type="dxa"/>
            <w:tcBorders>
              <w:top w:val="single" w:sz="4" w:space="0" w:color="000000"/>
              <w:left w:val="single" w:sz="4" w:space="0" w:color="000000"/>
              <w:bottom w:val="single" w:sz="4" w:space="0" w:color="000000"/>
              <w:right w:val="single" w:sz="4" w:space="0" w:color="000000"/>
            </w:tcBorders>
            <w:vAlign w:val="center"/>
          </w:tcPr>
          <w:p w14:paraId="28BE4B5A"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75D8B45"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AB4AC29"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01FE1A79" w14:textId="77777777" w:rsidTr="00994E0E">
        <w:trPr>
          <w:trHeight w:val="226"/>
        </w:trPr>
        <w:tc>
          <w:tcPr>
            <w:tcW w:w="4395" w:type="dxa"/>
            <w:tcBorders>
              <w:top w:val="single" w:sz="4" w:space="0" w:color="000000"/>
              <w:left w:val="single" w:sz="4" w:space="0" w:color="000000"/>
              <w:bottom w:val="single" w:sz="4" w:space="0" w:color="000000"/>
              <w:right w:val="single" w:sz="4" w:space="0" w:color="000000"/>
            </w:tcBorders>
          </w:tcPr>
          <w:p w14:paraId="1FE84380"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meccanico dei pavimenti. </w:t>
            </w:r>
          </w:p>
        </w:tc>
        <w:tc>
          <w:tcPr>
            <w:tcW w:w="3415" w:type="dxa"/>
            <w:tcBorders>
              <w:top w:val="single" w:sz="4" w:space="0" w:color="000000"/>
              <w:left w:val="single" w:sz="4" w:space="0" w:color="000000"/>
              <w:bottom w:val="single" w:sz="4" w:space="0" w:color="000000"/>
              <w:right w:val="single" w:sz="4" w:space="0" w:color="000000"/>
            </w:tcBorders>
          </w:tcPr>
          <w:p w14:paraId="2C7240FF"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Lavapavimenti o lavasciuga </w:t>
            </w:r>
          </w:p>
        </w:tc>
        <w:tc>
          <w:tcPr>
            <w:tcW w:w="1231" w:type="dxa"/>
            <w:tcBorders>
              <w:top w:val="single" w:sz="4" w:space="0" w:color="000000"/>
              <w:left w:val="single" w:sz="4" w:space="0" w:color="000000"/>
              <w:bottom w:val="single" w:sz="4" w:space="0" w:color="000000"/>
              <w:right w:val="single" w:sz="4" w:space="0" w:color="000000"/>
            </w:tcBorders>
            <w:vAlign w:val="center"/>
          </w:tcPr>
          <w:p w14:paraId="363432A8"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0B881D7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7FDF2E2D"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2FFB6D4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5B9C4396"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4D9C8EE"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2F0D4C04" w14:textId="77777777" w:rsidTr="00994E0E">
        <w:trPr>
          <w:trHeight w:val="115"/>
        </w:trPr>
        <w:tc>
          <w:tcPr>
            <w:tcW w:w="4395" w:type="dxa"/>
            <w:tcBorders>
              <w:top w:val="single" w:sz="4" w:space="0" w:color="000000"/>
              <w:left w:val="single" w:sz="4" w:space="0" w:color="000000"/>
              <w:bottom w:val="single" w:sz="4" w:space="0" w:color="000000"/>
              <w:right w:val="single" w:sz="4" w:space="0" w:color="000000"/>
            </w:tcBorders>
          </w:tcPr>
          <w:p w14:paraId="0C4A366D"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Aspirazione/ battitura tappeti </w:t>
            </w:r>
          </w:p>
        </w:tc>
        <w:tc>
          <w:tcPr>
            <w:tcW w:w="3415" w:type="dxa"/>
            <w:tcBorders>
              <w:top w:val="single" w:sz="4" w:space="0" w:color="000000"/>
              <w:left w:val="single" w:sz="4" w:space="0" w:color="000000"/>
              <w:bottom w:val="single" w:sz="4" w:space="0" w:color="000000"/>
              <w:right w:val="single" w:sz="4" w:space="0" w:color="000000"/>
            </w:tcBorders>
          </w:tcPr>
          <w:p w14:paraId="1616BC5C"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Aspirapolvere, battitappeto </w:t>
            </w:r>
          </w:p>
        </w:tc>
        <w:tc>
          <w:tcPr>
            <w:tcW w:w="1231" w:type="dxa"/>
            <w:tcBorders>
              <w:top w:val="single" w:sz="4" w:space="0" w:color="000000"/>
              <w:left w:val="single" w:sz="4" w:space="0" w:color="000000"/>
              <w:bottom w:val="single" w:sz="4" w:space="0" w:color="000000"/>
              <w:right w:val="single" w:sz="4" w:space="0" w:color="000000"/>
            </w:tcBorders>
            <w:vAlign w:val="center"/>
          </w:tcPr>
          <w:p w14:paraId="0144C7D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46B35710"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91FDBBD"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063DC3F8"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0A93C09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614F0204"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05F07538" w14:textId="77777777" w:rsidTr="00994E0E">
        <w:trPr>
          <w:trHeight w:val="513"/>
        </w:trPr>
        <w:tc>
          <w:tcPr>
            <w:tcW w:w="4395" w:type="dxa"/>
            <w:tcBorders>
              <w:top w:val="single" w:sz="4" w:space="0" w:color="000000"/>
              <w:left w:val="single" w:sz="4" w:space="0" w:color="000000"/>
              <w:bottom w:val="single" w:sz="4" w:space="0" w:color="000000"/>
              <w:right w:val="single" w:sz="4" w:space="0" w:color="000000"/>
            </w:tcBorders>
            <w:vAlign w:val="center"/>
          </w:tcPr>
          <w:p w14:paraId="2C29F2E5"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Pulizia e igienizzazione di caloriferi, condizionatori, bocchette di aerazione, tapparelle avvolgibili, persiane, tende a lamelle verticali e persiane. </w:t>
            </w:r>
          </w:p>
        </w:tc>
        <w:tc>
          <w:tcPr>
            <w:tcW w:w="3415" w:type="dxa"/>
            <w:tcBorders>
              <w:top w:val="single" w:sz="4" w:space="0" w:color="000000"/>
              <w:left w:val="single" w:sz="4" w:space="0" w:color="000000"/>
              <w:bottom w:val="single" w:sz="4" w:space="0" w:color="000000"/>
              <w:right w:val="single" w:sz="4" w:space="0" w:color="000000"/>
            </w:tcBorders>
          </w:tcPr>
          <w:p w14:paraId="605812EE" w14:textId="77777777" w:rsidR="00456D42" w:rsidRPr="00456D42" w:rsidRDefault="00456D42" w:rsidP="00456D42">
            <w:pPr>
              <w:tabs>
                <w:tab w:val="center" w:pos="705"/>
                <w:tab w:val="center" w:pos="2415"/>
              </w:tabs>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ab/>
            </w:r>
            <w:r w:rsidRPr="00456D42">
              <w:rPr>
                <w:rFonts w:ascii="Times New Roman" w:eastAsia="Times New Roman" w:hAnsi="Times New Roman" w:cs="Times New Roman"/>
                <w:color w:val="000000"/>
                <w:sz w:val="16"/>
                <w:szCs w:val="16"/>
              </w:rPr>
              <w:t xml:space="preserve">Aspirapolvere, panno monouso o riutilizzabile, piumino spolverino per caloriferi </w:t>
            </w:r>
          </w:p>
        </w:tc>
        <w:tc>
          <w:tcPr>
            <w:tcW w:w="1231" w:type="dxa"/>
            <w:tcBorders>
              <w:top w:val="single" w:sz="4" w:space="0" w:color="000000"/>
              <w:left w:val="single" w:sz="4" w:space="0" w:color="000000"/>
              <w:bottom w:val="single" w:sz="4" w:space="0" w:color="000000"/>
              <w:right w:val="single" w:sz="4" w:space="0" w:color="000000"/>
            </w:tcBorders>
            <w:vAlign w:val="center"/>
          </w:tcPr>
          <w:p w14:paraId="2DDB293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4BC86337"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1931F14"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641C23E5"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699FC0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7C6691B3"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116C0FE9" w14:textId="77777777" w:rsidTr="00994E0E">
        <w:trPr>
          <w:trHeight w:val="470"/>
        </w:trPr>
        <w:tc>
          <w:tcPr>
            <w:tcW w:w="4395" w:type="dxa"/>
            <w:tcBorders>
              <w:top w:val="single" w:sz="4" w:space="0" w:color="000000"/>
              <w:left w:val="single" w:sz="4" w:space="0" w:color="000000"/>
              <w:bottom w:val="single" w:sz="4" w:space="0" w:color="000000"/>
              <w:right w:val="single" w:sz="4" w:space="0" w:color="000000"/>
            </w:tcBorders>
          </w:tcPr>
          <w:p w14:paraId="74CD9C1D"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Lavaggio dei punti luce. </w:t>
            </w:r>
          </w:p>
        </w:tc>
        <w:tc>
          <w:tcPr>
            <w:tcW w:w="3415" w:type="dxa"/>
            <w:tcBorders>
              <w:top w:val="single" w:sz="4" w:space="0" w:color="000000"/>
              <w:left w:val="single" w:sz="4" w:space="0" w:color="000000"/>
              <w:bottom w:val="single" w:sz="4" w:space="0" w:color="000000"/>
              <w:right w:val="single" w:sz="4" w:space="0" w:color="000000"/>
            </w:tcBorders>
          </w:tcPr>
          <w:p w14:paraId="0EEAFC46"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panno monouso o riutilizzabile, spolverino </w:t>
            </w:r>
          </w:p>
        </w:tc>
        <w:tc>
          <w:tcPr>
            <w:tcW w:w="1231" w:type="dxa"/>
            <w:tcBorders>
              <w:top w:val="single" w:sz="4" w:space="0" w:color="000000"/>
              <w:left w:val="single" w:sz="4" w:space="0" w:color="000000"/>
              <w:bottom w:val="single" w:sz="4" w:space="0" w:color="000000"/>
              <w:right w:val="single" w:sz="4" w:space="0" w:color="000000"/>
            </w:tcBorders>
            <w:vAlign w:val="center"/>
          </w:tcPr>
          <w:p w14:paraId="67DCC71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1BCED05E"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81C6828"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24D4C7B6"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1FE4A4A"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374C30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6FD61852" w14:textId="77777777" w:rsidTr="00994E0E">
        <w:trPr>
          <w:trHeight w:val="131"/>
        </w:trPr>
        <w:tc>
          <w:tcPr>
            <w:tcW w:w="4395" w:type="dxa"/>
            <w:tcBorders>
              <w:top w:val="single" w:sz="4" w:space="0" w:color="000000"/>
              <w:left w:val="single" w:sz="4" w:space="0" w:color="000000"/>
              <w:bottom w:val="single" w:sz="4" w:space="0" w:color="000000"/>
              <w:right w:val="single" w:sz="4" w:space="0" w:color="000000"/>
            </w:tcBorders>
          </w:tcPr>
          <w:p w14:paraId="79AB21FA"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vetri e infissi interni </w:t>
            </w:r>
          </w:p>
        </w:tc>
        <w:tc>
          <w:tcPr>
            <w:tcW w:w="3415" w:type="dxa"/>
            <w:tcBorders>
              <w:top w:val="single" w:sz="4" w:space="0" w:color="000000"/>
              <w:left w:val="single" w:sz="4" w:space="0" w:color="000000"/>
              <w:bottom w:val="single" w:sz="4" w:space="0" w:color="000000"/>
              <w:right w:val="single" w:sz="4" w:space="0" w:color="000000"/>
            </w:tcBorders>
          </w:tcPr>
          <w:p w14:paraId="354366D6"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tergi vetri, panno </w:t>
            </w:r>
          </w:p>
        </w:tc>
        <w:tc>
          <w:tcPr>
            <w:tcW w:w="1231" w:type="dxa"/>
            <w:tcBorders>
              <w:top w:val="single" w:sz="4" w:space="0" w:color="000000"/>
              <w:left w:val="single" w:sz="4" w:space="0" w:color="000000"/>
              <w:bottom w:val="single" w:sz="4" w:space="0" w:color="000000"/>
              <w:right w:val="single" w:sz="4" w:space="0" w:color="000000"/>
            </w:tcBorders>
            <w:vAlign w:val="center"/>
          </w:tcPr>
          <w:p w14:paraId="75CCF2A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528726B3"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5E47613"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48927099"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34F6722D"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6D8704F5"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1D456B1" w14:textId="77777777" w:rsidTr="00994E0E">
        <w:tblPrEx>
          <w:tblCellMar>
            <w:top w:w="2" w:type="dxa"/>
            <w:right w:w="14" w:type="dxa"/>
          </w:tblCellMar>
        </w:tblPrEx>
        <w:trPr>
          <w:trHeight w:val="66"/>
        </w:trPr>
        <w:tc>
          <w:tcPr>
            <w:tcW w:w="4395" w:type="dxa"/>
            <w:tcBorders>
              <w:top w:val="single" w:sz="4" w:space="0" w:color="000000"/>
              <w:left w:val="single" w:sz="4" w:space="0" w:color="000000"/>
              <w:bottom w:val="single" w:sz="4" w:space="0" w:color="000000"/>
              <w:right w:val="single" w:sz="4" w:space="0" w:color="000000"/>
            </w:tcBorders>
          </w:tcPr>
          <w:p w14:paraId="03700298"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dei vetri esterni delle finestre e davanzali </w:t>
            </w:r>
          </w:p>
        </w:tc>
        <w:tc>
          <w:tcPr>
            <w:tcW w:w="3415" w:type="dxa"/>
            <w:tcBorders>
              <w:top w:val="single" w:sz="4" w:space="0" w:color="000000"/>
              <w:left w:val="single" w:sz="4" w:space="0" w:color="000000"/>
              <w:bottom w:val="single" w:sz="4" w:space="0" w:color="000000"/>
              <w:right w:val="single" w:sz="4" w:space="0" w:color="000000"/>
            </w:tcBorders>
          </w:tcPr>
          <w:p w14:paraId="7B203DF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Scala, tergi vetri, panno </w:t>
            </w:r>
          </w:p>
        </w:tc>
        <w:tc>
          <w:tcPr>
            <w:tcW w:w="1231" w:type="dxa"/>
            <w:tcBorders>
              <w:top w:val="single" w:sz="4" w:space="0" w:color="000000"/>
              <w:left w:val="single" w:sz="4" w:space="0" w:color="000000"/>
              <w:bottom w:val="single" w:sz="4" w:space="0" w:color="000000"/>
              <w:right w:val="single" w:sz="4" w:space="0" w:color="000000"/>
            </w:tcBorders>
            <w:vAlign w:val="center"/>
          </w:tcPr>
          <w:p w14:paraId="1EF6D24D"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7DEEA138"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6ABEBF6"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4C8817B4"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C023E57"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D1E634E"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15007B4B" w14:textId="77777777" w:rsidTr="00994E0E">
        <w:tblPrEx>
          <w:tblCellMar>
            <w:top w:w="2" w:type="dxa"/>
            <w:right w:w="14" w:type="dxa"/>
          </w:tblCellMar>
        </w:tblPrEx>
        <w:trPr>
          <w:trHeight w:val="327"/>
        </w:trPr>
        <w:tc>
          <w:tcPr>
            <w:tcW w:w="4395" w:type="dxa"/>
            <w:tcBorders>
              <w:top w:val="single" w:sz="4" w:space="0" w:color="000000"/>
              <w:left w:val="single" w:sz="4" w:space="0" w:color="000000"/>
              <w:bottom w:val="single" w:sz="4" w:space="0" w:color="000000"/>
              <w:right w:val="single" w:sz="4" w:space="0" w:color="000000"/>
            </w:tcBorders>
          </w:tcPr>
          <w:p w14:paraId="3A0E9659"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Pulizia esterna davanzali, lavaggio terrazzi e balconi. </w:t>
            </w:r>
          </w:p>
        </w:tc>
        <w:tc>
          <w:tcPr>
            <w:tcW w:w="3415" w:type="dxa"/>
            <w:tcBorders>
              <w:top w:val="single" w:sz="4" w:space="0" w:color="000000"/>
              <w:left w:val="single" w:sz="4" w:space="0" w:color="000000"/>
              <w:bottom w:val="single" w:sz="4" w:space="0" w:color="000000"/>
              <w:right w:val="single" w:sz="4" w:space="0" w:color="000000"/>
            </w:tcBorders>
          </w:tcPr>
          <w:p w14:paraId="5CAAAA3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secchi di colore diverso </w:t>
            </w:r>
          </w:p>
        </w:tc>
        <w:tc>
          <w:tcPr>
            <w:tcW w:w="1231" w:type="dxa"/>
            <w:tcBorders>
              <w:top w:val="single" w:sz="4" w:space="0" w:color="000000"/>
              <w:left w:val="single" w:sz="4" w:space="0" w:color="000000"/>
              <w:bottom w:val="single" w:sz="4" w:space="0" w:color="000000"/>
              <w:right w:val="single" w:sz="4" w:space="0" w:color="000000"/>
            </w:tcBorders>
            <w:vAlign w:val="center"/>
          </w:tcPr>
          <w:p w14:paraId="1A504683" w14:textId="77777777" w:rsidR="00456D42" w:rsidRPr="00456D42" w:rsidRDefault="00456D42" w:rsidP="00456D42">
            <w:pPr>
              <w:jc w:val="center"/>
              <w:rPr>
                <w:rFonts w:ascii="Calibri" w:eastAsia="Calibri" w:hAnsi="Calibri" w:cs="Calibri"/>
                <w:color w:val="000000"/>
                <w:sz w:val="14"/>
                <w:szCs w:val="14"/>
              </w:rPr>
            </w:pPr>
          </w:p>
          <w:p w14:paraId="14ADDD38"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D0C67B6"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0FF39E11"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1003A9DA"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7797C21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13FE11E0"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2CB53C49" w14:textId="77777777" w:rsidTr="00994E0E">
        <w:tblPrEx>
          <w:tblCellMar>
            <w:top w:w="2" w:type="dxa"/>
            <w:right w:w="14" w:type="dxa"/>
          </w:tblCellMar>
        </w:tblPrEx>
        <w:trPr>
          <w:trHeight w:val="192"/>
        </w:trPr>
        <w:tc>
          <w:tcPr>
            <w:tcW w:w="4395" w:type="dxa"/>
            <w:tcBorders>
              <w:top w:val="single" w:sz="4" w:space="0" w:color="000000"/>
              <w:left w:val="single" w:sz="4" w:space="0" w:color="000000"/>
              <w:bottom w:val="single" w:sz="4" w:space="0" w:color="000000"/>
              <w:right w:val="single" w:sz="4" w:space="0" w:color="000000"/>
            </w:tcBorders>
          </w:tcPr>
          <w:p w14:paraId="4E86B992"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delle pareti lavabili fino ad altezza uomo </w:t>
            </w:r>
          </w:p>
        </w:tc>
        <w:tc>
          <w:tcPr>
            <w:tcW w:w="3415" w:type="dxa"/>
            <w:tcBorders>
              <w:top w:val="single" w:sz="4" w:space="0" w:color="000000"/>
              <w:left w:val="single" w:sz="4" w:space="0" w:color="000000"/>
              <w:bottom w:val="single" w:sz="4" w:space="0" w:color="000000"/>
              <w:right w:val="single" w:sz="4" w:space="0" w:color="000000"/>
            </w:tcBorders>
          </w:tcPr>
          <w:p w14:paraId="218A014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31" w:type="dxa"/>
            <w:tcBorders>
              <w:top w:val="single" w:sz="4" w:space="0" w:color="000000"/>
              <w:left w:val="single" w:sz="4" w:space="0" w:color="000000"/>
              <w:bottom w:val="single" w:sz="4" w:space="0" w:color="000000"/>
              <w:right w:val="single" w:sz="4" w:space="0" w:color="000000"/>
            </w:tcBorders>
            <w:vAlign w:val="center"/>
          </w:tcPr>
          <w:p w14:paraId="465F3E6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4EE9F82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00E2620A"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07D7DA0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7ED2E699"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7BE5748D"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77E666B1" w14:textId="77777777" w:rsidTr="00994E0E">
        <w:tblPrEx>
          <w:tblCellMar>
            <w:top w:w="2" w:type="dxa"/>
            <w:right w:w="14" w:type="dxa"/>
          </w:tblCellMar>
        </w:tblPrEx>
        <w:trPr>
          <w:trHeight w:val="265"/>
        </w:trPr>
        <w:tc>
          <w:tcPr>
            <w:tcW w:w="4395" w:type="dxa"/>
            <w:tcBorders>
              <w:top w:val="single" w:sz="4" w:space="0" w:color="000000"/>
              <w:left w:val="single" w:sz="4" w:space="0" w:color="000000"/>
              <w:bottom w:val="single" w:sz="4" w:space="0" w:color="000000"/>
              <w:right w:val="single" w:sz="4" w:space="0" w:color="000000"/>
            </w:tcBorders>
          </w:tcPr>
          <w:p w14:paraId="3FD6881F"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Lavaggio delle pareti lavabili fino al soffitto </w:t>
            </w:r>
          </w:p>
        </w:tc>
        <w:tc>
          <w:tcPr>
            <w:tcW w:w="3415" w:type="dxa"/>
            <w:tcBorders>
              <w:top w:val="single" w:sz="4" w:space="0" w:color="000000"/>
              <w:left w:val="single" w:sz="4" w:space="0" w:color="000000"/>
              <w:bottom w:val="single" w:sz="4" w:space="0" w:color="000000"/>
              <w:right w:val="single" w:sz="4" w:space="0" w:color="000000"/>
            </w:tcBorders>
          </w:tcPr>
          <w:p w14:paraId="2430F1A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panni monouso o riutilizzabili </w:t>
            </w:r>
          </w:p>
        </w:tc>
        <w:tc>
          <w:tcPr>
            <w:tcW w:w="1231" w:type="dxa"/>
            <w:tcBorders>
              <w:top w:val="single" w:sz="4" w:space="0" w:color="000000"/>
              <w:left w:val="single" w:sz="4" w:space="0" w:color="000000"/>
              <w:bottom w:val="single" w:sz="4" w:space="0" w:color="000000"/>
              <w:right w:val="single" w:sz="4" w:space="0" w:color="000000"/>
            </w:tcBorders>
            <w:vAlign w:val="center"/>
          </w:tcPr>
          <w:p w14:paraId="04B3EFE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060684E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43243BB3"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60130FF3"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5657D9E2"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034E8F9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689D1436" w14:textId="77777777" w:rsidTr="00994E0E">
        <w:tblPrEx>
          <w:tblCellMar>
            <w:top w:w="2" w:type="dxa"/>
            <w:right w:w="14" w:type="dxa"/>
          </w:tblCellMar>
        </w:tblPrEx>
        <w:trPr>
          <w:trHeight w:val="128"/>
        </w:trPr>
        <w:tc>
          <w:tcPr>
            <w:tcW w:w="4395" w:type="dxa"/>
            <w:tcBorders>
              <w:top w:val="single" w:sz="4" w:space="0" w:color="000000"/>
              <w:left w:val="single" w:sz="4" w:space="0" w:color="000000"/>
              <w:bottom w:val="single" w:sz="4" w:space="0" w:color="000000"/>
              <w:right w:val="single" w:sz="4" w:space="0" w:color="000000"/>
            </w:tcBorders>
          </w:tcPr>
          <w:p w14:paraId="5CFE9D45"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tende </w:t>
            </w:r>
          </w:p>
        </w:tc>
        <w:tc>
          <w:tcPr>
            <w:tcW w:w="3415" w:type="dxa"/>
            <w:tcBorders>
              <w:top w:val="single" w:sz="4" w:space="0" w:color="000000"/>
              <w:left w:val="single" w:sz="4" w:space="0" w:color="000000"/>
              <w:bottom w:val="single" w:sz="4" w:space="0" w:color="000000"/>
              <w:right w:val="single" w:sz="4" w:space="0" w:color="000000"/>
            </w:tcBorders>
          </w:tcPr>
          <w:p w14:paraId="2EE4527C"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Lavatrice, scala </w:t>
            </w:r>
          </w:p>
        </w:tc>
        <w:tc>
          <w:tcPr>
            <w:tcW w:w="1231" w:type="dxa"/>
            <w:tcBorders>
              <w:top w:val="single" w:sz="4" w:space="0" w:color="000000"/>
              <w:left w:val="single" w:sz="4" w:space="0" w:color="000000"/>
              <w:bottom w:val="single" w:sz="4" w:space="0" w:color="000000"/>
              <w:right w:val="single" w:sz="4" w:space="0" w:color="000000"/>
            </w:tcBorders>
            <w:vAlign w:val="center"/>
          </w:tcPr>
          <w:p w14:paraId="083D208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2C15F82B"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1DE5FA3"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2B07DE23"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7E1AA19"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5747629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4960BB69" w14:textId="77777777" w:rsidTr="00994E0E">
        <w:tblPrEx>
          <w:tblCellMar>
            <w:top w:w="2" w:type="dxa"/>
            <w:right w:w="14" w:type="dxa"/>
          </w:tblCellMar>
        </w:tblPrEx>
        <w:trPr>
          <w:trHeight w:val="343"/>
        </w:trPr>
        <w:tc>
          <w:tcPr>
            <w:tcW w:w="4395" w:type="dxa"/>
            <w:tcBorders>
              <w:top w:val="single" w:sz="4" w:space="0" w:color="000000"/>
              <w:left w:val="single" w:sz="4" w:space="0" w:color="000000"/>
              <w:bottom w:val="single" w:sz="4" w:space="0" w:color="000000"/>
              <w:right w:val="single" w:sz="4" w:space="0" w:color="000000"/>
            </w:tcBorders>
          </w:tcPr>
          <w:p w14:paraId="6D1D5D04"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Deceratura e inceratura dei pavimenti</w:t>
            </w:r>
          </w:p>
        </w:tc>
        <w:tc>
          <w:tcPr>
            <w:tcW w:w="3415" w:type="dxa"/>
            <w:tcBorders>
              <w:top w:val="single" w:sz="4" w:space="0" w:color="000000"/>
              <w:left w:val="single" w:sz="4" w:space="0" w:color="000000"/>
              <w:bottom w:val="single" w:sz="4" w:space="0" w:color="000000"/>
              <w:right w:val="single" w:sz="4" w:space="0" w:color="000000"/>
            </w:tcBorders>
          </w:tcPr>
          <w:p w14:paraId="1A8656E5"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Panno o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p w14:paraId="2EC04D29"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Macchina appropriata </w:t>
            </w:r>
          </w:p>
        </w:tc>
        <w:tc>
          <w:tcPr>
            <w:tcW w:w="1231" w:type="dxa"/>
            <w:tcBorders>
              <w:top w:val="single" w:sz="4" w:space="0" w:color="000000"/>
              <w:left w:val="single" w:sz="4" w:space="0" w:color="000000"/>
              <w:bottom w:val="single" w:sz="4" w:space="0" w:color="000000"/>
              <w:right w:val="single" w:sz="4" w:space="0" w:color="000000"/>
            </w:tcBorders>
            <w:vAlign w:val="center"/>
          </w:tcPr>
          <w:p w14:paraId="225CD9B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5F180CD4"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38B0FD54"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78F350F6"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975D837"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28F490B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268ECA0C" w14:textId="77777777" w:rsidTr="00994E0E">
        <w:tblPrEx>
          <w:tblCellMar>
            <w:top w:w="2" w:type="dxa"/>
            <w:right w:w="14" w:type="dxa"/>
          </w:tblCellMar>
        </w:tblPrEx>
        <w:trPr>
          <w:trHeight w:val="298"/>
        </w:trPr>
        <w:tc>
          <w:tcPr>
            <w:tcW w:w="4395" w:type="dxa"/>
            <w:tcBorders>
              <w:top w:val="single" w:sz="4" w:space="0" w:color="000000"/>
              <w:left w:val="single" w:sz="4" w:space="0" w:color="000000"/>
              <w:bottom w:val="single" w:sz="4" w:space="0" w:color="000000"/>
              <w:right w:val="single" w:sz="4" w:space="0" w:color="000000"/>
            </w:tcBorders>
          </w:tcPr>
          <w:p w14:paraId="1F027972"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Manutenzione dei pavimenti cerati e non cerati </w:t>
            </w:r>
          </w:p>
        </w:tc>
        <w:tc>
          <w:tcPr>
            <w:tcW w:w="3415" w:type="dxa"/>
            <w:tcBorders>
              <w:top w:val="single" w:sz="4" w:space="0" w:color="000000"/>
              <w:left w:val="single" w:sz="4" w:space="0" w:color="000000"/>
              <w:bottom w:val="single" w:sz="4" w:space="0" w:color="000000"/>
              <w:right w:val="single" w:sz="4" w:space="0" w:color="000000"/>
            </w:tcBorders>
          </w:tcPr>
          <w:p w14:paraId="3CF9DD23"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Panno o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14:paraId="58A54F9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58EA754B"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35A2B59C"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3E1DE2B6"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B8F2D12"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5EC0D3E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07FE5AC2" w14:textId="77777777" w:rsidTr="00994E0E">
        <w:tblPrEx>
          <w:tblCellMar>
            <w:top w:w="2" w:type="dxa"/>
            <w:right w:w="14" w:type="dxa"/>
          </w:tblCellMar>
        </w:tblPrEx>
        <w:trPr>
          <w:trHeight w:val="183"/>
        </w:trPr>
        <w:tc>
          <w:tcPr>
            <w:tcW w:w="4395" w:type="dxa"/>
            <w:tcBorders>
              <w:top w:val="single" w:sz="4" w:space="0" w:color="000000"/>
              <w:left w:val="single" w:sz="4" w:space="0" w:color="000000"/>
              <w:bottom w:val="single" w:sz="4" w:space="0" w:color="000000"/>
              <w:right w:val="single" w:sz="4" w:space="0" w:color="000000"/>
            </w:tcBorders>
          </w:tcPr>
          <w:p w14:paraId="4EE9E282"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Asportazione delle ragnatele ed aspirazione soffitti </w:t>
            </w:r>
          </w:p>
        </w:tc>
        <w:tc>
          <w:tcPr>
            <w:tcW w:w="3415" w:type="dxa"/>
            <w:tcBorders>
              <w:top w:val="single" w:sz="4" w:space="0" w:color="000000"/>
              <w:left w:val="single" w:sz="4" w:space="0" w:color="000000"/>
              <w:bottom w:val="single" w:sz="4" w:space="0" w:color="000000"/>
              <w:right w:val="single" w:sz="4" w:space="0" w:color="000000"/>
            </w:tcBorders>
          </w:tcPr>
          <w:p w14:paraId="7DA37F3F"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aspirapolvere, panno monouso o riutilizzabile, asta piumino per spolverare </w:t>
            </w:r>
          </w:p>
        </w:tc>
        <w:tc>
          <w:tcPr>
            <w:tcW w:w="1231" w:type="dxa"/>
            <w:tcBorders>
              <w:top w:val="single" w:sz="4" w:space="0" w:color="000000"/>
              <w:left w:val="single" w:sz="4" w:space="0" w:color="000000"/>
              <w:bottom w:val="single" w:sz="4" w:space="0" w:color="000000"/>
              <w:right w:val="single" w:sz="4" w:space="0" w:color="000000"/>
            </w:tcBorders>
            <w:vAlign w:val="center"/>
          </w:tcPr>
          <w:p w14:paraId="045594EB" w14:textId="77777777" w:rsidR="00456D42" w:rsidRPr="00456D42" w:rsidRDefault="00456D42" w:rsidP="00456D42">
            <w:pPr>
              <w:jc w:val="center"/>
              <w:rPr>
                <w:rFonts w:ascii="Calibri" w:eastAsia="Calibri" w:hAnsi="Calibri" w:cs="Calibri"/>
                <w:color w:val="000000"/>
                <w:sz w:val="14"/>
                <w:szCs w:val="14"/>
              </w:rPr>
            </w:pPr>
          </w:p>
          <w:p w14:paraId="623EA6C1"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8901A79"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B545E0F"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1EA957F1"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19F8101"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3F24F60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72FE7645" w14:textId="77777777" w:rsidTr="00994E0E">
        <w:tblPrEx>
          <w:tblCellMar>
            <w:top w:w="2" w:type="dxa"/>
            <w:right w:w="14" w:type="dxa"/>
          </w:tblCellMar>
        </w:tblPrEx>
        <w:trPr>
          <w:trHeight w:val="282"/>
        </w:trPr>
        <w:tc>
          <w:tcPr>
            <w:tcW w:w="4395" w:type="dxa"/>
            <w:tcBorders>
              <w:top w:val="single" w:sz="4" w:space="0" w:color="000000"/>
              <w:left w:val="single" w:sz="4" w:space="0" w:color="000000"/>
              <w:bottom w:val="single" w:sz="4" w:space="0" w:color="000000"/>
              <w:right w:val="single" w:sz="4" w:space="0" w:color="000000"/>
            </w:tcBorders>
          </w:tcPr>
          <w:p w14:paraId="43EC888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Disinfestazione da scarafaggi, formiche, mosche, punteruoli, ragni, zanzare, vespe, farfalline e insetti </w:t>
            </w:r>
          </w:p>
        </w:tc>
        <w:tc>
          <w:tcPr>
            <w:tcW w:w="3415" w:type="dxa"/>
            <w:tcBorders>
              <w:top w:val="single" w:sz="4" w:space="0" w:color="000000"/>
              <w:left w:val="single" w:sz="4" w:space="0" w:color="000000"/>
              <w:bottom w:val="single" w:sz="4" w:space="0" w:color="000000"/>
              <w:right w:val="single" w:sz="4" w:space="0" w:color="000000"/>
            </w:tcBorders>
          </w:tcPr>
          <w:p w14:paraId="643DE0B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Erogatore o diffusore </w:t>
            </w:r>
          </w:p>
        </w:tc>
        <w:tc>
          <w:tcPr>
            <w:tcW w:w="1231" w:type="dxa"/>
            <w:tcBorders>
              <w:top w:val="single" w:sz="4" w:space="0" w:color="000000"/>
              <w:left w:val="single" w:sz="4" w:space="0" w:color="000000"/>
              <w:bottom w:val="single" w:sz="4" w:space="0" w:color="000000"/>
              <w:right w:val="single" w:sz="4" w:space="0" w:color="000000"/>
            </w:tcBorders>
            <w:vAlign w:val="center"/>
          </w:tcPr>
          <w:p w14:paraId="34E3494A"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0E7F702E"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disinfestante</w:t>
            </w:r>
          </w:p>
        </w:tc>
        <w:tc>
          <w:tcPr>
            <w:tcW w:w="1232" w:type="dxa"/>
            <w:tcBorders>
              <w:top w:val="single" w:sz="4" w:space="0" w:color="000000"/>
              <w:left w:val="single" w:sz="4" w:space="0" w:color="000000"/>
              <w:bottom w:val="single" w:sz="4" w:space="0" w:color="000000"/>
              <w:right w:val="single" w:sz="4" w:space="0" w:color="000000"/>
            </w:tcBorders>
            <w:vAlign w:val="center"/>
          </w:tcPr>
          <w:p w14:paraId="49FF5573" w14:textId="77777777" w:rsidR="00456D42" w:rsidRPr="00456D42" w:rsidRDefault="00456D42" w:rsidP="00456D42">
            <w:pPr>
              <w:jc w:val="center"/>
              <w:rPr>
                <w:rFonts w:ascii="Calibri" w:eastAsia="Calibri" w:hAnsi="Calibri" w:cs="Calibri"/>
                <w:color w:val="000000"/>
                <w:sz w:val="14"/>
                <w:szCs w:val="14"/>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637DF438"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720EE135"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3FE2986D"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4F61EA74" w14:textId="77777777" w:rsidTr="00994E0E">
        <w:tblPrEx>
          <w:tblCellMar>
            <w:top w:w="2" w:type="dxa"/>
            <w:right w:w="14" w:type="dxa"/>
          </w:tblCellMar>
        </w:tblPrEx>
        <w:trPr>
          <w:trHeight w:val="399"/>
        </w:trPr>
        <w:tc>
          <w:tcPr>
            <w:tcW w:w="4395" w:type="dxa"/>
            <w:tcBorders>
              <w:top w:val="single" w:sz="4" w:space="0" w:color="000000"/>
              <w:left w:val="single" w:sz="4" w:space="0" w:color="000000"/>
              <w:bottom w:val="single" w:sz="4" w:space="0" w:color="000000"/>
              <w:right w:val="single" w:sz="4" w:space="0" w:color="000000"/>
            </w:tcBorders>
          </w:tcPr>
          <w:p w14:paraId="270C2BC1"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in caso di contaminazione accidentale con secrezioni organiche </w:t>
            </w:r>
          </w:p>
        </w:tc>
        <w:tc>
          <w:tcPr>
            <w:tcW w:w="3415" w:type="dxa"/>
            <w:tcBorders>
              <w:top w:val="single" w:sz="4" w:space="0" w:color="000000"/>
              <w:left w:val="single" w:sz="4" w:space="0" w:color="000000"/>
              <w:bottom w:val="single" w:sz="4" w:space="0" w:color="000000"/>
              <w:right w:val="single" w:sz="4" w:space="0" w:color="000000"/>
            </w:tcBorders>
          </w:tcPr>
          <w:p w14:paraId="18F75A2A"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Carta assorbente, segatura, secchi di colore diverso </w:t>
            </w:r>
          </w:p>
          <w:p w14:paraId="644AC8EF"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Sacchetto dei rifiuti,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14:paraId="240B6433"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40FB72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32" w:type="dxa"/>
            <w:tcBorders>
              <w:top w:val="single" w:sz="4" w:space="0" w:color="000000"/>
              <w:left w:val="single" w:sz="4" w:space="0" w:color="000000"/>
              <w:bottom w:val="single" w:sz="4" w:space="0" w:color="000000"/>
              <w:right w:val="single" w:sz="4" w:space="0" w:color="000000"/>
            </w:tcBorders>
            <w:vAlign w:val="center"/>
          </w:tcPr>
          <w:p w14:paraId="49F2C0C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In caso di necessità</w:t>
            </w:r>
          </w:p>
        </w:tc>
        <w:tc>
          <w:tcPr>
            <w:tcW w:w="1231" w:type="dxa"/>
            <w:tcBorders>
              <w:top w:val="single" w:sz="4" w:space="0" w:color="000000"/>
              <w:left w:val="single" w:sz="4" w:space="0" w:color="000000"/>
              <w:bottom w:val="single" w:sz="4" w:space="0" w:color="000000"/>
              <w:right w:val="single" w:sz="4" w:space="0" w:color="000000"/>
            </w:tcBorders>
            <w:vAlign w:val="center"/>
          </w:tcPr>
          <w:p w14:paraId="00D9F85F"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451A0DD5" w14:textId="77777777" w:rsidR="00456D42" w:rsidRPr="00456D42" w:rsidRDefault="00456D42" w:rsidP="00456D42">
            <w:pPr>
              <w:jc w:val="center"/>
              <w:rPr>
                <w:rFonts w:ascii="Calibri" w:eastAsia="Calibri" w:hAnsi="Calibri" w:cs="Calibri"/>
                <w:color w:val="000000"/>
                <w:sz w:val="14"/>
                <w:szCs w:val="14"/>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13917C80" w14:textId="77777777" w:rsidR="00456D42" w:rsidRPr="00456D42" w:rsidRDefault="00456D42" w:rsidP="00456D42">
            <w:pPr>
              <w:jc w:val="center"/>
              <w:rPr>
                <w:rFonts w:ascii="Calibri" w:eastAsia="Calibri" w:hAnsi="Calibri" w:cs="Calibri"/>
                <w:color w:val="000000"/>
                <w:sz w:val="14"/>
                <w:szCs w:val="14"/>
              </w:rPr>
            </w:pPr>
          </w:p>
        </w:tc>
      </w:tr>
    </w:tbl>
    <w:p w14:paraId="7A6C4791" w14:textId="77777777" w:rsidR="00456D42" w:rsidRPr="00456D42" w:rsidRDefault="00456D42" w:rsidP="00456D42">
      <w:pPr>
        <w:spacing w:after="0" w:line="240" w:lineRule="auto"/>
        <w:ind w:right="-53"/>
        <w:rPr>
          <w:rFonts w:ascii="Times New Roman" w:eastAsia="Times New Roman" w:hAnsi="Times New Roman" w:cs="Times New Roman"/>
          <w:color w:val="231F20"/>
          <w:lang w:eastAsia="it-IT"/>
        </w:rPr>
      </w:pPr>
    </w:p>
    <w:p w14:paraId="2702874E" w14:textId="77777777" w:rsidR="00456D42" w:rsidRPr="00456D42" w:rsidRDefault="00456D42" w:rsidP="00456D42">
      <w:pPr>
        <w:spacing w:after="0" w:line="240" w:lineRule="auto"/>
        <w:ind w:right="-53"/>
        <w:rPr>
          <w:rFonts w:ascii="Times New Roman" w:eastAsia="Times New Roman" w:hAnsi="Times New Roman" w:cs="Times New Roman"/>
          <w:color w:val="231F20"/>
          <w:lang w:eastAsia="it-IT"/>
        </w:rPr>
      </w:pPr>
    </w:p>
    <w:p w14:paraId="270D781B" w14:textId="77777777" w:rsidR="00456D42" w:rsidRPr="00456D42" w:rsidRDefault="00456D42" w:rsidP="00456D42">
      <w:pPr>
        <w:spacing w:after="0" w:line="240" w:lineRule="auto"/>
        <w:ind w:right="-53"/>
        <w:rPr>
          <w:rFonts w:ascii="Times New Roman" w:eastAsia="Times New Roman" w:hAnsi="Times New Roman" w:cs="Times New Roman"/>
          <w:color w:val="231F20"/>
          <w:lang w:eastAsia="it-IT"/>
        </w:rPr>
      </w:pPr>
    </w:p>
    <w:p w14:paraId="4AC56333" w14:textId="77777777" w:rsidR="00456D42" w:rsidRPr="00456D42" w:rsidRDefault="00456D42" w:rsidP="00456D42">
      <w:pPr>
        <w:spacing w:after="0" w:line="240" w:lineRule="auto"/>
        <w:ind w:right="-53"/>
        <w:rPr>
          <w:rFonts w:ascii="Times New Roman" w:eastAsia="Times New Roman" w:hAnsi="Times New Roman" w:cs="Times New Roman"/>
          <w:color w:val="231F20"/>
          <w:lang w:eastAsia="it-IT"/>
        </w:rPr>
      </w:pPr>
    </w:p>
    <w:p w14:paraId="117B68A2" w14:textId="77777777" w:rsidR="00456D42" w:rsidRPr="00456D42" w:rsidRDefault="00456D42" w:rsidP="00456D42">
      <w:pPr>
        <w:spacing w:after="0" w:line="240" w:lineRule="auto"/>
        <w:ind w:right="-53"/>
        <w:rPr>
          <w:rFonts w:ascii="Times New Roman" w:eastAsia="Times New Roman" w:hAnsi="Times New Roman" w:cs="Times New Roman"/>
          <w:color w:val="231F20"/>
          <w:lang w:eastAsia="it-IT"/>
        </w:rPr>
      </w:pPr>
    </w:p>
    <w:p w14:paraId="61C9C844" w14:textId="6E7CBBA5" w:rsidR="00456D42" w:rsidRPr="00456D42" w:rsidRDefault="00456D42" w:rsidP="00456D42">
      <w:pPr>
        <w:rPr>
          <w:rFonts w:ascii="Times New Roman" w:eastAsia="Times New Roman" w:hAnsi="Times New Roman" w:cs="Times New Roman"/>
          <w:color w:val="231F20"/>
          <w:lang w:eastAsia="it-IT"/>
        </w:rPr>
      </w:pPr>
    </w:p>
    <w:tbl>
      <w:tblPr>
        <w:tblStyle w:val="TableGrid5"/>
        <w:tblW w:w="15488" w:type="dxa"/>
        <w:tblInd w:w="-289" w:type="dxa"/>
        <w:tblLayout w:type="fixed"/>
        <w:tblCellMar>
          <w:top w:w="4" w:type="dxa"/>
          <w:right w:w="12" w:type="dxa"/>
        </w:tblCellMar>
        <w:tblLook w:val="04A0" w:firstRow="1" w:lastRow="0" w:firstColumn="1" w:lastColumn="0" w:noHBand="0" w:noVBand="1"/>
      </w:tblPr>
      <w:tblGrid>
        <w:gridCol w:w="5134"/>
        <w:gridCol w:w="2977"/>
        <w:gridCol w:w="1229"/>
        <w:gridCol w:w="1230"/>
        <w:gridCol w:w="1229"/>
        <w:gridCol w:w="1230"/>
        <w:gridCol w:w="1229"/>
        <w:gridCol w:w="1230"/>
      </w:tblGrid>
      <w:tr w:rsidR="00456D42" w:rsidRPr="00456D42" w14:paraId="6FF211F6" w14:textId="77777777" w:rsidTr="00994E0E">
        <w:trPr>
          <w:trHeight w:val="559"/>
        </w:trPr>
        <w:tc>
          <w:tcPr>
            <w:tcW w:w="5134" w:type="dxa"/>
            <w:tcBorders>
              <w:top w:val="single" w:sz="4" w:space="0" w:color="000000"/>
              <w:left w:val="single" w:sz="4" w:space="0" w:color="000000"/>
              <w:bottom w:val="single" w:sz="4" w:space="0" w:color="000000"/>
              <w:right w:val="single" w:sz="4" w:space="0" w:color="000000"/>
            </w:tcBorders>
            <w:shd w:val="clear" w:color="auto" w:fill="ED7C31"/>
            <w:vAlign w:val="center"/>
          </w:tcPr>
          <w:p w14:paraId="1514B3F8"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lastRenderedPageBreak/>
              <w:t>PALESTRE E SPOGLIATOI</w:t>
            </w:r>
          </w:p>
        </w:tc>
        <w:tc>
          <w:tcPr>
            <w:tcW w:w="2977" w:type="dxa"/>
            <w:tcBorders>
              <w:top w:val="single" w:sz="4" w:space="0" w:color="000000"/>
              <w:left w:val="single" w:sz="4" w:space="0" w:color="000000"/>
              <w:bottom w:val="single" w:sz="4" w:space="0" w:color="000000"/>
              <w:right w:val="single" w:sz="4" w:space="0" w:color="000000"/>
            </w:tcBorders>
            <w:shd w:val="clear" w:color="auto" w:fill="ED7C31"/>
            <w:vAlign w:val="center"/>
          </w:tcPr>
          <w:p w14:paraId="5648EDB6"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MATERIALE</w:t>
            </w:r>
          </w:p>
        </w:tc>
        <w:tc>
          <w:tcPr>
            <w:tcW w:w="1229" w:type="dxa"/>
            <w:tcBorders>
              <w:top w:val="single" w:sz="4" w:space="0" w:color="000000"/>
              <w:left w:val="single" w:sz="4" w:space="0" w:color="000000"/>
              <w:bottom w:val="single" w:sz="4" w:space="0" w:color="000000"/>
              <w:right w:val="single" w:sz="4" w:space="0" w:color="000000"/>
            </w:tcBorders>
            <w:shd w:val="clear" w:color="auto" w:fill="ED7C31"/>
            <w:vAlign w:val="center"/>
          </w:tcPr>
          <w:p w14:paraId="46D436E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DETERGENTE</w:t>
            </w:r>
          </w:p>
        </w:tc>
        <w:tc>
          <w:tcPr>
            <w:tcW w:w="1230" w:type="dxa"/>
            <w:tcBorders>
              <w:top w:val="single" w:sz="4" w:space="0" w:color="000000"/>
              <w:left w:val="single" w:sz="4" w:space="0" w:color="000000"/>
              <w:bottom w:val="single" w:sz="4" w:space="0" w:color="000000"/>
              <w:right w:val="single" w:sz="4" w:space="0" w:color="000000"/>
            </w:tcBorders>
            <w:shd w:val="clear" w:color="auto" w:fill="ED7C31"/>
            <w:vAlign w:val="center"/>
          </w:tcPr>
          <w:p w14:paraId="564C442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c>
          <w:tcPr>
            <w:tcW w:w="1229" w:type="dxa"/>
            <w:tcBorders>
              <w:top w:val="single" w:sz="4" w:space="0" w:color="000000"/>
              <w:left w:val="single" w:sz="4" w:space="0" w:color="000000"/>
              <w:bottom w:val="single" w:sz="4" w:space="0" w:color="000000"/>
              <w:right w:val="single" w:sz="4" w:space="0" w:color="000000"/>
            </w:tcBorders>
            <w:shd w:val="clear" w:color="auto" w:fill="ED7C31"/>
            <w:vAlign w:val="center"/>
          </w:tcPr>
          <w:p w14:paraId="46DFFB3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GIORNALIERA</w:t>
            </w:r>
          </w:p>
          <w:p w14:paraId="19B44AE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al giorno)</w:t>
            </w:r>
          </w:p>
        </w:tc>
        <w:tc>
          <w:tcPr>
            <w:tcW w:w="1230" w:type="dxa"/>
            <w:tcBorders>
              <w:top w:val="single" w:sz="4" w:space="0" w:color="000000"/>
              <w:left w:val="single" w:sz="4" w:space="0" w:color="000000"/>
              <w:bottom w:val="single" w:sz="4" w:space="0" w:color="000000"/>
              <w:right w:val="single" w:sz="4" w:space="0" w:color="000000"/>
            </w:tcBorders>
            <w:shd w:val="clear" w:color="auto" w:fill="ED7C31"/>
            <w:vAlign w:val="center"/>
          </w:tcPr>
          <w:p w14:paraId="34AAAAC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SETTIMANALE</w:t>
            </w:r>
          </w:p>
          <w:p w14:paraId="12658D5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 settimana)</w:t>
            </w:r>
          </w:p>
        </w:tc>
        <w:tc>
          <w:tcPr>
            <w:tcW w:w="1229" w:type="dxa"/>
            <w:tcBorders>
              <w:top w:val="single" w:sz="4" w:space="0" w:color="000000"/>
              <w:left w:val="single" w:sz="4" w:space="0" w:color="000000"/>
              <w:bottom w:val="single" w:sz="4" w:space="0" w:color="000000"/>
              <w:right w:val="single" w:sz="4" w:space="0" w:color="000000"/>
            </w:tcBorders>
            <w:shd w:val="clear" w:color="auto" w:fill="ED7C31"/>
            <w:vAlign w:val="center"/>
          </w:tcPr>
          <w:p w14:paraId="5CEC640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MENSILE</w:t>
            </w:r>
          </w:p>
        </w:tc>
        <w:tc>
          <w:tcPr>
            <w:tcW w:w="1230" w:type="dxa"/>
            <w:tcBorders>
              <w:top w:val="single" w:sz="4" w:space="0" w:color="000000"/>
              <w:left w:val="single" w:sz="4" w:space="0" w:color="000000"/>
              <w:bottom w:val="single" w:sz="4" w:space="0" w:color="000000"/>
              <w:right w:val="single" w:sz="4" w:space="0" w:color="000000"/>
            </w:tcBorders>
            <w:shd w:val="clear" w:color="auto" w:fill="ED7C31"/>
            <w:vAlign w:val="center"/>
          </w:tcPr>
          <w:p w14:paraId="73C5379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ANNUALE</w:t>
            </w:r>
          </w:p>
        </w:tc>
      </w:tr>
      <w:tr w:rsidR="00456D42" w:rsidRPr="00456D42" w14:paraId="54E2A977" w14:textId="77777777" w:rsidTr="00994E0E">
        <w:trPr>
          <w:trHeight w:val="368"/>
        </w:trPr>
        <w:tc>
          <w:tcPr>
            <w:tcW w:w="5134" w:type="dxa"/>
            <w:tcBorders>
              <w:top w:val="single" w:sz="4" w:space="0" w:color="000000"/>
              <w:left w:val="single" w:sz="4" w:space="0" w:color="000000"/>
              <w:bottom w:val="single" w:sz="4" w:space="0" w:color="000000"/>
              <w:right w:val="single" w:sz="4" w:space="0" w:color="000000"/>
            </w:tcBorders>
          </w:tcPr>
          <w:p w14:paraId="34A80B78"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Vuotatura, pulizia e allontanamento dei cestini e dei contenitori per la carta e di raccolta rifiuti differenziati, ove possibile. </w:t>
            </w:r>
          </w:p>
        </w:tc>
        <w:tc>
          <w:tcPr>
            <w:tcW w:w="2977" w:type="dxa"/>
            <w:tcBorders>
              <w:top w:val="single" w:sz="4" w:space="0" w:color="000000"/>
              <w:left w:val="single" w:sz="4" w:space="0" w:color="000000"/>
              <w:bottom w:val="single" w:sz="4" w:space="0" w:color="000000"/>
              <w:right w:val="single" w:sz="4" w:space="0" w:color="000000"/>
            </w:tcBorders>
          </w:tcPr>
          <w:p w14:paraId="2DCCD33C"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Carrello </w:t>
            </w:r>
          </w:p>
          <w:p w14:paraId="25D07A11"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Sacchi per raccolta differenziata </w:t>
            </w:r>
          </w:p>
        </w:tc>
        <w:tc>
          <w:tcPr>
            <w:tcW w:w="1229" w:type="dxa"/>
            <w:tcBorders>
              <w:top w:val="single" w:sz="4" w:space="0" w:color="000000"/>
              <w:left w:val="single" w:sz="4" w:space="0" w:color="000000"/>
              <w:bottom w:val="single" w:sz="4" w:space="0" w:color="000000"/>
              <w:right w:val="single" w:sz="4" w:space="0" w:color="000000"/>
            </w:tcBorders>
            <w:vAlign w:val="center"/>
          </w:tcPr>
          <w:p w14:paraId="49E7ACC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7DC168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158F06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C0BF544"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1CCF49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ED10CBE"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10E6C6F" w14:textId="77777777" w:rsidTr="00994E0E">
        <w:trPr>
          <w:trHeight w:val="103"/>
        </w:trPr>
        <w:tc>
          <w:tcPr>
            <w:tcW w:w="5134" w:type="dxa"/>
            <w:tcBorders>
              <w:top w:val="single" w:sz="4" w:space="0" w:color="000000"/>
              <w:left w:val="single" w:sz="4" w:space="0" w:color="000000"/>
              <w:bottom w:val="single" w:sz="4" w:space="0" w:color="000000"/>
              <w:right w:val="single" w:sz="4" w:space="0" w:color="000000"/>
            </w:tcBorders>
          </w:tcPr>
          <w:p w14:paraId="168C2F45"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cestini gettacarte, al bisogno e comunque almeno una volta a settimana </w:t>
            </w:r>
          </w:p>
        </w:tc>
        <w:tc>
          <w:tcPr>
            <w:tcW w:w="2977" w:type="dxa"/>
            <w:tcBorders>
              <w:top w:val="single" w:sz="4" w:space="0" w:color="000000"/>
              <w:left w:val="single" w:sz="4" w:space="0" w:color="000000"/>
              <w:bottom w:val="single" w:sz="4" w:space="0" w:color="000000"/>
              <w:right w:val="single" w:sz="4" w:space="0" w:color="000000"/>
            </w:tcBorders>
            <w:vAlign w:val="center"/>
          </w:tcPr>
          <w:p w14:paraId="1AFE3945"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Panni monouso o riutilizzabili </w:t>
            </w:r>
          </w:p>
        </w:tc>
        <w:tc>
          <w:tcPr>
            <w:tcW w:w="1229" w:type="dxa"/>
            <w:tcBorders>
              <w:top w:val="single" w:sz="4" w:space="0" w:color="000000"/>
              <w:left w:val="single" w:sz="4" w:space="0" w:color="000000"/>
              <w:bottom w:val="single" w:sz="4" w:space="0" w:color="000000"/>
              <w:right w:val="single" w:sz="4" w:space="0" w:color="000000"/>
            </w:tcBorders>
            <w:vAlign w:val="center"/>
          </w:tcPr>
          <w:p w14:paraId="25E7BF5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6A3698E"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0615525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B04A0B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7B96161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7D993F8"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3A158324" w14:textId="77777777" w:rsidTr="00994E0E">
        <w:trPr>
          <w:trHeight w:val="110"/>
        </w:trPr>
        <w:tc>
          <w:tcPr>
            <w:tcW w:w="5134" w:type="dxa"/>
            <w:tcBorders>
              <w:top w:val="single" w:sz="4" w:space="0" w:color="000000"/>
              <w:left w:val="single" w:sz="4" w:space="0" w:color="000000"/>
              <w:bottom w:val="single" w:sz="4" w:space="0" w:color="000000"/>
              <w:right w:val="single" w:sz="4" w:space="0" w:color="000000"/>
            </w:tcBorders>
          </w:tcPr>
          <w:p w14:paraId="2162A1E9"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Scopatura dei pavimenti degli spogliatoi e della palestra </w:t>
            </w:r>
          </w:p>
        </w:tc>
        <w:tc>
          <w:tcPr>
            <w:tcW w:w="2977" w:type="dxa"/>
            <w:tcBorders>
              <w:top w:val="single" w:sz="4" w:space="0" w:color="000000"/>
              <w:left w:val="single" w:sz="4" w:space="0" w:color="000000"/>
              <w:bottom w:val="single" w:sz="4" w:space="0" w:color="000000"/>
              <w:right w:val="single" w:sz="4" w:space="0" w:color="000000"/>
            </w:tcBorders>
          </w:tcPr>
          <w:p w14:paraId="5FEA3B57"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per spolverare, scopa </w:t>
            </w:r>
          </w:p>
        </w:tc>
        <w:tc>
          <w:tcPr>
            <w:tcW w:w="1229" w:type="dxa"/>
            <w:tcBorders>
              <w:top w:val="single" w:sz="4" w:space="0" w:color="000000"/>
              <w:left w:val="single" w:sz="4" w:space="0" w:color="000000"/>
              <w:bottom w:val="single" w:sz="4" w:space="0" w:color="000000"/>
              <w:right w:val="single" w:sz="4" w:space="0" w:color="000000"/>
            </w:tcBorders>
            <w:vAlign w:val="center"/>
          </w:tcPr>
          <w:p w14:paraId="37F359D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DC9D45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2E2C0AE"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20068ED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6A33184"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DAF5325"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44CE194" w14:textId="77777777" w:rsidTr="00994E0E">
        <w:trPr>
          <w:trHeight w:val="255"/>
        </w:trPr>
        <w:tc>
          <w:tcPr>
            <w:tcW w:w="5134" w:type="dxa"/>
            <w:tcBorders>
              <w:top w:val="single" w:sz="4" w:space="0" w:color="000000"/>
              <w:left w:val="single" w:sz="4" w:space="0" w:color="000000"/>
              <w:bottom w:val="single" w:sz="4" w:space="0" w:color="000000"/>
              <w:right w:val="single" w:sz="4" w:space="0" w:color="000000"/>
            </w:tcBorders>
          </w:tcPr>
          <w:p w14:paraId="6654C79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di tutti i pavimenti (comprese scale, pianerottoli e servizi igienici) di palestra e spogliatoi </w:t>
            </w:r>
          </w:p>
        </w:tc>
        <w:tc>
          <w:tcPr>
            <w:tcW w:w="2977" w:type="dxa"/>
            <w:tcBorders>
              <w:top w:val="single" w:sz="4" w:space="0" w:color="000000"/>
              <w:left w:val="single" w:sz="4" w:space="0" w:color="000000"/>
              <w:bottom w:val="single" w:sz="4" w:space="0" w:color="000000"/>
              <w:right w:val="single" w:sz="4" w:space="0" w:color="000000"/>
            </w:tcBorders>
          </w:tcPr>
          <w:p w14:paraId="5D7A62BE"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distinti per area </w:t>
            </w:r>
          </w:p>
        </w:tc>
        <w:tc>
          <w:tcPr>
            <w:tcW w:w="1229" w:type="dxa"/>
            <w:tcBorders>
              <w:top w:val="single" w:sz="4" w:space="0" w:color="000000"/>
              <w:left w:val="single" w:sz="4" w:space="0" w:color="000000"/>
              <w:bottom w:val="single" w:sz="4" w:space="0" w:color="000000"/>
              <w:right w:val="single" w:sz="4" w:space="0" w:color="000000"/>
            </w:tcBorders>
            <w:vAlign w:val="center"/>
          </w:tcPr>
          <w:p w14:paraId="3B2B004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BB62A75"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687D11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36CA86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A867EB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4B73A86"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3A265C03" w14:textId="77777777" w:rsidTr="00994E0E">
        <w:trPr>
          <w:trHeight w:val="219"/>
        </w:trPr>
        <w:tc>
          <w:tcPr>
            <w:tcW w:w="5134" w:type="dxa"/>
            <w:tcBorders>
              <w:top w:val="single" w:sz="4" w:space="0" w:color="000000"/>
              <w:left w:val="single" w:sz="4" w:space="0" w:color="000000"/>
              <w:bottom w:val="single" w:sz="4" w:space="0" w:color="000000"/>
              <w:right w:val="single" w:sz="4" w:space="0" w:color="000000"/>
            </w:tcBorders>
            <w:vAlign w:val="center"/>
          </w:tcPr>
          <w:p w14:paraId="14769567"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Detersione dei pavimenti </w:t>
            </w:r>
          </w:p>
        </w:tc>
        <w:tc>
          <w:tcPr>
            <w:tcW w:w="2977" w:type="dxa"/>
            <w:tcBorders>
              <w:top w:val="single" w:sz="4" w:space="0" w:color="000000"/>
              <w:left w:val="single" w:sz="4" w:space="0" w:color="000000"/>
              <w:bottom w:val="single" w:sz="4" w:space="0" w:color="000000"/>
              <w:right w:val="single" w:sz="4" w:space="0" w:color="000000"/>
            </w:tcBorders>
          </w:tcPr>
          <w:p w14:paraId="244E5175"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14:paraId="6B97C27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80BCAE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7732BE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5868E52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B2D1DD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CDF35F9"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4F13F829" w14:textId="77777777" w:rsidTr="00994E0E">
        <w:trPr>
          <w:trHeight w:val="155"/>
        </w:trPr>
        <w:tc>
          <w:tcPr>
            <w:tcW w:w="5134" w:type="dxa"/>
            <w:tcBorders>
              <w:top w:val="single" w:sz="4" w:space="0" w:color="000000"/>
              <w:left w:val="single" w:sz="4" w:space="0" w:color="000000"/>
              <w:bottom w:val="single" w:sz="4" w:space="0" w:color="000000"/>
              <w:right w:val="single" w:sz="4" w:space="0" w:color="000000"/>
            </w:tcBorders>
          </w:tcPr>
          <w:p w14:paraId="6CA4AEA9"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manuale e disinfezione dei pavimenti. </w:t>
            </w:r>
          </w:p>
        </w:tc>
        <w:tc>
          <w:tcPr>
            <w:tcW w:w="2977" w:type="dxa"/>
            <w:tcBorders>
              <w:top w:val="single" w:sz="4" w:space="0" w:color="000000"/>
              <w:left w:val="single" w:sz="4" w:space="0" w:color="000000"/>
              <w:bottom w:val="single" w:sz="4" w:space="0" w:color="000000"/>
              <w:right w:val="single" w:sz="4" w:space="0" w:color="000000"/>
            </w:tcBorders>
          </w:tcPr>
          <w:p w14:paraId="04CD85D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14:paraId="5B94CAC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634BC56"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602A3357"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E00736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259599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8CDED43"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62DB471" w14:textId="77777777" w:rsidTr="00994E0E">
        <w:trPr>
          <w:trHeight w:val="43"/>
        </w:trPr>
        <w:tc>
          <w:tcPr>
            <w:tcW w:w="5134" w:type="dxa"/>
            <w:tcBorders>
              <w:top w:val="single" w:sz="4" w:space="0" w:color="000000"/>
              <w:left w:val="single" w:sz="4" w:space="0" w:color="000000"/>
              <w:bottom w:val="single" w:sz="4" w:space="0" w:color="000000"/>
              <w:right w:val="single" w:sz="4" w:space="0" w:color="000000"/>
            </w:tcBorders>
          </w:tcPr>
          <w:p w14:paraId="4C241F0D"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meccanico dei pavimenti. </w:t>
            </w:r>
          </w:p>
        </w:tc>
        <w:tc>
          <w:tcPr>
            <w:tcW w:w="2977" w:type="dxa"/>
            <w:tcBorders>
              <w:top w:val="single" w:sz="4" w:space="0" w:color="000000"/>
              <w:left w:val="single" w:sz="4" w:space="0" w:color="000000"/>
              <w:bottom w:val="single" w:sz="4" w:space="0" w:color="000000"/>
              <w:right w:val="single" w:sz="4" w:space="0" w:color="000000"/>
            </w:tcBorders>
          </w:tcPr>
          <w:p w14:paraId="20C80D9E"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Lavapavimenti o lavasciuga </w:t>
            </w:r>
          </w:p>
        </w:tc>
        <w:tc>
          <w:tcPr>
            <w:tcW w:w="1229" w:type="dxa"/>
            <w:tcBorders>
              <w:top w:val="single" w:sz="4" w:space="0" w:color="000000"/>
              <w:left w:val="single" w:sz="4" w:space="0" w:color="000000"/>
              <w:bottom w:val="single" w:sz="4" w:space="0" w:color="000000"/>
              <w:right w:val="single" w:sz="4" w:space="0" w:color="000000"/>
            </w:tcBorders>
            <w:vAlign w:val="center"/>
          </w:tcPr>
          <w:p w14:paraId="35BF1C5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FAF53C7"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042DE425"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F9613D0"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6B83117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E42DD3A"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5198525" w14:textId="77777777" w:rsidTr="00994E0E">
        <w:trPr>
          <w:trHeight w:val="109"/>
        </w:trPr>
        <w:tc>
          <w:tcPr>
            <w:tcW w:w="5134" w:type="dxa"/>
            <w:tcBorders>
              <w:top w:val="single" w:sz="4" w:space="0" w:color="000000"/>
              <w:left w:val="single" w:sz="4" w:space="0" w:color="000000"/>
              <w:bottom w:val="single" w:sz="4" w:space="0" w:color="000000"/>
              <w:right w:val="single" w:sz="4" w:space="0" w:color="000000"/>
            </w:tcBorders>
          </w:tcPr>
          <w:p w14:paraId="227019A3"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tribune o gradoni per spettatori </w:t>
            </w:r>
          </w:p>
        </w:tc>
        <w:tc>
          <w:tcPr>
            <w:tcW w:w="2977" w:type="dxa"/>
            <w:tcBorders>
              <w:top w:val="single" w:sz="4" w:space="0" w:color="000000"/>
              <w:left w:val="single" w:sz="4" w:space="0" w:color="000000"/>
              <w:bottom w:val="single" w:sz="4" w:space="0" w:color="000000"/>
              <w:right w:val="single" w:sz="4" w:space="0" w:color="000000"/>
            </w:tcBorders>
          </w:tcPr>
          <w:p w14:paraId="419439BD"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14:paraId="6E77D1F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05BFB7F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7007B1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587EA8F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E262CB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98DEF12"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FC90EA6" w14:textId="77777777" w:rsidTr="00994E0E">
        <w:trPr>
          <w:trHeight w:val="43"/>
        </w:trPr>
        <w:tc>
          <w:tcPr>
            <w:tcW w:w="5134" w:type="dxa"/>
            <w:tcBorders>
              <w:top w:val="single" w:sz="4" w:space="0" w:color="000000"/>
              <w:left w:val="single" w:sz="4" w:space="0" w:color="000000"/>
              <w:bottom w:val="single" w:sz="4" w:space="0" w:color="000000"/>
              <w:right w:val="single" w:sz="4" w:space="0" w:color="000000"/>
            </w:tcBorders>
          </w:tcPr>
          <w:p w14:paraId="3F159CB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Disinfezione tribune o gradoni per spettatori </w:t>
            </w:r>
          </w:p>
        </w:tc>
        <w:tc>
          <w:tcPr>
            <w:tcW w:w="2977" w:type="dxa"/>
            <w:tcBorders>
              <w:top w:val="single" w:sz="4" w:space="0" w:color="000000"/>
              <w:left w:val="single" w:sz="4" w:space="0" w:color="000000"/>
              <w:bottom w:val="single" w:sz="4" w:space="0" w:color="000000"/>
              <w:right w:val="single" w:sz="4" w:space="0" w:color="000000"/>
            </w:tcBorders>
          </w:tcPr>
          <w:p w14:paraId="3B2A85EE"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Secchi di colore diverso 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14:paraId="6960C6B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0B335D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362636A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30B7690"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Settimanale o dopo uso per evento</w:t>
            </w:r>
          </w:p>
        </w:tc>
        <w:tc>
          <w:tcPr>
            <w:tcW w:w="1229" w:type="dxa"/>
            <w:tcBorders>
              <w:top w:val="single" w:sz="4" w:space="0" w:color="000000"/>
              <w:left w:val="single" w:sz="4" w:space="0" w:color="000000"/>
              <w:bottom w:val="single" w:sz="4" w:space="0" w:color="000000"/>
              <w:right w:val="single" w:sz="4" w:space="0" w:color="000000"/>
            </w:tcBorders>
            <w:vAlign w:val="center"/>
          </w:tcPr>
          <w:p w14:paraId="19D0609C"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A170288"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30E0419A" w14:textId="77777777" w:rsidTr="00994E0E">
        <w:trPr>
          <w:trHeight w:val="189"/>
        </w:trPr>
        <w:tc>
          <w:tcPr>
            <w:tcW w:w="5134" w:type="dxa"/>
            <w:tcBorders>
              <w:top w:val="single" w:sz="4" w:space="0" w:color="000000"/>
              <w:left w:val="single" w:sz="4" w:space="0" w:color="000000"/>
              <w:bottom w:val="single" w:sz="4" w:space="0" w:color="000000"/>
              <w:right w:val="single" w:sz="4" w:space="0" w:color="000000"/>
            </w:tcBorders>
          </w:tcPr>
          <w:p w14:paraId="2F43B7B8"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Sanificazione delle tazze WC/turche e orinatoi, contenitore degli scopini WC e zone adiacenti. </w:t>
            </w:r>
          </w:p>
        </w:tc>
        <w:tc>
          <w:tcPr>
            <w:tcW w:w="2977" w:type="dxa"/>
            <w:tcBorders>
              <w:top w:val="single" w:sz="4" w:space="0" w:color="000000"/>
              <w:left w:val="single" w:sz="4" w:space="0" w:color="000000"/>
              <w:bottom w:val="single" w:sz="4" w:space="0" w:color="000000"/>
              <w:right w:val="single" w:sz="4" w:space="0" w:color="000000"/>
            </w:tcBorders>
          </w:tcPr>
          <w:p w14:paraId="53EBD746"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differenziati dalle altre aree </w:t>
            </w:r>
          </w:p>
        </w:tc>
        <w:tc>
          <w:tcPr>
            <w:tcW w:w="1229" w:type="dxa"/>
            <w:tcBorders>
              <w:top w:val="single" w:sz="4" w:space="0" w:color="000000"/>
              <w:left w:val="single" w:sz="4" w:space="0" w:color="000000"/>
              <w:bottom w:val="single" w:sz="4" w:space="0" w:color="000000"/>
              <w:right w:val="single" w:sz="4" w:space="0" w:color="000000"/>
            </w:tcBorders>
            <w:vAlign w:val="center"/>
          </w:tcPr>
          <w:p w14:paraId="19AE729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46E1238"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1DBDDD9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7EB9FC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55CB98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1457683"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439FA6C8" w14:textId="77777777" w:rsidTr="00994E0E">
        <w:trPr>
          <w:trHeight w:val="550"/>
        </w:trPr>
        <w:tc>
          <w:tcPr>
            <w:tcW w:w="5134" w:type="dxa"/>
            <w:tcBorders>
              <w:top w:val="single" w:sz="4" w:space="0" w:color="000000"/>
              <w:left w:val="single" w:sz="4" w:space="0" w:color="000000"/>
              <w:bottom w:val="single" w:sz="4" w:space="0" w:color="000000"/>
              <w:right w:val="single" w:sz="4" w:space="0" w:color="000000"/>
            </w:tcBorders>
          </w:tcPr>
          <w:p w14:paraId="26418BC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e sanificazione a fondo dei servizi igienici, piatti doccia, rubinetti, lavaggio e asciugatura degli specchi presenti, delle attrezzature a uso collettivo, delle rubinetterie e delle zone adiacenti, dei distributori di sapone e carta </w:t>
            </w:r>
          </w:p>
        </w:tc>
        <w:tc>
          <w:tcPr>
            <w:tcW w:w="2977" w:type="dxa"/>
            <w:tcBorders>
              <w:top w:val="single" w:sz="4" w:space="0" w:color="000000"/>
              <w:left w:val="single" w:sz="4" w:space="0" w:color="000000"/>
              <w:bottom w:val="single" w:sz="4" w:space="0" w:color="000000"/>
              <w:right w:val="single" w:sz="4" w:space="0" w:color="000000"/>
            </w:tcBorders>
          </w:tcPr>
          <w:p w14:paraId="3B9B7103"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Panni monouso o riutilizzabili differenziati dalle altre aree </w:t>
            </w:r>
          </w:p>
          <w:p w14:paraId="554B4A45"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14:paraId="446D0C2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6786B98"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74C472DE"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2F77A7E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C705F0C"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DFB0FF3"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6813460D" w14:textId="77777777" w:rsidTr="00994E0E">
        <w:trPr>
          <w:trHeight w:val="298"/>
        </w:trPr>
        <w:tc>
          <w:tcPr>
            <w:tcW w:w="5134" w:type="dxa"/>
            <w:tcBorders>
              <w:top w:val="single" w:sz="4" w:space="0" w:color="000000"/>
              <w:left w:val="single" w:sz="4" w:space="0" w:color="000000"/>
              <w:bottom w:val="single" w:sz="4" w:space="0" w:color="000000"/>
              <w:right w:val="single" w:sz="4" w:space="0" w:color="000000"/>
            </w:tcBorders>
          </w:tcPr>
          <w:p w14:paraId="5ECE27C3"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delle pareti lavabili fino ad altezza uomo </w:t>
            </w:r>
          </w:p>
        </w:tc>
        <w:tc>
          <w:tcPr>
            <w:tcW w:w="2977" w:type="dxa"/>
            <w:tcBorders>
              <w:top w:val="single" w:sz="4" w:space="0" w:color="000000"/>
              <w:left w:val="single" w:sz="4" w:space="0" w:color="000000"/>
              <w:bottom w:val="single" w:sz="4" w:space="0" w:color="000000"/>
              <w:right w:val="single" w:sz="4" w:space="0" w:color="000000"/>
            </w:tcBorders>
          </w:tcPr>
          <w:p w14:paraId="25D84D44"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29" w:type="dxa"/>
            <w:tcBorders>
              <w:top w:val="single" w:sz="4" w:space="0" w:color="000000"/>
              <w:left w:val="single" w:sz="4" w:space="0" w:color="000000"/>
              <w:bottom w:val="single" w:sz="4" w:space="0" w:color="000000"/>
              <w:right w:val="single" w:sz="4" w:space="0" w:color="000000"/>
            </w:tcBorders>
            <w:vAlign w:val="center"/>
          </w:tcPr>
          <w:p w14:paraId="7618F2F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62E79C0"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30018A4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6218860"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0F799D8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79CDE91"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47254858" w14:textId="77777777" w:rsidTr="00994E0E">
        <w:trPr>
          <w:trHeight w:val="43"/>
        </w:trPr>
        <w:tc>
          <w:tcPr>
            <w:tcW w:w="5134" w:type="dxa"/>
            <w:tcBorders>
              <w:top w:val="single" w:sz="4" w:space="0" w:color="000000"/>
              <w:left w:val="single" w:sz="4" w:space="0" w:color="000000"/>
              <w:bottom w:val="single" w:sz="4" w:space="0" w:color="000000"/>
              <w:right w:val="single" w:sz="4" w:space="0" w:color="000000"/>
            </w:tcBorders>
          </w:tcPr>
          <w:p w14:paraId="467357B5"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Lavaggio delle pareti lavabili fino al soffitto </w:t>
            </w:r>
          </w:p>
        </w:tc>
        <w:tc>
          <w:tcPr>
            <w:tcW w:w="2977" w:type="dxa"/>
            <w:tcBorders>
              <w:top w:val="single" w:sz="4" w:space="0" w:color="000000"/>
              <w:left w:val="single" w:sz="4" w:space="0" w:color="000000"/>
              <w:bottom w:val="single" w:sz="4" w:space="0" w:color="000000"/>
              <w:right w:val="single" w:sz="4" w:space="0" w:color="000000"/>
            </w:tcBorders>
          </w:tcPr>
          <w:p w14:paraId="51F8A5AD"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panni monouso o riutilizzabili </w:t>
            </w:r>
          </w:p>
        </w:tc>
        <w:tc>
          <w:tcPr>
            <w:tcW w:w="1229" w:type="dxa"/>
            <w:tcBorders>
              <w:top w:val="single" w:sz="4" w:space="0" w:color="000000"/>
              <w:left w:val="single" w:sz="4" w:space="0" w:color="000000"/>
              <w:bottom w:val="single" w:sz="4" w:space="0" w:color="000000"/>
              <w:right w:val="single" w:sz="4" w:space="0" w:color="000000"/>
            </w:tcBorders>
            <w:vAlign w:val="center"/>
          </w:tcPr>
          <w:p w14:paraId="4AF8BF67"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3D3BF4A"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2D5E50C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64E96E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000BC64"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7482E4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2CD7F2EE" w14:textId="77777777" w:rsidTr="00994E0E">
        <w:trPr>
          <w:trHeight w:val="43"/>
        </w:trPr>
        <w:tc>
          <w:tcPr>
            <w:tcW w:w="5134" w:type="dxa"/>
            <w:tcBorders>
              <w:top w:val="single" w:sz="4" w:space="0" w:color="000000"/>
              <w:left w:val="single" w:sz="4" w:space="0" w:color="000000"/>
              <w:bottom w:val="single" w:sz="4" w:space="0" w:color="000000"/>
              <w:right w:val="single" w:sz="4" w:space="0" w:color="000000"/>
            </w:tcBorders>
          </w:tcPr>
          <w:p w14:paraId="7C5521EB"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Ripristino del materiale di consumo dei servizi igienici (sapone, carta igienica, ecc.) </w:t>
            </w:r>
          </w:p>
        </w:tc>
        <w:tc>
          <w:tcPr>
            <w:tcW w:w="2977" w:type="dxa"/>
            <w:tcBorders>
              <w:top w:val="single" w:sz="4" w:space="0" w:color="000000"/>
              <w:left w:val="single" w:sz="4" w:space="0" w:color="000000"/>
              <w:bottom w:val="single" w:sz="4" w:space="0" w:color="000000"/>
              <w:right w:val="single" w:sz="4" w:space="0" w:color="000000"/>
            </w:tcBorders>
          </w:tcPr>
          <w:p w14:paraId="69033F49"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Carrello per trasporto </w:t>
            </w:r>
          </w:p>
        </w:tc>
        <w:tc>
          <w:tcPr>
            <w:tcW w:w="1229" w:type="dxa"/>
            <w:tcBorders>
              <w:top w:val="single" w:sz="4" w:space="0" w:color="000000"/>
              <w:left w:val="single" w:sz="4" w:space="0" w:color="000000"/>
              <w:bottom w:val="single" w:sz="4" w:space="0" w:color="000000"/>
              <w:right w:val="single" w:sz="4" w:space="0" w:color="000000"/>
            </w:tcBorders>
            <w:vAlign w:val="center"/>
          </w:tcPr>
          <w:p w14:paraId="3C9FCAB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5931416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1A6BB3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46A4DE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D3AA37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D9D7680"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A3F6F7A" w14:textId="77777777" w:rsidTr="00994E0E">
        <w:trPr>
          <w:trHeight w:val="147"/>
        </w:trPr>
        <w:tc>
          <w:tcPr>
            <w:tcW w:w="5134" w:type="dxa"/>
            <w:tcBorders>
              <w:top w:val="single" w:sz="4" w:space="0" w:color="000000"/>
              <w:left w:val="single" w:sz="4" w:space="0" w:color="000000"/>
              <w:bottom w:val="single" w:sz="4" w:space="0" w:color="000000"/>
              <w:right w:val="single" w:sz="4" w:space="0" w:color="000000"/>
            </w:tcBorders>
          </w:tcPr>
          <w:p w14:paraId="738F538C"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Vuotatura, pulizia e allontanamento dei cestini e dei contenitori per la carta e di raccolta rifiuti differenziati, ove possibile.</w:t>
            </w:r>
          </w:p>
        </w:tc>
        <w:tc>
          <w:tcPr>
            <w:tcW w:w="2977" w:type="dxa"/>
            <w:tcBorders>
              <w:top w:val="single" w:sz="4" w:space="0" w:color="000000"/>
              <w:left w:val="single" w:sz="4" w:space="0" w:color="000000"/>
              <w:bottom w:val="single" w:sz="4" w:space="0" w:color="000000"/>
              <w:right w:val="single" w:sz="4" w:space="0" w:color="000000"/>
            </w:tcBorders>
          </w:tcPr>
          <w:p w14:paraId="5C851FD0"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Carrello </w:t>
            </w:r>
          </w:p>
          <w:p w14:paraId="7A225570"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Sacchi per raccolta differenziata</w:t>
            </w:r>
          </w:p>
        </w:tc>
        <w:tc>
          <w:tcPr>
            <w:tcW w:w="1229" w:type="dxa"/>
            <w:tcBorders>
              <w:top w:val="single" w:sz="4" w:space="0" w:color="000000"/>
              <w:left w:val="single" w:sz="4" w:space="0" w:color="000000"/>
              <w:bottom w:val="single" w:sz="4" w:space="0" w:color="000000"/>
              <w:right w:val="single" w:sz="4" w:space="0" w:color="000000"/>
            </w:tcBorders>
            <w:vAlign w:val="center"/>
          </w:tcPr>
          <w:p w14:paraId="1234929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5E869B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02CA0E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0B253DF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EC81A15"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D9D652E"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F46B833" w14:textId="77777777" w:rsidTr="00994E0E">
        <w:trPr>
          <w:trHeight w:val="43"/>
        </w:trPr>
        <w:tc>
          <w:tcPr>
            <w:tcW w:w="5134" w:type="dxa"/>
            <w:tcBorders>
              <w:top w:val="single" w:sz="4" w:space="0" w:color="000000"/>
              <w:left w:val="single" w:sz="4" w:space="0" w:color="000000"/>
              <w:bottom w:val="single" w:sz="4" w:space="0" w:color="000000"/>
              <w:right w:val="single" w:sz="4" w:space="0" w:color="000000"/>
            </w:tcBorders>
          </w:tcPr>
          <w:p w14:paraId="5EA46606"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cestini gettacarte, al bisogno e comunque almeno una volta a settimana</w:t>
            </w:r>
          </w:p>
        </w:tc>
        <w:tc>
          <w:tcPr>
            <w:tcW w:w="2977" w:type="dxa"/>
            <w:tcBorders>
              <w:top w:val="single" w:sz="4" w:space="0" w:color="000000"/>
              <w:left w:val="single" w:sz="4" w:space="0" w:color="000000"/>
              <w:bottom w:val="single" w:sz="4" w:space="0" w:color="000000"/>
              <w:right w:val="single" w:sz="4" w:space="0" w:color="000000"/>
            </w:tcBorders>
          </w:tcPr>
          <w:p w14:paraId="63EAD1B0"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Panni monouso o riutilizzabili</w:t>
            </w:r>
          </w:p>
        </w:tc>
        <w:tc>
          <w:tcPr>
            <w:tcW w:w="1229" w:type="dxa"/>
            <w:tcBorders>
              <w:top w:val="single" w:sz="4" w:space="0" w:color="000000"/>
              <w:left w:val="single" w:sz="4" w:space="0" w:color="000000"/>
              <w:bottom w:val="single" w:sz="4" w:space="0" w:color="000000"/>
              <w:right w:val="single" w:sz="4" w:space="0" w:color="000000"/>
            </w:tcBorders>
            <w:vAlign w:val="center"/>
          </w:tcPr>
          <w:p w14:paraId="427B412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D7F447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667183A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BD3BCD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75012A0C"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8B6FE4D"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153C1A85" w14:textId="77777777" w:rsidTr="00994E0E">
        <w:trPr>
          <w:trHeight w:val="43"/>
        </w:trPr>
        <w:tc>
          <w:tcPr>
            <w:tcW w:w="5134" w:type="dxa"/>
            <w:tcBorders>
              <w:top w:val="single" w:sz="4" w:space="0" w:color="000000"/>
              <w:left w:val="single" w:sz="4" w:space="0" w:color="000000"/>
              <w:bottom w:val="single" w:sz="4" w:space="0" w:color="000000"/>
              <w:right w:val="single" w:sz="4" w:space="0" w:color="000000"/>
            </w:tcBorders>
          </w:tcPr>
          <w:p w14:paraId="47154967"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Scopatura dei pavimenti degli spogliatoi e della palestra</w:t>
            </w:r>
          </w:p>
        </w:tc>
        <w:tc>
          <w:tcPr>
            <w:tcW w:w="2977" w:type="dxa"/>
            <w:tcBorders>
              <w:top w:val="single" w:sz="4" w:space="0" w:color="000000"/>
              <w:left w:val="single" w:sz="4" w:space="0" w:color="000000"/>
              <w:bottom w:val="single" w:sz="4" w:space="0" w:color="000000"/>
              <w:right w:val="single" w:sz="4" w:space="0" w:color="000000"/>
            </w:tcBorders>
          </w:tcPr>
          <w:p w14:paraId="16ADDC32" w14:textId="77777777" w:rsidR="00456D42" w:rsidRPr="00456D42" w:rsidRDefault="00456D42" w:rsidP="00456D42">
            <w:pPr>
              <w:ind w:left="57" w:right="57"/>
              <w:rPr>
                <w:rFonts w:ascii="Times New Roman" w:eastAsia="Calibri" w:hAnsi="Times New Roman" w:cs="Times New Roman"/>
                <w:color w:val="000000"/>
                <w:sz w:val="16"/>
                <w:szCs w:val="16"/>
              </w:rPr>
            </w:pP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per spolverare, scopa</w:t>
            </w:r>
          </w:p>
        </w:tc>
        <w:tc>
          <w:tcPr>
            <w:tcW w:w="1229" w:type="dxa"/>
            <w:tcBorders>
              <w:top w:val="single" w:sz="4" w:space="0" w:color="000000"/>
              <w:left w:val="single" w:sz="4" w:space="0" w:color="000000"/>
              <w:bottom w:val="single" w:sz="4" w:space="0" w:color="000000"/>
              <w:right w:val="single" w:sz="4" w:space="0" w:color="000000"/>
            </w:tcBorders>
            <w:vAlign w:val="center"/>
          </w:tcPr>
          <w:p w14:paraId="26E5339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1F9285C"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E8E189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C52BB3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CE4FCB5"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7BF696B"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021F414" w14:textId="77777777" w:rsidTr="00994E0E">
        <w:trPr>
          <w:trHeight w:val="43"/>
        </w:trPr>
        <w:tc>
          <w:tcPr>
            <w:tcW w:w="5134" w:type="dxa"/>
            <w:tcBorders>
              <w:top w:val="single" w:sz="4" w:space="0" w:color="000000"/>
              <w:left w:val="single" w:sz="4" w:space="0" w:color="000000"/>
              <w:bottom w:val="single" w:sz="4" w:space="0" w:color="000000"/>
              <w:right w:val="single" w:sz="4" w:space="0" w:color="000000"/>
            </w:tcBorders>
          </w:tcPr>
          <w:p w14:paraId="3DD2225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di tutti i pavimenti (comprese scale, pianerottoli e servizi igienici) di palestra e spogliatoi</w:t>
            </w:r>
          </w:p>
        </w:tc>
        <w:tc>
          <w:tcPr>
            <w:tcW w:w="2977" w:type="dxa"/>
            <w:tcBorders>
              <w:top w:val="single" w:sz="4" w:space="0" w:color="000000"/>
              <w:left w:val="single" w:sz="4" w:space="0" w:color="000000"/>
              <w:bottom w:val="single" w:sz="4" w:space="0" w:color="000000"/>
              <w:right w:val="single" w:sz="4" w:space="0" w:color="000000"/>
            </w:tcBorders>
          </w:tcPr>
          <w:p w14:paraId="417BCB54"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distinti per area</w:t>
            </w:r>
          </w:p>
        </w:tc>
        <w:tc>
          <w:tcPr>
            <w:tcW w:w="1229" w:type="dxa"/>
            <w:tcBorders>
              <w:top w:val="single" w:sz="4" w:space="0" w:color="000000"/>
              <w:left w:val="single" w:sz="4" w:space="0" w:color="000000"/>
              <w:bottom w:val="single" w:sz="4" w:space="0" w:color="000000"/>
              <w:right w:val="single" w:sz="4" w:space="0" w:color="000000"/>
            </w:tcBorders>
            <w:vAlign w:val="center"/>
          </w:tcPr>
          <w:p w14:paraId="4534350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EE3FDE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B905A0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BDA0FD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79F64E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8EEE707"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50E0BDCD"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319D528C"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Detersione dei pavimenti</w:t>
            </w:r>
          </w:p>
        </w:tc>
        <w:tc>
          <w:tcPr>
            <w:tcW w:w="2977" w:type="dxa"/>
            <w:tcBorders>
              <w:top w:val="single" w:sz="4" w:space="0" w:color="000000"/>
              <w:left w:val="single" w:sz="4" w:space="0" w:color="000000"/>
              <w:bottom w:val="single" w:sz="4" w:space="0" w:color="000000"/>
              <w:right w:val="single" w:sz="4" w:space="0" w:color="000000"/>
            </w:tcBorders>
          </w:tcPr>
          <w:p w14:paraId="7B748FF0"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p>
        </w:tc>
        <w:tc>
          <w:tcPr>
            <w:tcW w:w="1229" w:type="dxa"/>
            <w:tcBorders>
              <w:top w:val="single" w:sz="4" w:space="0" w:color="000000"/>
              <w:left w:val="single" w:sz="4" w:space="0" w:color="000000"/>
              <w:bottom w:val="single" w:sz="4" w:space="0" w:color="000000"/>
              <w:right w:val="single" w:sz="4" w:space="0" w:color="000000"/>
            </w:tcBorders>
            <w:vAlign w:val="center"/>
          </w:tcPr>
          <w:p w14:paraId="41C2D290"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6A14B93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811C008"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C00B8F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2C4AF3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E821EB4"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D48D7B0"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58DE3637"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manuale e disinfezione dei pavimenti.</w:t>
            </w:r>
          </w:p>
        </w:tc>
        <w:tc>
          <w:tcPr>
            <w:tcW w:w="2977" w:type="dxa"/>
            <w:tcBorders>
              <w:top w:val="single" w:sz="4" w:space="0" w:color="000000"/>
              <w:left w:val="single" w:sz="4" w:space="0" w:color="000000"/>
              <w:bottom w:val="single" w:sz="4" w:space="0" w:color="000000"/>
              <w:right w:val="single" w:sz="4" w:space="0" w:color="000000"/>
            </w:tcBorders>
          </w:tcPr>
          <w:p w14:paraId="5FD2C687"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p>
        </w:tc>
        <w:tc>
          <w:tcPr>
            <w:tcW w:w="1229" w:type="dxa"/>
            <w:tcBorders>
              <w:top w:val="single" w:sz="4" w:space="0" w:color="000000"/>
              <w:left w:val="single" w:sz="4" w:space="0" w:color="000000"/>
              <w:bottom w:val="single" w:sz="4" w:space="0" w:color="000000"/>
              <w:right w:val="single" w:sz="4" w:space="0" w:color="000000"/>
            </w:tcBorders>
            <w:vAlign w:val="center"/>
          </w:tcPr>
          <w:p w14:paraId="34170E1F"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385965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66E6B5EB"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BDDD88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8C7A86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E953617"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545A15AA"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5E8751C7"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meccanico dei pavimenti.</w:t>
            </w:r>
          </w:p>
        </w:tc>
        <w:tc>
          <w:tcPr>
            <w:tcW w:w="2977" w:type="dxa"/>
            <w:tcBorders>
              <w:top w:val="single" w:sz="4" w:space="0" w:color="000000"/>
              <w:left w:val="single" w:sz="4" w:space="0" w:color="000000"/>
              <w:bottom w:val="single" w:sz="4" w:space="0" w:color="000000"/>
              <w:right w:val="single" w:sz="4" w:space="0" w:color="000000"/>
            </w:tcBorders>
          </w:tcPr>
          <w:p w14:paraId="08592D24"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Lavapavimenti o lavasciuga</w:t>
            </w:r>
          </w:p>
        </w:tc>
        <w:tc>
          <w:tcPr>
            <w:tcW w:w="1229" w:type="dxa"/>
            <w:tcBorders>
              <w:top w:val="single" w:sz="4" w:space="0" w:color="000000"/>
              <w:left w:val="single" w:sz="4" w:space="0" w:color="000000"/>
              <w:bottom w:val="single" w:sz="4" w:space="0" w:color="000000"/>
              <w:right w:val="single" w:sz="4" w:space="0" w:color="000000"/>
            </w:tcBorders>
            <w:vAlign w:val="center"/>
          </w:tcPr>
          <w:p w14:paraId="60257C7E"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925D36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5B2AEF67"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92F20F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4010F98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64085CE"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75036995"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1EFDEED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Sanificazione delle tazze WC/turche e orinatoi, contenitore degli scopini WC e zone adiacenti.</w:t>
            </w:r>
          </w:p>
        </w:tc>
        <w:tc>
          <w:tcPr>
            <w:tcW w:w="2977" w:type="dxa"/>
            <w:tcBorders>
              <w:top w:val="single" w:sz="4" w:space="0" w:color="000000"/>
              <w:left w:val="single" w:sz="4" w:space="0" w:color="000000"/>
              <w:bottom w:val="single" w:sz="4" w:space="0" w:color="000000"/>
              <w:right w:val="single" w:sz="4" w:space="0" w:color="000000"/>
            </w:tcBorders>
          </w:tcPr>
          <w:p w14:paraId="0EC00D37"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Panni monouso o riutilizzabili differenziati dalle altre aree</w:t>
            </w:r>
          </w:p>
        </w:tc>
        <w:tc>
          <w:tcPr>
            <w:tcW w:w="1229" w:type="dxa"/>
            <w:tcBorders>
              <w:top w:val="single" w:sz="4" w:space="0" w:color="000000"/>
              <w:left w:val="single" w:sz="4" w:space="0" w:color="000000"/>
              <w:bottom w:val="single" w:sz="4" w:space="0" w:color="000000"/>
              <w:right w:val="single" w:sz="4" w:space="0" w:color="000000"/>
            </w:tcBorders>
            <w:vAlign w:val="center"/>
          </w:tcPr>
          <w:p w14:paraId="78C7B46B"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0616AFA"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5451C745"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605682B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1E1D92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055C216"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6B0557AC"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1EF65DB0"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e sanificazione a fondo dei servizi igienici, piatti doccia, rubinetti, lavaggio e asciugatura degli specchi presenti, delle attrezzature a uso collettivo, delle rubinetterie e delle zone adiacenti, dei distributori di sapone e carta</w:t>
            </w:r>
          </w:p>
        </w:tc>
        <w:tc>
          <w:tcPr>
            <w:tcW w:w="2977" w:type="dxa"/>
            <w:tcBorders>
              <w:top w:val="single" w:sz="4" w:space="0" w:color="000000"/>
              <w:left w:val="single" w:sz="4" w:space="0" w:color="000000"/>
              <w:bottom w:val="single" w:sz="4" w:space="0" w:color="000000"/>
              <w:right w:val="single" w:sz="4" w:space="0" w:color="000000"/>
            </w:tcBorders>
          </w:tcPr>
          <w:p w14:paraId="6C74E1A8"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differenziati dalle altre aree </w:t>
            </w:r>
          </w:p>
          <w:p w14:paraId="5B01D720" w14:textId="77777777" w:rsidR="00456D42" w:rsidRPr="00456D42" w:rsidRDefault="00456D42" w:rsidP="00456D42">
            <w:pPr>
              <w:ind w:left="57" w:right="57"/>
              <w:rPr>
                <w:rFonts w:ascii="Times New Roman" w:eastAsia="Times New Roman" w:hAnsi="Times New Roman" w:cs="Times New Roman"/>
                <w:color w:val="000000"/>
                <w:sz w:val="16"/>
                <w:szCs w:val="16"/>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0A6D272"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AE447D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32A5CB38"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1D71E655"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59E0D3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B6CE121"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00F663F"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47015386"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delle pareti lavabili fino ad altezza uomo</w:t>
            </w:r>
          </w:p>
        </w:tc>
        <w:tc>
          <w:tcPr>
            <w:tcW w:w="2977" w:type="dxa"/>
            <w:tcBorders>
              <w:top w:val="single" w:sz="4" w:space="0" w:color="000000"/>
              <w:left w:val="single" w:sz="4" w:space="0" w:color="000000"/>
              <w:bottom w:val="single" w:sz="4" w:space="0" w:color="000000"/>
              <w:right w:val="single" w:sz="4" w:space="0" w:color="000000"/>
            </w:tcBorders>
          </w:tcPr>
          <w:p w14:paraId="18EE273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Panni monouso o riutilizzabili</w:t>
            </w:r>
          </w:p>
        </w:tc>
        <w:tc>
          <w:tcPr>
            <w:tcW w:w="1229" w:type="dxa"/>
            <w:tcBorders>
              <w:top w:val="single" w:sz="4" w:space="0" w:color="000000"/>
              <w:left w:val="single" w:sz="4" w:space="0" w:color="000000"/>
              <w:bottom w:val="single" w:sz="4" w:space="0" w:color="000000"/>
              <w:right w:val="single" w:sz="4" w:space="0" w:color="000000"/>
            </w:tcBorders>
            <w:vAlign w:val="center"/>
          </w:tcPr>
          <w:p w14:paraId="0362C279"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ECB417E"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569C7F0D"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CC2EE5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6D3F3B0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DC956B0"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7AE119A"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09D23D3B"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delle pareti lavabili fino al soffitto</w:t>
            </w:r>
          </w:p>
        </w:tc>
        <w:tc>
          <w:tcPr>
            <w:tcW w:w="2977" w:type="dxa"/>
            <w:tcBorders>
              <w:top w:val="single" w:sz="4" w:space="0" w:color="000000"/>
              <w:left w:val="single" w:sz="4" w:space="0" w:color="000000"/>
              <w:bottom w:val="single" w:sz="4" w:space="0" w:color="000000"/>
              <w:right w:val="single" w:sz="4" w:space="0" w:color="000000"/>
            </w:tcBorders>
          </w:tcPr>
          <w:p w14:paraId="6183B8B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panni monouso o riutilizzabili</w:t>
            </w:r>
          </w:p>
        </w:tc>
        <w:tc>
          <w:tcPr>
            <w:tcW w:w="1229" w:type="dxa"/>
            <w:tcBorders>
              <w:top w:val="single" w:sz="4" w:space="0" w:color="000000"/>
              <w:left w:val="single" w:sz="4" w:space="0" w:color="000000"/>
              <w:bottom w:val="single" w:sz="4" w:space="0" w:color="000000"/>
              <w:right w:val="single" w:sz="4" w:space="0" w:color="000000"/>
            </w:tcBorders>
            <w:vAlign w:val="center"/>
          </w:tcPr>
          <w:p w14:paraId="1551BB0B"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B814CD0"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2A6CD421"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C12C68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75759B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D19F3E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38C3CD61"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3BE5F505"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Ripristino del materiale di consumo dei servizi igienici (sapone, carta igienica, ecc.)</w:t>
            </w:r>
          </w:p>
        </w:tc>
        <w:tc>
          <w:tcPr>
            <w:tcW w:w="2977" w:type="dxa"/>
            <w:tcBorders>
              <w:top w:val="single" w:sz="4" w:space="0" w:color="000000"/>
              <w:left w:val="single" w:sz="4" w:space="0" w:color="000000"/>
              <w:bottom w:val="single" w:sz="4" w:space="0" w:color="000000"/>
              <w:right w:val="single" w:sz="4" w:space="0" w:color="000000"/>
            </w:tcBorders>
          </w:tcPr>
          <w:p w14:paraId="7FF5A3DE"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Carrello per trasporto</w:t>
            </w:r>
          </w:p>
        </w:tc>
        <w:tc>
          <w:tcPr>
            <w:tcW w:w="1229" w:type="dxa"/>
            <w:tcBorders>
              <w:top w:val="single" w:sz="4" w:space="0" w:color="000000"/>
              <w:left w:val="single" w:sz="4" w:space="0" w:color="000000"/>
              <w:bottom w:val="single" w:sz="4" w:space="0" w:color="000000"/>
              <w:right w:val="single" w:sz="4" w:space="0" w:color="000000"/>
            </w:tcBorders>
            <w:vAlign w:val="center"/>
          </w:tcPr>
          <w:p w14:paraId="0D9C80CD"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805E368"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4F1E9B2"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F9F0E2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3EDF83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B58CD2C"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5D195F04"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4AAAC526"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lastRenderedPageBreak/>
              <w:t>Pulizia esterna davanzali, lavaggio terrazzi e balconi.</w:t>
            </w:r>
          </w:p>
        </w:tc>
        <w:tc>
          <w:tcPr>
            <w:tcW w:w="2977" w:type="dxa"/>
            <w:tcBorders>
              <w:top w:val="single" w:sz="4" w:space="0" w:color="000000"/>
              <w:left w:val="single" w:sz="4" w:space="0" w:color="000000"/>
              <w:bottom w:val="single" w:sz="4" w:space="0" w:color="000000"/>
              <w:right w:val="single" w:sz="4" w:space="0" w:color="000000"/>
            </w:tcBorders>
          </w:tcPr>
          <w:p w14:paraId="145A248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secchi di colore diverso</w:t>
            </w:r>
          </w:p>
        </w:tc>
        <w:tc>
          <w:tcPr>
            <w:tcW w:w="1229" w:type="dxa"/>
            <w:tcBorders>
              <w:top w:val="single" w:sz="4" w:space="0" w:color="000000"/>
              <w:left w:val="single" w:sz="4" w:space="0" w:color="000000"/>
              <w:bottom w:val="single" w:sz="4" w:space="0" w:color="000000"/>
              <w:right w:val="single" w:sz="4" w:space="0" w:color="000000"/>
            </w:tcBorders>
            <w:vAlign w:val="center"/>
          </w:tcPr>
          <w:p w14:paraId="61378A08"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AB749F2"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549C981D"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6846A2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0E916E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3921B494"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A16B77E"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315F00B5"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Manutenzione dei pavimenti in legno, linoleum, ceramica, ecc.</w:t>
            </w:r>
          </w:p>
        </w:tc>
        <w:tc>
          <w:tcPr>
            <w:tcW w:w="2977" w:type="dxa"/>
            <w:tcBorders>
              <w:top w:val="single" w:sz="4" w:space="0" w:color="000000"/>
              <w:left w:val="single" w:sz="4" w:space="0" w:color="000000"/>
              <w:bottom w:val="single" w:sz="4" w:space="0" w:color="000000"/>
              <w:right w:val="single" w:sz="4" w:space="0" w:color="000000"/>
            </w:tcBorders>
          </w:tcPr>
          <w:p w14:paraId="24AAFAF2"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Panno o </w:t>
            </w:r>
            <w:proofErr w:type="spellStart"/>
            <w:r w:rsidRPr="00456D42">
              <w:rPr>
                <w:rFonts w:ascii="Times New Roman" w:eastAsia="Times New Roman" w:hAnsi="Times New Roman" w:cs="Times New Roman"/>
                <w:color w:val="000000"/>
                <w:sz w:val="16"/>
                <w:szCs w:val="16"/>
              </w:rPr>
              <w:t>mop</w:t>
            </w:r>
            <w:proofErr w:type="spellEnd"/>
          </w:p>
        </w:tc>
        <w:tc>
          <w:tcPr>
            <w:tcW w:w="1229" w:type="dxa"/>
            <w:tcBorders>
              <w:top w:val="single" w:sz="4" w:space="0" w:color="000000"/>
              <w:left w:val="single" w:sz="4" w:space="0" w:color="000000"/>
              <w:bottom w:val="single" w:sz="4" w:space="0" w:color="000000"/>
              <w:right w:val="single" w:sz="4" w:space="0" w:color="000000"/>
            </w:tcBorders>
            <w:vAlign w:val="center"/>
          </w:tcPr>
          <w:p w14:paraId="4E69CB90"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4BB32F40"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4287F38"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0A5607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3715B0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EBE6AD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14BCD9C2"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248A2562"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Asportazione delle ragnatele ed aspirazione soffitti</w:t>
            </w:r>
          </w:p>
        </w:tc>
        <w:tc>
          <w:tcPr>
            <w:tcW w:w="2977" w:type="dxa"/>
            <w:tcBorders>
              <w:top w:val="single" w:sz="4" w:space="0" w:color="000000"/>
              <w:left w:val="single" w:sz="4" w:space="0" w:color="000000"/>
              <w:bottom w:val="single" w:sz="4" w:space="0" w:color="000000"/>
              <w:right w:val="single" w:sz="4" w:space="0" w:color="000000"/>
            </w:tcBorders>
          </w:tcPr>
          <w:p w14:paraId="62C8D473"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aspirapolvere, panno monouso o riutilizzabile, asta piumino per spolverare</w:t>
            </w:r>
          </w:p>
        </w:tc>
        <w:tc>
          <w:tcPr>
            <w:tcW w:w="1229" w:type="dxa"/>
            <w:tcBorders>
              <w:top w:val="single" w:sz="4" w:space="0" w:color="000000"/>
              <w:left w:val="single" w:sz="4" w:space="0" w:color="000000"/>
              <w:bottom w:val="single" w:sz="4" w:space="0" w:color="000000"/>
              <w:right w:val="single" w:sz="4" w:space="0" w:color="000000"/>
            </w:tcBorders>
            <w:vAlign w:val="center"/>
          </w:tcPr>
          <w:p w14:paraId="4D8B344A"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7061E607"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6C29100"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141B3F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0A129F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1D508B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1B580841"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2BFAA9A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Disinfestazione da scarafaggi, formiche, mosche, punteruoli, ragni, zanzare, vespe, farfalline e insetti</w:t>
            </w:r>
          </w:p>
        </w:tc>
        <w:tc>
          <w:tcPr>
            <w:tcW w:w="2977" w:type="dxa"/>
            <w:tcBorders>
              <w:top w:val="single" w:sz="4" w:space="0" w:color="000000"/>
              <w:left w:val="single" w:sz="4" w:space="0" w:color="000000"/>
              <w:bottom w:val="single" w:sz="4" w:space="0" w:color="000000"/>
              <w:right w:val="single" w:sz="4" w:space="0" w:color="000000"/>
            </w:tcBorders>
          </w:tcPr>
          <w:p w14:paraId="4A4ABAF7"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Erogatore o diffusore</w:t>
            </w:r>
          </w:p>
        </w:tc>
        <w:tc>
          <w:tcPr>
            <w:tcW w:w="1229" w:type="dxa"/>
            <w:tcBorders>
              <w:top w:val="single" w:sz="4" w:space="0" w:color="000000"/>
              <w:left w:val="single" w:sz="4" w:space="0" w:color="000000"/>
              <w:bottom w:val="single" w:sz="4" w:space="0" w:color="000000"/>
              <w:right w:val="single" w:sz="4" w:space="0" w:color="000000"/>
            </w:tcBorders>
            <w:vAlign w:val="center"/>
          </w:tcPr>
          <w:p w14:paraId="2FF36D06"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8AA4A1C"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disinfestante</w:t>
            </w:r>
          </w:p>
        </w:tc>
        <w:tc>
          <w:tcPr>
            <w:tcW w:w="1229" w:type="dxa"/>
            <w:tcBorders>
              <w:top w:val="single" w:sz="4" w:space="0" w:color="000000"/>
              <w:left w:val="single" w:sz="4" w:space="0" w:color="000000"/>
              <w:bottom w:val="single" w:sz="4" w:space="0" w:color="000000"/>
              <w:right w:val="single" w:sz="4" w:space="0" w:color="000000"/>
            </w:tcBorders>
            <w:vAlign w:val="center"/>
          </w:tcPr>
          <w:p w14:paraId="27E9E03A"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24BD28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1D98859"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30" w:type="dxa"/>
            <w:tcBorders>
              <w:top w:val="single" w:sz="4" w:space="0" w:color="000000"/>
              <w:left w:val="single" w:sz="4" w:space="0" w:color="000000"/>
              <w:bottom w:val="single" w:sz="4" w:space="0" w:color="000000"/>
              <w:right w:val="single" w:sz="4" w:space="0" w:color="000000"/>
            </w:tcBorders>
            <w:vAlign w:val="center"/>
          </w:tcPr>
          <w:p w14:paraId="51509459" w14:textId="77777777" w:rsidR="00456D42" w:rsidRPr="00456D42" w:rsidRDefault="00456D42" w:rsidP="00456D42">
            <w:pPr>
              <w:jc w:val="center"/>
              <w:rPr>
                <w:rFonts w:ascii="Times New Roman" w:eastAsia="Times New Roman" w:hAnsi="Times New Roman" w:cs="Times New Roman"/>
                <w:color w:val="000000"/>
                <w:sz w:val="14"/>
                <w:szCs w:val="14"/>
              </w:rPr>
            </w:pPr>
          </w:p>
        </w:tc>
      </w:tr>
      <w:tr w:rsidR="00456D42" w:rsidRPr="00456D42" w14:paraId="7CE75084" w14:textId="77777777" w:rsidTr="00994E0E">
        <w:trPr>
          <w:trHeight w:val="136"/>
        </w:trPr>
        <w:tc>
          <w:tcPr>
            <w:tcW w:w="5134" w:type="dxa"/>
            <w:tcBorders>
              <w:top w:val="single" w:sz="4" w:space="0" w:color="000000"/>
              <w:left w:val="single" w:sz="4" w:space="0" w:color="000000"/>
              <w:bottom w:val="single" w:sz="4" w:space="0" w:color="000000"/>
              <w:right w:val="single" w:sz="4" w:space="0" w:color="000000"/>
            </w:tcBorders>
          </w:tcPr>
          <w:p w14:paraId="1B416B00"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in caso di contaminazione accidentale con secrezioni organiche</w:t>
            </w:r>
          </w:p>
        </w:tc>
        <w:tc>
          <w:tcPr>
            <w:tcW w:w="2977" w:type="dxa"/>
            <w:tcBorders>
              <w:top w:val="single" w:sz="4" w:space="0" w:color="000000"/>
              <w:left w:val="single" w:sz="4" w:space="0" w:color="000000"/>
              <w:bottom w:val="single" w:sz="4" w:space="0" w:color="000000"/>
              <w:right w:val="single" w:sz="4" w:space="0" w:color="000000"/>
            </w:tcBorders>
          </w:tcPr>
          <w:p w14:paraId="37B29A1F"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Carta assorbente, segatura, secchi di colore diverso </w:t>
            </w:r>
          </w:p>
          <w:p w14:paraId="59CF56CD"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Sacchetto dei rifiuti, </w:t>
            </w:r>
            <w:proofErr w:type="spellStart"/>
            <w:r w:rsidRPr="00456D42">
              <w:rPr>
                <w:rFonts w:ascii="Times New Roman" w:eastAsia="Times New Roman" w:hAnsi="Times New Roman" w:cs="Times New Roman"/>
                <w:color w:val="000000"/>
                <w:sz w:val="16"/>
                <w:szCs w:val="16"/>
              </w:rPr>
              <w:t>Mop</w:t>
            </w:r>
            <w:proofErr w:type="spellEnd"/>
          </w:p>
        </w:tc>
        <w:tc>
          <w:tcPr>
            <w:tcW w:w="1229" w:type="dxa"/>
            <w:tcBorders>
              <w:top w:val="single" w:sz="4" w:space="0" w:color="000000"/>
              <w:left w:val="single" w:sz="4" w:space="0" w:color="000000"/>
              <w:bottom w:val="single" w:sz="4" w:space="0" w:color="000000"/>
              <w:right w:val="single" w:sz="4" w:space="0" w:color="000000"/>
            </w:tcBorders>
            <w:vAlign w:val="center"/>
          </w:tcPr>
          <w:p w14:paraId="0241D184"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20F5CAB"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29" w:type="dxa"/>
            <w:tcBorders>
              <w:top w:val="single" w:sz="4" w:space="0" w:color="000000"/>
              <w:left w:val="single" w:sz="4" w:space="0" w:color="000000"/>
              <w:bottom w:val="single" w:sz="4" w:space="0" w:color="000000"/>
              <w:right w:val="single" w:sz="4" w:space="0" w:color="000000"/>
            </w:tcBorders>
            <w:vAlign w:val="center"/>
          </w:tcPr>
          <w:p w14:paraId="1262C9F1"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In caso di necessità</w:t>
            </w:r>
          </w:p>
        </w:tc>
        <w:tc>
          <w:tcPr>
            <w:tcW w:w="1230" w:type="dxa"/>
            <w:tcBorders>
              <w:top w:val="single" w:sz="4" w:space="0" w:color="000000"/>
              <w:left w:val="single" w:sz="4" w:space="0" w:color="000000"/>
              <w:bottom w:val="single" w:sz="4" w:space="0" w:color="000000"/>
              <w:right w:val="single" w:sz="4" w:space="0" w:color="000000"/>
            </w:tcBorders>
            <w:vAlign w:val="center"/>
          </w:tcPr>
          <w:p w14:paraId="72E9E76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25F7E3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479BA27" w14:textId="77777777" w:rsidR="00456D42" w:rsidRPr="00456D42" w:rsidRDefault="00456D42" w:rsidP="00456D42">
            <w:pPr>
              <w:jc w:val="center"/>
              <w:rPr>
                <w:rFonts w:ascii="Times New Roman" w:eastAsia="Times New Roman" w:hAnsi="Times New Roman" w:cs="Times New Roman"/>
                <w:color w:val="000000"/>
                <w:sz w:val="14"/>
                <w:szCs w:val="14"/>
              </w:rPr>
            </w:pPr>
          </w:p>
        </w:tc>
      </w:tr>
    </w:tbl>
    <w:p w14:paraId="5108DCF3" w14:textId="77777777" w:rsidR="00456D42" w:rsidRPr="00456D42" w:rsidRDefault="00456D42" w:rsidP="00456D42">
      <w:pPr>
        <w:rPr>
          <w:rFonts w:ascii="Times New Roman" w:eastAsia="Times New Roman" w:hAnsi="Times New Roman" w:cs="Times New Roman"/>
          <w:color w:val="231F20"/>
          <w:lang w:eastAsia="it-IT"/>
        </w:rPr>
      </w:pPr>
    </w:p>
    <w:p w14:paraId="5C114000" w14:textId="77777777" w:rsidR="00456D42" w:rsidRPr="00456D42" w:rsidRDefault="00456D42" w:rsidP="00456D42">
      <w:pPr>
        <w:rPr>
          <w:rFonts w:ascii="Times New Roman" w:eastAsia="Times New Roman" w:hAnsi="Times New Roman" w:cs="Times New Roman"/>
          <w:color w:val="231F20"/>
          <w:lang w:eastAsia="it-IT"/>
        </w:rPr>
      </w:pPr>
      <w:r w:rsidRPr="00456D42">
        <w:rPr>
          <w:rFonts w:ascii="Times New Roman" w:eastAsia="Times New Roman" w:hAnsi="Times New Roman" w:cs="Times New Roman"/>
          <w:color w:val="231F20"/>
          <w:lang w:eastAsia="it-IT"/>
        </w:rPr>
        <w:br w:type="page"/>
      </w:r>
    </w:p>
    <w:tbl>
      <w:tblPr>
        <w:tblStyle w:val="TableGrid8"/>
        <w:tblW w:w="15347" w:type="dxa"/>
        <w:tblInd w:w="-289" w:type="dxa"/>
        <w:tblCellMar>
          <w:top w:w="4" w:type="dxa"/>
          <w:right w:w="14" w:type="dxa"/>
        </w:tblCellMar>
        <w:tblLook w:val="04A0" w:firstRow="1" w:lastRow="0" w:firstColumn="1" w:lastColumn="0" w:noHBand="0" w:noVBand="1"/>
      </w:tblPr>
      <w:tblGrid>
        <w:gridCol w:w="4142"/>
        <w:gridCol w:w="3995"/>
        <w:gridCol w:w="1201"/>
        <w:gridCol w:w="1202"/>
        <w:gridCol w:w="1202"/>
        <w:gridCol w:w="1201"/>
        <w:gridCol w:w="1202"/>
        <w:gridCol w:w="1202"/>
      </w:tblGrid>
      <w:tr w:rsidR="00456D42" w:rsidRPr="00456D42" w14:paraId="5BCCA085" w14:textId="77777777" w:rsidTr="00994E0E">
        <w:trPr>
          <w:trHeight w:val="559"/>
        </w:trPr>
        <w:tc>
          <w:tcPr>
            <w:tcW w:w="4142" w:type="dxa"/>
            <w:tcBorders>
              <w:top w:val="single" w:sz="4" w:space="0" w:color="000000"/>
              <w:left w:val="single" w:sz="4" w:space="0" w:color="000000"/>
              <w:bottom w:val="single" w:sz="4" w:space="0" w:color="000000"/>
              <w:right w:val="single" w:sz="4" w:space="0" w:color="000000"/>
            </w:tcBorders>
            <w:shd w:val="clear" w:color="auto" w:fill="91CF50"/>
            <w:vAlign w:val="center"/>
          </w:tcPr>
          <w:p w14:paraId="1CD12528"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lastRenderedPageBreak/>
              <w:t>AREE ESTERNE</w:t>
            </w:r>
          </w:p>
        </w:tc>
        <w:tc>
          <w:tcPr>
            <w:tcW w:w="3995" w:type="dxa"/>
            <w:tcBorders>
              <w:top w:val="single" w:sz="4" w:space="0" w:color="000000"/>
              <w:left w:val="single" w:sz="4" w:space="0" w:color="000000"/>
              <w:bottom w:val="single" w:sz="4" w:space="0" w:color="000000"/>
              <w:right w:val="single" w:sz="4" w:space="0" w:color="000000"/>
            </w:tcBorders>
            <w:shd w:val="clear" w:color="auto" w:fill="91CF50"/>
            <w:vAlign w:val="center"/>
          </w:tcPr>
          <w:p w14:paraId="1E8B2B40"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MATERIALE</w:t>
            </w:r>
          </w:p>
        </w:tc>
        <w:tc>
          <w:tcPr>
            <w:tcW w:w="1201" w:type="dxa"/>
            <w:tcBorders>
              <w:top w:val="single" w:sz="4" w:space="0" w:color="000000"/>
              <w:left w:val="single" w:sz="4" w:space="0" w:color="000000"/>
              <w:bottom w:val="single" w:sz="4" w:space="0" w:color="000000"/>
              <w:right w:val="single" w:sz="4" w:space="0" w:color="000000"/>
            </w:tcBorders>
            <w:shd w:val="clear" w:color="auto" w:fill="91CF50"/>
            <w:vAlign w:val="center"/>
          </w:tcPr>
          <w:p w14:paraId="5C07072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c>
          <w:tcPr>
            <w:tcW w:w="1202" w:type="dxa"/>
            <w:tcBorders>
              <w:top w:val="single" w:sz="4" w:space="0" w:color="000000"/>
              <w:left w:val="single" w:sz="4" w:space="0" w:color="000000"/>
              <w:bottom w:val="single" w:sz="4" w:space="0" w:color="000000"/>
              <w:right w:val="single" w:sz="4" w:space="0" w:color="000000"/>
            </w:tcBorders>
            <w:shd w:val="clear" w:color="auto" w:fill="91CF50"/>
            <w:vAlign w:val="center"/>
          </w:tcPr>
          <w:p w14:paraId="14AB036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GIORNALIERA</w:t>
            </w:r>
          </w:p>
          <w:p w14:paraId="7FAEF0F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al giorno)</w:t>
            </w:r>
          </w:p>
        </w:tc>
        <w:tc>
          <w:tcPr>
            <w:tcW w:w="1202" w:type="dxa"/>
            <w:tcBorders>
              <w:top w:val="single" w:sz="4" w:space="0" w:color="000000"/>
              <w:left w:val="single" w:sz="4" w:space="0" w:color="000000"/>
              <w:bottom w:val="single" w:sz="4" w:space="0" w:color="000000"/>
              <w:right w:val="single" w:sz="4" w:space="0" w:color="000000"/>
            </w:tcBorders>
            <w:shd w:val="clear" w:color="auto" w:fill="91CF50"/>
            <w:vAlign w:val="center"/>
          </w:tcPr>
          <w:p w14:paraId="755E3BE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SETTIMANALE</w:t>
            </w:r>
          </w:p>
          <w:p w14:paraId="3B2D95A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 settimana)</w:t>
            </w:r>
          </w:p>
        </w:tc>
        <w:tc>
          <w:tcPr>
            <w:tcW w:w="1201" w:type="dxa"/>
            <w:tcBorders>
              <w:top w:val="single" w:sz="4" w:space="0" w:color="000000"/>
              <w:left w:val="single" w:sz="4" w:space="0" w:color="000000"/>
              <w:bottom w:val="single" w:sz="4" w:space="0" w:color="000000"/>
              <w:right w:val="single" w:sz="4" w:space="0" w:color="000000"/>
            </w:tcBorders>
            <w:shd w:val="clear" w:color="auto" w:fill="91CF50"/>
            <w:vAlign w:val="center"/>
          </w:tcPr>
          <w:p w14:paraId="5ED2846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MENSILE</w:t>
            </w:r>
          </w:p>
        </w:tc>
        <w:tc>
          <w:tcPr>
            <w:tcW w:w="1202" w:type="dxa"/>
            <w:tcBorders>
              <w:top w:val="single" w:sz="4" w:space="0" w:color="000000"/>
              <w:left w:val="single" w:sz="4" w:space="0" w:color="000000"/>
              <w:bottom w:val="single" w:sz="4" w:space="0" w:color="000000"/>
              <w:right w:val="single" w:sz="4" w:space="0" w:color="000000"/>
            </w:tcBorders>
            <w:shd w:val="clear" w:color="auto" w:fill="91CF50"/>
            <w:vAlign w:val="center"/>
          </w:tcPr>
          <w:p w14:paraId="4D2D41D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ANNUALE</w:t>
            </w:r>
          </w:p>
        </w:tc>
        <w:tc>
          <w:tcPr>
            <w:tcW w:w="1202" w:type="dxa"/>
            <w:tcBorders>
              <w:top w:val="single" w:sz="4" w:space="0" w:color="000000"/>
              <w:left w:val="single" w:sz="4" w:space="0" w:color="000000"/>
              <w:bottom w:val="single" w:sz="4" w:space="0" w:color="000000"/>
              <w:right w:val="single" w:sz="4" w:space="0" w:color="000000"/>
            </w:tcBorders>
            <w:shd w:val="clear" w:color="auto" w:fill="91CF50"/>
            <w:vAlign w:val="center"/>
          </w:tcPr>
          <w:p w14:paraId="5C44F08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r>
      <w:tr w:rsidR="00456D42" w:rsidRPr="00456D42" w14:paraId="1192B1F0" w14:textId="77777777" w:rsidTr="00994E0E">
        <w:trPr>
          <w:trHeight w:val="412"/>
        </w:trPr>
        <w:tc>
          <w:tcPr>
            <w:tcW w:w="4142" w:type="dxa"/>
            <w:tcBorders>
              <w:top w:val="single" w:sz="4" w:space="0" w:color="000000"/>
              <w:left w:val="single" w:sz="4" w:space="0" w:color="000000"/>
              <w:bottom w:val="single" w:sz="4" w:space="0" w:color="000000"/>
              <w:right w:val="single" w:sz="4" w:space="0" w:color="000000"/>
            </w:tcBorders>
          </w:tcPr>
          <w:p w14:paraId="5436E59B"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Vuotatura, pulizia e allontanamento dei cestini e dei contenitori per la carta e di raccolta rifiuti differenziati, ove possibile. </w:t>
            </w:r>
          </w:p>
        </w:tc>
        <w:tc>
          <w:tcPr>
            <w:tcW w:w="3995" w:type="dxa"/>
            <w:tcBorders>
              <w:top w:val="single" w:sz="4" w:space="0" w:color="000000"/>
              <w:left w:val="single" w:sz="4" w:space="0" w:color="000000"/>
              <w:bottom w:val="single" w:sz="4" w:space="0" w:color="000000"/>
              <w:right w:val="single" w:sz="4" w:space="0" w:color="000000"/>
            </w:tcBorders>
          </w:tcPr>
          <w:p w14:paraId="59135C99"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Carrello </w:t>
            </w:r>
          </w:p>
          <w:p w14:paraId="56D44BFF"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Sacchi per raccolta differenziata </w:t>
            </w:r>
          </w:p>
        </w:tc>
        <w:tc>
          <w:tcPr>
            <w:tcW w:w="1201" w:type="dxa"/>
            <w:tcBorders>
              <w:top w:val="single" w:sz="4" w:space="0" w:color="000000"/>
              <w:left w:val="single" w:sz="4" w:space="0" w:color="000000"/>
              <w:bottom w:val="single" w:sz="4" w:space="0" w:color="000000"/>
              <w:right w:val="single" w:sz="4" w:space="0" w:color="000000"/>
            </w:tcBorders>
            <w:vAlign w:val="center"/>
          </w:tcPr>
          <w:p w14:paraId="29745D7D"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03354CE"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C495F37"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1" w:type="dxa"/>
            <w:tcBorders>
              <w:top w:val="single" w:sz="4" w:space="0" w:color="000000"/>
              <w:left w:val="single" w:sz="4" w:space="0" w:color="000000"/>
              <w:bottom w:val="single" w:sz="4" w:space="0" w:color="000000"/>
              <w:right w:val="single" w:sz="4" w:space="0" w:color="000000"/>
            </w:tcBorders>
            <w:vAlign w:val="center"/>
          </w:tcPr>
          <w:p w14:paraId="25D6AEE7"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8009961"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A08E054"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0B16D019" w14:textId="77777777" w:rsidTr="00994E0E">
        <w:trPr>
          <w:trHeight w:val="505"/>
        </w:trPr>
        <w:tc>
          <w:tcPr>
            <w:tcW w:w="4142" w:type="dxa"/>
            <w:tcBorders>
              <w:top w:val="single" w:sz="4" w:space="0" w:color="000000"/>
              <w:left w:val="single" w:sz="4" w:space="0" w:color="000000"/>
              <w:bottom w:val="single" w:sz="4" w:space="0" w:color="000000"/>
              <w:right w:val="single" w:sz="4" w:space="0" w:color="000000"/>
            </w:tcBorders>
          </w:tcPr>
          <w:p w14:paraId="43C0F93D"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Eliminare i rifiuti, quali carta o cartoni, sacchetti, foglie, bottiglie, mozziconi di sigaretta e rifiuti grossolani in genere dai piazzali, dai viali, dai passaggi, dalle scale e dalle zone di rimessaggio </w:t>
            </w:r>
          </w:p>
        </w:tc>
        <w:tc>
          <w:tcPr>
            <w:tcW w:w="3995" w:type="dxa"/>
            <w:tcBorders>
              <w:top w:val="single" w:sz="4" w:space="0" w:color="000000"/>
              <w:left w:val="single" w:sz="4" w:space="0" w:color="000000"/>
              <w:bottom w:val="single" w:sz="4" w:space="0" w:color="000000"/>
              <w:right w:val="single" w:sz="4" w:space="0" w:color="000000"/>
            </w:tcBorders>
          </w:tcPr>
          <w:p w14:paraId="5D2663B6"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Scope, rastrelli, soffiatore o aspiratore foglie, </w:t>
            </w:r>
            <w:proofErr w:type="spellStart"/>
            <w:r w:rsidRPr="00456D42">
              <w:rPr>
                <w:rFonts w:ascii="Times New Roman" w:eastAsia="Times New Roman" w:hAnsi="Times New Roman" w:cs="Times New Roman"/>
                <w:color w:val="000000"/>
                <w:sz w:val="16"/>
                <w:szCs w:val="16"/>
              </w:rPr>
              <w:t>tritafoglie</w:t>
            </w:r>
            <w:proofErr w:type="spellEnd"/>
            <w:r w:rsidRPr="00456D42">
              <w:rPr>
                <w:rFonts w:ascii="Times New Roman" w:eastAsia="Times New Roman" w:hAnsi="Times New Roman" w:cs="Times New Roman"/>
                <w:color w:val="000000"/>
                <w:sz w:val="16"/>
                <w:szCs w:val="16"/>
              </w:rPr>
              <w:t xml:space="preserve"> (ove possibile) </w:t>
            </w:r>
          </w:p>
        </w:tc>
        <w:tc>
          <w:tcPr>
            <w:tcW w:w="1201" w:type="dxa"/>
            <w:tcBorders>
              <w:top w:val="single" w:sz="4" w:space="0" w:color="000000"/>
              <w:left w:val="single" w:sz="4" w:space="0" w:color="000000"/>
              <w:bottom w:val="single" w:sz="4" w:space="0" w:color="000000"/>
              <w:right w:val="single" w:sz="4" w:space="0" w:color="000000"/>
            </w:tcBorders>
            <w:vAlign w:val="center"/>
          </w:tcPr>
          <w:p w14:paraId="24CC330E"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8CF762E"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9F5913C"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CD1926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4EEB1B17"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C7B23BD"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4E7F8B0B" w14:textId="77777777" w:rsidTr="00994E0E">
        <w:trPr>
          <w:trHeight w:val="119"/>
        </w:trPr>
        <w:tc>
          <w:tcPr>
            <w:tcW w:w="4142" w:type="dxa"/>
            <w:tcBorders>
              <w:top w:val="single" w:sz="4" w:space="0" w:color="000000"/>
              <w:left w:val="single" w:sz="4" w:space="0" w:color="000000"/>
              <w:bottom w:val="single" w:sz="4" w:space="0" w:color="000000"/>
              <w:right w:val="single" w:sz="4" w:space="0" w:color="000000"/>
            </w:tcBorders>
          </w:tcPr>
          <w:p w14:paraId="0539F8AC"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e disinfezione di cancelli, ringhiere, maniglie, corrimani, interruttori, rubinetti, carrelli, tubi </w:t>
            </w:r>
          </w:p>
        </w:tc>
        <w:tc>
          <w:tcPr>
            <w:tcW w:w="3995" w:type="dxa"/>
            <w:tcBorders>
              <w:top w:val="single" w:sz="4" w:space="0" w:color="000000"/>
              <w:left w:val="single" w:sz="4" w:space="0" w:color="000000"/>
              <w:bottom w:val="single" w:sz="4" w:space="0" w:color="000000"/>
              <w:right w:val="single" w:sz="4" w:space="0" w:color="000000"/>
            </w:tcBorders>
          </w:tcPr>
          <w:p w14:paraId="1C058AB2"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01" w:type="dxa"/>
            <w:tcBorders>
              <w:top w:val="single" w:sz="4" w:space="0" w:color="000000"/>
              <w:left w:val="single" w:sz="4" w:space="0" w:color="000000"/>
              <w:bottom w:val="single" w:sz="4" w:space="0" w:color="000000"/>
              <w:right w:val="single" w:sz="4" w:space="0" w:color="000000"/>
            </w:tcBorders>
            <w:vAlign w:val="center"/>
          </w:tcPr>
          <w:p w14:paraId="1BA68896"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ED2A5A0"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228E1BC"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0568D7B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222963D3"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8E75A4A"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6504513" w14:textId="77777777" w:rsidTr="00994E0E">
        <w:trPr>
          <w:trHeight w:val="43"/>
        </w:trPr>
        <w:tc>
          <w:tcPr>
            <w:tcW w:w="4142" w:type="dxa"/>
            <w:tcBorders>
              <w:top w:val="single" w:sz="4" w:space="0" w:color="000000"/>
              <w:left w:val="single" w:sz="4" w:space="0" w:color="000000"/>
              <w:bottom w:val="single" w:sz="4" w:space="0" w:color="000000"/>
              <w:right w:val="single" w:sz="4" w:space="0" w:color="000000"/>
            </w:tcBorders>
            <w:vAlign w:val="center"/>
          </w:tcPr>
          <w:p w14:paraId="0E060DC0"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Pulizia dei pavimenti e gradini </w:t>
            </w:r>
          </w:p>
        </w:tc>
        <w:tc>
          <w:tcPr>
            <w:tcW w:w="3995" w:type="dxa"/>
            <w:tcBorders>
              <w:top w:val="single" w:sz="4" w:space="0" w:color="000000"/>
              <w:left w:val="single" w:sz="4" w:space="0" w:color="000000"/>
              <w:bottom w:val="single" w:sz="4" w:space="0" w:color="000000"/>
              <w:right w:val="single" w:sz="4" w:space="0" w:color="000000"/>
            </w:tcBorders>
          </w:tcPr>
          <w:p w14:paraId="194A2FAE"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Scopa, se il materiale lo consente, panno o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01" w:type="dxa"/>
            <w:tcBorders>
              <w:top w:val="single" w:sz="4" w:space="0" w:color="000000"/>
              <w:left w:val="single" w:sz="4" w:space="0" w:color="000000"/>
              <w:bottom w:val="single" w:sz="4" w:space="0" w:color="000000"/>
              <w:right w:val="single" w:sz="4" w:space="0" w:color="000000"/>
            </w:tcBorders>
            <w:vAlign w:val="center"/>
          </w:tcPr>
          <w:p w14:paraId="4E13F124"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E16BE21"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988DFD6"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3000BA8"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3CBE9B4"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0D13E4F"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004AB1A9" w14:textId="77777777" w:rsidTr="00994E0E">
        <w:trPr>
          <w:trHeight w:val="43"/>
        </w:trPr>
        <w:tc>
          <w:tcPr>
            <w:tcW w:w="4142" w:type="dxa"/>
            <w:tcBorders>
              <w:top w:val="single" w:sz="4" w:space="0" w:color="000000"/>
              <w:left w:val="single" w:sz="4" w:space="0" w:color="000000"/>
              <w:bottom w:val="single" w:sz="4" w:space="0" w:color="000000"/>
              <w:right w:val="single" w:sz="4" w:space="0" w:color="000000"/>
            </w:tcBorders>
          </w:tcPr>
          <w:p w14:paraId="4076C4B7"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Rimozione eventuali macchie d’olio da automezzi </w:t>
            </w:r>
          </w:p>
        </w:tc>
        <w:tc>
          <w:tcPr>
            <w:tcW w:w="3995" w:type="dxa"/>
            <w:tcBorders>
              <w:top w:val="single" w:sz="4" w:space="0" w:color="000000"/>
              <w:left w:val="single" w:sz="4" w:space="0" w:color="000000"/>
              <w:bottom w:val="single" w:sz="4" w:space="0" w:color="000000"/>
              <w:right w:val="single" w:sz="4" w:space="0" w:color="000000"/>
            </w:tcBorders>
          </w:tcPr>
          <w:p w14:paraId="27658004"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Segatura, sgrassatore </w:t>
            </w:r>
          </w:p>
        </w:tc>
        <w:tc>
          <w:tcPr>
            <w:tcW w:w="1201" w:type="dxa"/>
            <w:tcBorders>
              <w:top w:val="single" w:sz="4" w:space="0" w:color="000000"/>
              <w:left w:val="single" w:sz="4" w:space="0" w:color="000000"/>
              <w:bottom w:val="single" w:sz="4" w:space="0" w:color="000000"/>
              <w:right w:val="single" w:sz="4" w:space="0" w:color="000000"/>
            </w:tcBorders>
            <w:vAlign w:val="center"/>
          </w:tcPr>
          <w:p w14:paraId="7BECE3A1"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9E590F2"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6F67EB1"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966F98F"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E80B1B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 necessità</w:t>
            </w:r>
          </w:p>
        </w:tc>
        <w:tc>
          <w:tcPr>
            <w:tcW w:w="1202" w:type="dxa"/>
            <w:tcBorders>
              <w:top w:val="single" w:sz="4" w:space="0" w:color="000000"/>
              <w:left w:val="single" w:sz="4" w:space="0" w:color="000000"/>
              <w:bottom w:val="single" w:sz="4" w:space="0" w:color="000000"/>
              <w:right w:val="single" w:sz="4" w:space="0" w:color="000000"/>
            </w:tcBorders>
            <w:vAlign w:val="center"/>
          </w:tcPr>
          <w:p w14:paraId="6A2DF631"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6A38953E" w14:textId="77777777" w:rsidTr="00994E0E">
        <w:trPr>
          <w:trHeight w:val="43"/>
        </w:trPr>
        <w:tc>
          <w:tcPr>
            <w:tcW w:w="4142" w:type="dxa"/>
            <w:tcBorders>
              <w:top w:val="single" w:sz="4" w:space="0" w:color="000000"/>
              <w:left w:val="single" w:sz="4" w:space="0" w:color="000000"/>
              <w:bottom w:val="single" w:sz="4" w:space="0" w:color="000000"/>
              <w:right w:val="single" w:sz="4" w:space="0" w:color="000000"/>
            </w:tcBorders>
          </w:tcPr>
          <w:p w14:paraId="4C8E5D89"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Lavaggio meccanico dei pavimenti. </w:t>
            </w:r>
          </w:p>
        </w:tc>
        <w:tc>
          <w:tcPr>
            <w:tcW w:w="3995" w:type="dxa"/>
            <w:tcBorders>
              <w:top w:val="single" w:sz="4" w:space="0" w:color="000000"/>
              <w:left w:val="single" w:sz="4" w:space="0" w:color="000000"/>
              <w:bottom w:val="single" w:sz="4" w:space="0" w:color="000000"/>
              <w:right w:val="single" w:sz="4" w:space="0" w:color="000000"/>
            </w:tcBorders>
          </w:tcPr>
          <w:p w14:paraId="0CA73301"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Lavapavimenti o lavasciuga </w:t>
            </w:r>
          </w:p>
        </w:tc>
        <w:tc>
          <w:tcPr>
            <w:tcW w:w="1201" w:type="dxa"/>
            <w:tcBorders>
              <w:top w:val="single" w:sz="4" w:space="0" w:color="000000"/>
              <w:left w:val="single" w:sz="4" w:space="0" w:color="000000"/>
              <w:bottom w:val="single" w:sz="4" w:space="0" w:color="000000"/>
              <w:right w:val="single" w:sz="4" w:space="0" w:color="000000"/>
            </w:tcBorders>
            <w:vAlign w:val="center"/>
          </w:tcPr>
          <w:p w14:paraId="055C7440"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6E4684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4381725D"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580D3C5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0ECFC3CC"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39730D1"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20F84605" w14:textId="77777777" w:rsidTr="00994E0E">
        <w:trPr>
          <w:trHeight w:val="223"/>
        </w:trPr>
        <w:tc>
          <w:tcPr>
            <w:tcW w:w="4142" w:type="dxa"/>
            <w:tcBorders>
              <w:top w:val="single" w:sz="4" w:space="0" w:color="000000"/>
              <w:left w:val="single" w:sz="4" w:space="0" w:color="000000"/>
              <w:bottom w:val="single" w:sz="4" w:space="0" w:color="000000"/>
              <w:right w:val="single" w:sz="4" w:space="0" w:color="000000"/>
            </w:tcBorders>
          </w:tcPr>
          <w:p w14:paraId="17C26B21"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Spolveratura delle superfici e degli arredi esterni (panche, panchine) </w:t>
            </w:r>
          </w:p>
        </w:tc>
        <w:tc>
          <w:tcPr>
            <w:tcW w:w="3995" w:type="dxa"/>
            <w:tcBorders>
              <w:top w:val="single" w:sz="4" w:space="0" w:color="000000"/>
              <w:left w:val="single" w:sz="4" w:space="0" w:color="000000"/>
              <w:bottom w:val="single" w:sz="4" w:space="0" w:color="000000"/>
              <w:right w:val="single" w:sz="4" w:space="0" w:color="000000"/>
            </w:tcBorders>
            <w:vAlign w:val="center"/>
          </w:tcPr>
          <w:p w14:paraId="18949148"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01" w:type="dxa"/>
            <w:tcBorders>
              <w:top w:val="single" w:sz="4" w:space="0" w:color="000000"/>
              <w:left w:val="single" w:sz="4" w:space="0" w:color="000000"/>
              <w:bottom w:val="single" w:sz="4" w:space="0" w:color="000000"/>
              <w:right w:val="single" w:sz="4" w:space="0" w:color="000000"/>
            </w:tcBorders>
            <w:vAlign w:val="center"/>
          </w:tcPr>
          <w:p w14:paraId="169624CA"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90E249D"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E9F5C99"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52B030F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4C52AC2C"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AA40248"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7BDCA36" w14:textId="77777777" w:rsidTr="00994E0E">
        <w:trPr>
          <w:trHeight w:val="229"/>
        </w:trPr>
        <w:tc>
          <w:tcPr>
            <w:tcW w:w="4142" w:type="dxa"/>
            <w:tcBorders>
              <w:top w:val="single" w:sz="4" w:space="0" w:color="000000"/>
              <w:left w:val="single" w:sz="4" w:space="0" w:color="000000"/>
              <w:bottom w:val="single" w:sz="4" w:space="0" w:color="000000"/>
              <w:right w:val="single" w:sz="4" w:space="0" w:color="000000"/>
            </w:tcBorders>
          </w:tcPr>
          <w:p w14:paraId="6FA2FAB1"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Ripristino pavimentazione </w:t>
            </w:r>
          </w:p>
        </w:tc>
        <w:tc>
          <w:tcPr>
            <w:tcW w:w="3995" w:type="dxa"/>
            <w:tcBorders>
              <w:top w:val="single" w:sz="4" w:space="0" w:color="000000"/>
              <w:left w:val="single" w:sz="4" w:space="0" w:color="000000"/>
              <w:bottom w:val="single" w:sz="4" w:space="0" w:color="000000"/>
              <w:right w:val="single" w:sz="4" w:space="0" w:color="000000"/>
            </w:tcBorders>
          </w:tcPr>
          <w:p w14:paraId="5A784013"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Materiale di ripristino </w:t>
            </w:r>
          </w:p>
        </w:tc>
        <w:tc>
          <w:tcPr>
            <w:tcW w:w="1201" w:type="dxa"/>
            <w:tcBorders>
              <w:top w:val="single" w:sz="4" w:space="0" w:color="000000"/>
              <w:left w:val="single" w:sz="4" w:space="0" w:color="000000"/>
              <w:bottom w:val="single" w:sz="4" w:space="0" w:color="000000"/>
              <w:right w:val="single" w:sz="4" w:space="0" w:color="000000"/>
            </w:tcBorders>
            <w:vAlign w:val="center"/>
          </w:tcPr>
          <w:p w14:paraId="523F08C5"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7404EAC"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91705E8"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634A84EC"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CDA444D"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1C7B0D66"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6D592B5E" w14:textId="77777777" w:rsidTr="00994E0E">
        <w:trPr>
          <w:trHeight w:val="64"/>
        </w:trPr>
        <w:tc>
          <w:tcPr>
            <w:tcW w:w="4142" w:type="dxa"/>
            <w:tcBorders>
              <w:top w:val="single" w:sz="4" w:space="0" w:color="000000"/>
              <w:left w:val="single" w:sz="4" w:space="0" w:color="000000"/>
              <w:bottom w:val="single" w:sz="4" w:space="0" w:color="000000"/>
              <w:right w:val="single" w:sz="4" w:space="0" w:color="000000"/>
            </w:tcBorders>
          </w:tcPr>
          <w:p w14:paraId="07035063"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Aspirazione/battitura pavimenti tessili, stuoie e zerbini. </w:t>
            </w:r>
          </w:p>
        </w:tc>
        <w:tc>
          <w:tcPr>
            <w:tcW w:w="3995" w:type="dxa"/>
            <w:tcBorders>
              <w:top w:val="single" w:sz="4" w:space="0" w:color="000000"/>
              <w:left w:val="single" w:sz="4" w:space="0" w:color="000000"/>
              <w:bottom w:val="single" w:sz="4" w:space="0" w:color="000000"/>
              <w:right w:val="single" w:sz="4" w:space="0" w:color="000000"/>
            </w:tcBorders>
          </w:tcPr>
          <w:p w14:paraId="252FA67B"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Aspirapolvere o battitappeto </w:t>
            </w:r>
          </w:p>
        </w:tc>
        <w:tc>
          <w:tcPr>
            <w:tcW w:w="1201" w:type="dxa"/>
            <w:tcBorders>
              <w:top w:val="single" w:sz="4" w:space="0" w:color="000000"/>
              <w:left w:val="single" w:sz="4" w:space="0" w:color="000000"/>
              <w:bottom w:val="single" w:sz="4" w:space="0" w:color="000000"/>
              <w:right w:val="single" w:sz="4" w:space="0" w:color="000000"/>
            </w:tcBorders>
            <w:vAlign w:val="center"/>
          </w:tcPr>
          <w:p w14:paraId="30127F3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50A76C9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41FD0617"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2DF6D2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706B7856"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5F46F27"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25DD43E9" w14:textId="77777777" w:rsidTr="00994E0E">
        <w:trPr>
          <w:trHeight w:val="470"/>
        </w:trPr>
        <w:tc>
          <w:tcPr>
            <w:tcW w:w="4142" w:type="dxa"/>
            <w:tcBorders>
              <w:top w:val="single" w:sz="4" w:space="0" w:color="000000"/>
              <w:left w:val="single" w:sz="4" w:space="0" w:color="000000"/>
              <w:bottom w:val="single" w:sz="4" w:space="0" w:color="000000"/>
              <w:right w:val="single" w:sz="4" w:space="0" w:color="000000"/>
            </w:tcBorders>
          </w:tcPr>
          <w:p w14:paraId="10E1AD30"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Asportazione delle ragnatele ed aspirazione soffitti da eventuali coperture </w:t>
            </w:r>
          </w:p>
        </w:tc>
        <w:tc>
          <w:tcPr>
            <w:tcW w:w="3995" w:type="dxa"/>
            <w:tcBorders>
              <w:top w:val="single" w:sz="4" w:space="0" w:color="000000"/>
              <w:left w:val="single" w:sz="4" w:space="0" w:color="000000"/>
              <w:bottom w:val="single" w:sz="4" w:space="0" w:color="000000"/>
              <w:right w:val="single" w:sz="4" w:space="0" w:color="000000"/>
            </w:tcBorders>
          </w:tcPr>
          <w:p w14:paraId="3CBDBD9D"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Scala, aspirapolvere, panno monouso o riutilizzabile, asta piumino per spolverare </w:t>
            </w:r>
          </w:p>
        </w:tc>
        <w:tc>
          <w:tcPr>
            <w:tcW w:w="1201" w:type="dxa"/>
            <w:tcBorders>
              <w:top w:val="single" w:sz="4" w:space="0" w:color="000000"/>
              <w:left w:val="single" w:sz="4" w:space="0" w:color="000000"/>
              <w:bottom w:val="single" w:sz="4" w:space="0" w:color="000000"/>
              <w:right w:val="single" w:sz="4" w:space="0" w:color="000000"/>
            </w:tcBorders>
            <w:vAlign w:val="center"/>
          </w:tcPr>
          <w:p w14:paraId="56200C32"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680C40A"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4ED805C"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6622344"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DEF9303"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AE7B37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4192EB6B" w14:textId="77777777" w:rsidTr="00994E0E">
        <w:trPr>
          <w:trHeight w:val="66"/>
        </w:trPr>
        <w:tc>
          <w:tcPr>
            <w:tcW w:w="4142" w:type="dxa"/>
            <w:tcBorders>
              <w:top w:val="single" w:sz="4" w:space="0" w:color="000000"/>
              <w:left w:val="single" w:sz="4" w:space="0" w:color="000000"/>
              <w:bottom w:val="single" w:sz="4" w:space="0" w:color="000000"/>
              <w:right w:val="single" w:sz="4" w:space="0" w:color="000000"/>
            </w:tcBorders>
          </w:tcPr>
          <w:p w14:paraId="34830D66"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Pulizia bacheca </w:t>
            </w:r>
          </w:p>
        </w:tc>
        <w:tc>
          <w:tcPr>
            <w:tcW w:w="3995" w:type="dxa"/>
            <w:tcBorders>
              <w:top w:val="single" w:sz="4" w:space="0" w:color="000000"/>
              <w:left w:val="single" w:sz="4" w:space="0" w:color="000000"/>
              <w:bottom w:val="single" w:sz="4" w:space="0" w:color="000000"/>
              <w:right w:val="single" w:sz="4" w:space="0" w:color="000000"/>
            </w:tcBorders>
          </w:tcPr>
          <w:p w14:paraId="22A5CE09"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Panni monouso o riutilizzabili </w:t>
            </w:r>
          </w:p>
        </w:tc>
        <w:tc>
          <w:tcPr>
            <w:tcW w:w="1201" w:type="dxa"/>
            <w:tcBorders>
              <w:top w:val="single" w:sz="4" w:space="0" w:color="000000"/>
              <w:left w:val="single" w:sz="4" w:space="0" w:color="000000"/>
              <w:bottom w:val="single" w:sz="4" w:space="0" w:color="000000"/>
              <w:right w:val="single" w:sz="4" w:space="0" w:color="000000"/>
            </w:tcBorders>
            <w:vAlign w:val="center"/>
          </w:tcPr>
          <w:p w14:paraId="4DDDE9C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555EBEE7"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ECE7990"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421A5464"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7245A5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18A9B509"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0C58A6C6" w14:textId="77777777" w:rsidTr="00994E0E">
        <w:trPr>
          <w:trHeight w:val="153"/>
        </w:trPr>
        <w:tc>
          <w:tcPr>
            <w:tcW w:w="4142" w:type="dxa"/>
            <w:tcBorders>
              <w:top w:val="single" w:sz="4" w:space="0" w:color="000000"/>
              <w:left w:val="single" w:sz="4" w:space="0" w:color="000000"/>
              <w:bottom w:val="single" w:sz="4" w:space="0" w:color="000000"/>
              <w:right w:val="single" w:sz="4" w:space="0" w:color="000000"/>
            </w:tcBorders>
          </w:tcPr>
          <w:p w14:paraId="3C5E36D9"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porte, portoni, cancelli </w:t>
            </w:r>
          </w:p>
        </w:tc>
        <w:tc>
          <w:tcPr>
            <w:tcW w:w="3995" w:type="dxa"/>
            <w:tcBorders>
              <w:top w:val="single" w:sz="4" w:space="0" w:color="000000"/>
              <w:left w:val="single" w:sz="4" w:space="0" w:color="000000"/>
              <w:bottom w:val="single" w:sz="4" w:space="0" w:color="000000"/>
              <w:right w:val="single" w:sz="4" w:space="0" w:color="000000"/>
            </w:tcBorders>
          </w:tcPr>
          <w:p w14:paraId="056AE78C"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01" w:type="dxa"/>
            <w:tcBorders>
              <w:top w:val="single" w:sz="4" w:space="0" w:color="000000"/>
              <w:left w:val="single" w:sz="4" w:space="0" w:color="000000"/>
              <w:bottom w:val="single" w:sz="4" w:space="0" w:color="000000"/>
              <w:right w:val="single" w:sz="4" w:space="0" w:color="000000"/>
            </w:tcBorders>
            <w:vAlign w:val="center"/>
          </w:tcPr>
          <w:p w14:paraId="714188A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7A2346C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365E31DB"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56AB6D0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0981C663"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2A48394"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600EDE2D" w14:textId="77777777" w:rsidTr="00994E0E">
        <w:trPr>
          <w:trHeight w:val="228"/>
        </w:trPr>
        <w:tc>
          <w:tcPr>
            <w:tcW w:w="4142" w:type="dxa"/>
            <w:tcBorders>
              <w:top w:val="single" w:sz="4" w:space="0" w:color="000000"/>
              <w:left w:val="single" w:sz="4" w:space="0" w:color="000000"/>
              <w:bottom w:val="single" w:sz="4" w:space="0" w:color="000000"/>
              <w:right w:val="single" w:sz="4" w:space="0" w:color="000000"/>
            </w:tcBorders>
          </w:tcPr>
          <w:p w14:paraId="4002C3E2"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e disinfezione giochi per bambini </w:t>
            </w:r>
          </w:p>
        </w:tc>
        <w:tc>
          <w:tcPr>
            <w:tcW w:w="3995" w:type="dxa"/>
            <w:tcBorders>
              <w:top w:val="single" w:sz="4" w:space="0" w:color="000000"/>
              <w:left w:val="single" w:sz="4" w:space="0" w:color="000000"/>
              <w:bottom w:val="single" w:sz="4" w:space="0" w:color="000000"/>
              <w:right w:val="single" w:sz="4" w:space="0" w:color="000000"/>
            </w:tcBorders>
          </w:tcPr>
          <w:p w14:paraId="452199A8"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01" w:type="dxa"/>
            <w:tcBorders>
              <w:top w:val="single" w:sz="4" w:space="0" w:color="000000"/>
              <w:left w:val="single" w:sz="4" w:space="0" w:color="000000"/>
              <w:bottom w:val="single" w:sz="4" w:space="0" w:color="000000"/>
              <w:right w:val="single" w:sz="4" w:space="0" w:color="000000"/>
            </w:tcBorders>
            <w:vAlign w:val="center"/>
          </w:tcPr>
          <w:p w14:paraId="351092BB"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57D9DB76"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5BC51B4D"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1" w:type="dxa"/>
            <w:tcBorders>
              <w:top w:val="single" w:sz="4" w:space="0" w:color="000000"/>
              <w:left w:val="single" w:sz="4" w:space="0" w:color="000000"/>
              <w:bottom w:val="single" w:sz="4" w:space="0" w:color="000000"/>
              <w:right w:val="single" w:sz="4" w:space="0" w:color="000000"/>
            </w:tcBorders>
            <w:vAlign w:val="center"/>
          </w:tcPr>
          <w:p w14:paraId="33B54638"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C53A5BD"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00A23DE"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42D671DC" w14:textId="77777777" w:rsidTr="00994E0E">
        <w:trPr>
          <w:trHeight w:val="75"/>
        </w:trPr>
        <w:tc>
          <w:tcPr>
            <w:tcW w:w="4142" w:type="dxa"/>
            <w:tcBorders>
              <w:top w:val="single" w:sz="4" w:space="0" w:color="000000"/>
              <w:left w:val="single" w:sz="4" w:space="0" w:color="000000"/>
              <w:bottom w:val="single" w:sz="4" w:space="0" w:color="000000"/>
              <w:right w:val="single" w:sz="4" w:space="0" w:color="000000"/>
            </w:tcBorders>
          </w:tcPr>
          <w:p w14:paraId="356E5F1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e disinfezione attrezzi ginnici esterni di uso comune </w:t>
            </w:r>
          </w:p>
        </w:tc>
        <w:tc>
          <w:tcPr>
            <w:tcW w:w="3995" w:type="dxa"/>
            <w:tcBorders>
              <w:top w:val="single" w:sz="4" w:space="0" w:color="000000"/>
              <w:left w:val="single" w:sz="4" w:space="0" w:color="000000"/>
              <w:bottom w:val="single" w:sz="4" w:space="0" w:color="000000"/>
              <w:right w:val="single" w:sz="4" w:space="0" w:color="000000"/>
            </w:tcBorders>
          </w:tcPr>
          <w:p w14:paraId="6642705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201" w:type="dxa"/>
            <w:tcBorders>
              <w:top w:val="single" w:sz="4" w:space="0" w:color="000000"/>
              <w:left w:val="single" w:sz="4" w:space="0" w:color="000000"/>
              <w:bottom w:val="single" w:sz="4" w:space="0" w:color="000000"/>
              <w:right w:val="single" w:sz="4" w:space="0" w:color="000000"/>
            </w:tcBorders>
            <w:vAlign w:val="center"/>
          </w:tcPr>
          <w:p w14:paraId="1DDC6691"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B577B8E"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562BB6E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1" w:type="dxa"/>
            <w:tcBorders>
              <w:top w:val="single" w:sz="4" w:space="0" w:color="000000"/>
              <w:left w:val="single" w:sz="4" w:space="0" w:color="000000"/>
              <w:bottom w:val="single" w:sz="4" w:space="0" w:color="000000"/>
              <w:right w:val="single" w:sz="4" w:space="0" w:color="000000"/>
            </w:tcBorders>
            <w:vAlign w:val="center"/>
          </w:tcPr>
          <w:p w14:paraId="6613835E"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5A39EBE"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10DA096"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2F93E7E" w14:textId="77777777" w:rsidTr="00994E0E">
        <w:trPr>
          <w:trHeight w:val="75"/>
        </w:trPr>
        <w:tc>
          <w:tcPr>
            <w:tcW w:w="4142" w:type="dxa"/>
            <w:tcBorders>
              <w:top w:val="single" w:sz="4" w:space="0" w:color="000000"/>
              <w:left w:val="single" w:sz="4" w:space="0" w:color="000000"/>
              <w:bottom w:val="single" w:sz="4" w:space="0" w:color="000000"/>
              <w:right w:val="single" w:sz="4" w:space="0" w:color="000000"/>
            </w:tcBorders>
          </w:tcPr>
          <w:p w14:paraId="37DAD6D2"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attrezzi ginnici che non prevedono soventi contatti (canestro, ostacoli, pali o sostegni reti)</w:t>
            </w:r>
          </w:p>
        </w:tc>
        <w:tc>
          <w:tcPr>
            <w:tcW w:w="3995" w:type="dxa"/>
            <w:tcBorders>
              <w:top w:val="single" w:sz="4" w:space="0" w:color="000000"/>
              <w:left w:val="single" w:sz="4" w:space="0" w:color="000000"/>
              <w:bottom w:val="single" w:sz="4" w:space="0" w:color="000000"/>
              <w:right w:val="single" w:sz="4" w:space="0" w:color="000000"/>
            </w:tcBorders>
          </w:tcPr>
          <w:p w14:paraId="616FFE38"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Panni monouso o riutilizzabili Scala</w:t>
            </w:r>
          </w:p>
        </w:tc>
        <w:tc>
          <w:tcPr>
            <w:tcW w:w="1201" w:type="dxa"/>
            <w:tcBorders>
              <w:top w:val="single" w:sz="4" w:space="0" w:color="000000"/>
              <w:left w:val="single" w:sz="4" w:space="0" w:color="000000"/>
              <w:bottom w:val="single" w:sz="4" w:space="0" w:color="000000"/>
              <w:right w:val="single" w:sz="4" w:space="0" w:color="000000"/>
            </w:tcBorders>
            <w:vAlign w:val="center"/>
          </w:tcPr>
          <w:p w14:paraId="20789292"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C9BB7E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0CEB73C9"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FC5AF7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1DE8A8EB"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1A5068F"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1780A29C" w14:textId="77777777" w:rsidTr="00994E0E">
        <w:trPr>
          <w:trHeight w:val="75"/>
        </w:trPr>
        <w:tc>
          <w:tcPr>
            <w:tcW w:w="4142" w:type="dxa"/>
            <w:tcBorders>
              <w:top w:val="single" w:sz="4" w:space="0" w:color="000000"/>
              <w:left w:val="single" w:sz="4" w:space="0" w:color="000000"/>
              <w:bottom w:val="single" w:sz="4" w:space="0" w:color="000000"/>
              <w:right w:val="single" w:sz="4" w:space="0" w:color="000000"/>
            </w:tcBorders>
          </w:tcPr>
          <w:p w14:paraId="1EDF3780"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Taglio siepi, fronde alberi, erba, ecc.</w:t>
            </w:r>
          </w:p>
        </w:tc>
        <w:tc>
          <w:tcPr>
            <w:tcW w:w="3995" w:type="dxa"/>
            <w:tcBorders>
              <w:top w:val="single" w:sz="4" w:space="0" w:color="000000"/>
              <w:left w:val="single" w:sz="4" w:space="0" w:color="000000"/>
              <w:bottom w:val="single" w:sz="4" w:space="0" w:color="000000"/>
              <w:right w:val="single" w:sz="4" w:space="0" w:color="000000"/>
            </w:tcBorders>
          </w:tcPr>
          <w:p w14:paraId="7460F2A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Attrezzatura da giardinaggio</w:t>
            </w:r>
          </w:p>
        </w:tc>
        <w:tc>
          <w:tcPr>
            <w:tcW w:w="1201" w:type="dxa"/>
            <w:tcBorders>
              <w:top w:val="single" w:sz="4" w:space="0" w:color="000000"/>
              <w:left w:val="single" w:sz="4" w:space="0" w:color="000000"/>
              <w:bottom w:val="single" w:sz="4" w:space="0" w:color="000000"/>
              <w:right w:val="single" w:sz="4" w:space="0" w:color="000000"/>
            </w:tcBorders>
            <w:vAlign w:val="center"/>
          </w:tcPr>
          <w:p w14:paraId="464A5F0D"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E2D5E8C"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D90FF1F"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5E980F11"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A86F1F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75FD750E"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133B0F2E" w14:textId="77777777" w:rsidTr="00994E0E">
        <w:trPr>
          <w:trHeight w:val="75"/>
        </w:trPr>
        <w:tc>
          <w:tcPr>
            <w:tcW w:w="4142" w:type="dxa"/>
            <w:tcBorders>
              <w:top w:val="single" w:sz="4" w:space="0" w:color="000000"/>
              <w:left w:val="single" w:sz="4" w:space="0" w:color="000000"/>
              <w:bottom w:val="single" w:sz="4" w:space="0" w:color="000000"/>
              <w:right w:val="single" w:sz="4" w:space="0" w:color="000000"/>
            </w:tcBorders>
          </w:tcPr>
          <w:p w14:paraId="3CEAEC5A"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dei punti luce.</w:t>
            </w:r>
          </w:p>
        </w:tc>
        <w:tc>
          <w:tcPr>
            <w:tcW w:w="3995" w:type="dxa"/>
            <w:tcBorders>
              <w:top w:val="single" w:sz="4" w:space="0" w:color="000000"/>
              <w:left w:val="single" w:sz="4" w:space="0" w:color="000000"/>
              <w:bottom w:val="single" w:sz="4" w:space="0" w:color="000000"/>
              <w:right w:val="single" w:sz="4" w:space="0" w:color="000000"/>
            </w:tcBorders>
          </w:tcPr>
          <w:p w14:paraId="1B79FC9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Scala, panno monouso o riutilizzabile, spolverino</w:t>
            </w:r>
          </w:p>
        </w:tc>
        <w:tc>
          <w:tcPr>
            <w:tcW w:w="1201" w:type="dxa"/>
            <w:tcBorders>
              <w:top w:val="single" w:sz="4" w:space="0" w:color="000000"/>
              <w:left w:val="single" w:sz="4" w:space="0" w:color="000000"/>
              <w:bottom w:val="single" w:sz="4" w:space="0" w:color="000000"/>
              <w:right w:val="single" w:sz="4" w:space="0" w:color="000000"/>
            </w:tcBorders>
            <w:vAlign w:val="center"/>
          </w:tcPr>
          <w:p w14:paraId="31DBA956"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52FC0D7A"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A9DD4DE"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03FC106F"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80F263F"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83B3A5E"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37B92CEE" w14:textId="77777777" w:rsidTr="00994E0E">
        <w:trPr>
          <w:trHeight w:val="62"/>
        </w:trPr>
        <w:tc>
          <w:tcPr>
            <w:tcW w:w="4142" w:type="dxa"/>
            <w:tcBorders>
              <w:top w:val="single" w:sz="4" w:space="0" w:color="000000"/>
              <w:left w:val="single" w:sz="4" w:space="0" w:color="000000"/>
              <w:bottom w:val="single" w:sz="4" w:space="0" w:color="000000"/>
              <w:right w:val="single" w:sz="4" w:space="0" w:color="000000"/>
            </w:tcBorders>
          </w:tcPr>
          <w:p w14:paraId="5BC201E5"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Ristrutturazione del pavimento in marmo (cristallizzazione).</w:t>
            </w:r>
          </w:p>
        </w:tc>
        <w:tc>
          <w:tcPr>
            <w:tcW w:w="3995" w:type="dxa"/>
            <w:tcBorders>
              <w:top w:val="single" w:sz="4" w:space="0" w:color="000000"/>
              <w:left w:val="single" w:sz="4" w:space="0" w:color="000000"/>
              <w:bottom w:val="single" w:sz="4" w:space="0" w:color="000000"/>
              <w:right w:val="single" w:sz="4" w:space="0" w:color="000000"/>
            </w:tcBorders>
          </w:tcPr>
          <w:p w14:paraId="3CCF922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Macchina appropriata</w:t>
            </w:r>
          </w:p>
        </w:tc>
        <w:tc>
          <w:tcPr>
            <w:tcW w:w="1201" w:type="dxa"/>
            <w:tcBorders>
              <w:top w:val="single" w:sz="4" w:space="0" w:color="000000"/>
              <w:left w:val="single" w:sz="4" w:space="0" w:color="000000"/>
              <w:bottom w:val="single" w:sz="4" w:space="0" w:color="000000"/>
              <w:right w:val="single" w:sz="4" w:space="0" w:color="000000"/>
            </w:tcBorders>
            <w:vAlign w:val="center"/>
          </w:tcPr>
          <w:p w14:paraId="02267B2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194E1A66"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4576F21"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094F3F0D"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0328514"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D28224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0A16376B" w14:textId="77777777" w:rsidTr="00994E0E">
        <w:trPr>
          <w:trHeight w:val="75"/>
        </w:trPr>
        <w:tc>
          <w:tcPr>
            <w:tcW w:w="4142" w:type="dxa"/>
            <w:tcBorders>
              <w:top w:val="single" w:sz="4" w:space="0" w:color="000000"/>
              <w:left w:val="single" w:sz="4" w:space="0" w:color="000000"/>
              <w:bottom w:val="single" w:sz="4" w:space="0" w:color="000000"/>
              <w:right w:val="single" w:sz="4" w:space="0" w:color="000000"/>
            </w:tcBorders>
          </w:tcPr>
          <w:p w14:paraId="55FD8698"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Disinfestazione da scarafaggi, formiche, mosche, punteruoli, ragni, zanzare, vespe, farfalline e insetti</w:t>
            </w:r>
          </w:p>
        </w:tc>
        <w:tc>
          <w:tcPr>
            <w:tcW w:w="3995" w:type="dxa"/>
            <w:tcBorders>
              <w:top w:val="single" w:sz="4" w:space="0" w:color="000000"/>
              <w:left w:val="single" w:sz="4" w:space="0" w:color="000000"/>
              <w:bottom w:val="single" w:sz="4" w:space="0" w:color="000000"/>
              <w:right w:val="single" w:sz="4" w:space="0" w:color="000000"/>
            </w:tcBorders>
          </w:tcPr>
          <w:p w14:paraId="7A2150C7"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Erogatore o diffusore</w:t>
            </w:r>
          </w:p>
        </w:tc>
        <w:tc>
          <w:tcPr>
            <w:tcW w:w="1201" w:type="dxa"/>
            <w:tcBorders>
              <w:top w:val="single" w:sz="4" w:space="0" w:color="000000"/>
              <w:left w:val="single" w:sz="4" w:space="0" w:color="000000"/>
              <w:bottom w:val="single" w:sz="4" w:space="0" w:color="000000"/>
              <w:right w:val="single" w:sz="4" w:space="0" w:color="000000"/>
            </w:tcBorders>
            <w:vAlign w:val="center"/>
          </w:tcPr>
          <w:p w14:paraId="6B24E125"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disinfestante</w:t>
            </w:r>
          </w:p>
        </w:tc>
        <w:tc>
          <w:tcPr>
            <w:tcW w:w="1202" w:type="dxa"/>
            <w:tcBorders>
              <w:top w:val="single" w:sz="4" w:space="0" w:color="000000"/>
              <w:left w:val="single" w:sz="4" w:space="0" w:color="000000"/>
              <w:bottom w:val="single" w:sz="4" w:space="0" w:color="000000"/>
              <w:right w:val="single" w:sz="4" w:space="0" w:color="000000"/>
            </w:tcBorders>
            <w:vAlign w:val="center"/>
          </w:tcPr>
          <w:p w14:paraId="00DE3637"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7D29380" w14:textId="77777777" w:rsidR="00456D42" w:rsidRPr="00456D42" w:rsidRDefault="00456D42" w:rsidP="00456D42">
            <w:pPr>
              <w:jc w:val="center"/>
              <w:rPr>
                <w:rFonts w:ascii="Calibri" w:eastAsia="Calibri" w:hAnsi="Calibri" w:cs="Calibri"/>
                <w:color w:val="000000"/>
                <w:sz w:val="14"/>
                <w:szCs w:val="14"/>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4718632"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235F24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4A9D280C"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4A76FBC4" w14:textId="77777777" w:rsidTr="00994E0E">
        <w:trPr>
          <w:trHeight w:val="75"/>
        </w:trPr>
        <w:tc>
          <w:tcPr>
            <w:tcW w:w="4142" w:type="dxa"/>
            <w:tcBorders>
              <w:top w:val="single" w:sz="4" w:space="0" w:color="000000"/>
              <w:left w:val="single" w:sz="4" w:space="0" w:color="000000"/>
              <w:bottom w:val="single" w:sz="4" w:space="0" w:color="000000"/>
              <w:right w:val="single" w:sz="4" w:space="0" w:color="000000"/>
            </w:tcBorders>
          </w:tcPr>
          <w:p w14:paraId="1158BC4C" w14:textId="77777777" w:rsidR="00456D42" w:rsidRPr="00456D42" w:rsidRDefault="00456D42" w:rsidP="00456D42">
            <w:pPr>
              <w:tabs>
                <w:tab w:val="center" w:pos="361"/>
                <w:tab w:val="center" w:pos="1023"/>
                <w:tab w:val="center" w:pos="1612"/>
                <w:tab w:val="center" w:pos="2201"/>
                <w:tab w:val="center" w:pos="3278"/>
              </w:tabs>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in caso di </w:t>
            </w:r>
            <w:r w:rsidRPr="00456D42">
              <w:rPr>
                <w:rFonts w:ascii="Times New Roman" w:eastAsia="Times New Roman" w:hAnsi="Times New Roman" w:cs="Times New Roman"/>
                <w:color w:val="000000"/>
                <w:sz w:val="16"/>
                <w:szCs w:val="16"/>
              </w:rPr>
              <w:tab/>
              <w:t>contaminazione accidentale con secrezioni organiche</w:t>
            </w:r>
          </w:p>
        </w:tc>
        <w:tc>
          <w:tcPr>
            <w:tcW w:w="3995" w:type="dxa"/>
            <w:tcBorders>
              <w:top w:val="single" w:sz="4" w:space="0" w:color="000000"/>
              <w:left w:val="single" w:sz="4" w:space="0" w:color="000000"/>
              <w:bottom w:val="single" w:sz="4" w:space="0" w:color="000000"/>
              <w:right w:val="single" w:sz="4" w:space="0" w:color="000000"/>
            </w:tcBorders>
          </w:tcPr>
          <w:p w14:paraId="143C5A79"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Carta assorbente, segatura, secchi di colore diverso</w:t>
            </w:r>
          </w:p>
          <w:p w14:paraId="6A678389"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Sacchetto dei rifiuti </w:t>
            </w:r>
          </w:p>
          <w:p w14:paraId="202E05B9"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Secchio con sistema </w:t>
            </w:r>
            <w:proofErr w:type="spellStart"/>
            <w:r w:rsidRPr="00456D42">
              <w:rPr>
                <w:rFonts w:ascii="Times New Roman" w:eastAsia="Times New Roman" w:hAnsi="Times New Roman" w:cs="Times New Roman"/>
                <w:color w:val="000000"/>
                <w:sz w:val="16"/>
                <w:szCs w:val="16"/>
              </w:rPr>
              <w:t>Mop</w:t>
            </w:r>
            <w:proofErr w:type="spellEnd"/>
          </w:p>
        </w:tc>
        <w:tc>
          <w:tcPr>
            <w:tcW w:w="1201" w:type="dxa"/>
            <w:tcBorders>
              <w:top w:val="single" w:sz="4" w:space="0" w:color="000000"/>
              <w:left w:val="single" w:sz="4" w:space="0" w:color="000000"/>
              <w:bottom w:val="single" w:sz="4" w:space="0" w:color="000000"/>
              <w:right w:val="single" w:sz="4" w:space="0" w:color="000000"/>
            </w:tcBorders>
            <w:vAlign w:val="center"/>
          </w:tcPr>
          <w:p w14:paraId="209E53B7"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4FE4E3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202" w:type="dxa"/>
            <w:tcBorders>
              <w:top w:val="single" w:sz="4" w:space="0" w:color="000000"/>
              <w:left w:val="single" w:sz="4" w:space="0" w:color="000000"/>
              <w:bottom w:val="single" w:sz="4" w:space="0" w:color="000000"/>
              <w:right w:val="single" w:sz="4" w:space="0" w:color="000000"/>
            </w:tcBorders>
            <w:vAlign w:val="center"/>
          </w:tcPr>
          <w:p w14:paraId="5B0BCA2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In caso di necessità</w:t>
            </w:r>
          </w:p>
        </w:tc>
        <w:tc>
          <w:tcPr>
            <w:tcW w:w="1201" w:type="dxa"/>
            <w:tcBorders>
              <w:top w:val="single" w:sz="4" w:space="0" w:color="000000"/>
              <w:left w:val="single" w:sz="4" w:space="0" w:color="000000"/>
              <w:bottom w:val="single" w:sz="4" w:space="0" w:color="000000"/>
              <w:right w:val="single" w:sz="4" w:space="0" w:color="000000"/>
            </w:tcBorders>
            <w:vAlign w:val="center"/>
          </w:tcPr>
          <w:p w14:paraId="6E5643B4"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E7049EC" w14:textId="77777777" w:rsidR="00456D42" w:rsidRPr="00456D42" w:rsidRDefault="00456D42" w:rsidP="00456D42">
            <w:pPr>
              <w:jc w:val="center"/>
              <w:rPr>
                <w:rFonts w:ascii="Calibri" w:eastAsia="Calibri" w:hAnsi="Calibri" w:cs="Calibri"/>
                <w:color w:val="000000"/>
                <w:sz w:val="14"/>
                <w:szCs w:val="1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4D0D48D" w14:textId="77777777" w:rsidR="00456D42" w:rsidRPr="00456D42" w:rsidRDefault="00456D42" w:rsidP="00456D42">
            <w:pPr>
              <w:jc w:val="center"/>
              <w:rPr>
                <w:rFonts w:ascii="Calibri" w:eastAsia="Calibri" w:hAnsi="Calibri" w:cs="Calibri"/>
                <w:color w:val="000000"/>
                <w:sz w:val="14"/>
                <w:szCs w:val="14"/>
              </w:rPr>
            </w:pPr>
          </w:p>
        </w:tc>
      </w:tr>
    </w:tbl>
    <w:p w14:paraId="51A5602D" w14:textId="77777777" w:rsidR="00456D42" w:rsidRPr="00456D42" w:rsidRDefault="00456D42" w:rsidP="00456D42">
      <w:pPr>
        <w:rPr>
          <w:rFonts w:ascii="Times New Roman" w:eastAsia="Times New Roman" w:hAnsi="Times New Roman" w:cs="Times New Roman"/>
          <w:color w:val="231F20"/>
          <w:lang w:eastAsia="it-IT"/>
        </w:rPr>
      </w:pPr>
    </w:p>
    <w:p w14:paraId="50676D3F" w14:textId="77777777" w:rsidR="00456D42" w:rsidRPr="00456D42" w:rsidRDefault="00456D42" w:rsidP="00456D42">
      <w:pPr>
        <w:rPr>
          <w:rFonts w:ascii="Times New Roman" w:eastAsia="Times New Roman" w:hAnsi="Times New Roman" w:cs="Times New Roman"/>
          <w:color w:val="231F20"/>
          <w:lang w:eastAsia="it-IT"/>
        </w:rPr>
      </w:pPr>
      <w:r w:rsidRPr="00456D42">
        <w:rPr>
          <w:rFonts w:ascii="Times New Roman" w:eastAsia="Times New Roman" w:hAnsi="Times New Roman" w:cs="Times New Roman"/>
          <w:color w:val="231F20"/>
          <w:lang w:eastAsia="it-IT"/>
        </w:rPr>
        <w:br w:type="page"/>
      </w:r>
    </w:p>
    <w:tbl>
      <w:tblPr>
        <w:tblStyle w:val="TableGrid10"/>
        <w:tblW w:w="15347" w:type="dxa"/>
        <w:tblInd w:w="-289" w:type="dxa"/>
        <w:tblLayout w:type="fixed"/>
        <w:tblCellMar>
          <w:top w:w="4" w:type="dxa"/>
          <w:right w:w="6" w:type="dxa"/>
        </w:tblCellMar>
        <w:tblLook w:val="04A0" w:firstRow="1" w:lastRow="0" w:firstColumn="1" w:lastColumn="0" w:noHBand="0" w:noVBand="1"/>
      </w:tblPr>
      <w:tblGrid>
        <w:gridCol w:w="4962"/>
        <w:gridCol w:w="3291"/>
        <w:gridCol w:w="1182"/>
        <w:gridCol w:w="1182"/>
        <w:gridCol w:w="1183"/>
        <w:gridCol w:w="1182"/>
        <w:gridCol w:w="1182"/>
        <w:gridCol w:w="1183"/>
      </w:tblGrid>
      <w:tr w:rsidR="00456D42" w:rsidRPr="00456D42" w14:paraId="0FDAF05B" w14:textId="77777777" w:rsidTr="00994E0E">
        <w:trPr>
          <w:trHeight w:val="559"/>
        </w:trPr>
        <w:tc>
          <w:tcPr>
            <w:tcW w:w="4962" w:type="dxa"/>
            <w:tcBorders>
              <w:top w:val="single" w:sz="4" w:space="0" w:color="000000"/>
              <w:left w:val="single" w:sz="4" w:space="0" w:color="000000"/>
              <w:bottom w:val="single" w:sz="4" w:space="0" w:color="000000"/>
              <w:right w:val="single" w:sz="4" w:space="0" w:color="000000"/>
            </w:tcBorders>
            <w:shd w:val="clear" w:color="auto" w:fill="FFD866"/>
            <w:vAlign w:val="center"/>
          </w:tcPr>
          <w:p w14:paraId="2AD6EDFE"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lastRenderedPageBreak/>
              <w:t>CORRIDOI E SPAZI COMUNI</w:t>
            </w:r>
          </w:p>
        </w:tc>
        <w:tc>
          <w:tcPr>
            <w:tcW w:w="3291" w:type="dxa"/>
            <w:tcBorders>
              <w:top w:val="single" w:sz="4" w:space="0" w:color="000000"/>
              <w:left w:val="single" w:sz="4" w:space="0" w:color="000000"/>
              <w:bottom w:val="single" w:sz="4" w:space="0" w:color="000000"/>
              <w:right w:val="single" w:sz="4" w:space="0" w:color="000000"/>
            </w:tcBorders>
            <w:shd w:val="clear" w:color="auto" w:fill="FFD866"/>
            <w:vAlign w:val="center"/>
          </w:tcPr>
          <w:p w14:paraId="1274F687"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MATERIALE</w:t>
            </w:r>
          </w:p>
        </w:tc>
        <w:tc>
          <w:tcPr>
            <w:tcW w:w="1182" w:type="dxa"/>
            <w:tcBorders>
              <w:top w:val="single" w:sz="4" w:space="0" w:color="000000"/>
              <w:left w:val="single" w:sz="4" w:space="0" w:color="000000"/>
              <w:bottom w:val="single" w:sz="4" w:space="0" w:color="000000"/>
              <w:right w:val="single" w:sz="4" w:space="0" w:color="000000"/>
            </w:tcBorders>
            <w:shd w:val="clear" w:color="auto" w:fill="FFD866"/>
            <w:vAlign w:val="center"/>
          </w:tcPr>
          <w:p w14:paraId="2C2256E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DETERGENTE</w:t>
            </w:r>
          </w:p>
        </w:tc>
        <w:tc>
          <w:tcPr>
            <w:tcW w:w="1182" w:type="dxa"/>
            <w:tcBorders>
              <w:top w:val="single" w:sz="4" w:space="0" w:color="000000"/>
              <w:left w:val="single" w:sz="4" w:space="0" w:color="000000"/>
              <w:bottom w:val="single" w:sz="4" w:space="0" w:color="000000"/>
              <w:right w:val="single" w:sz="4" w:space="0" w:color="000000"/>
            </w:tcBorders>
            <w:shd w:val="clear" w:color="auto" w:fill="FFD866"/>
            <w:vAlign w:val="center"/>
          </w:tcPr>
          <w:p w14:paraId="3C6DEA0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c>
          <w:tcPr>
            <w:tcW w:w="1183" w:type="dxa"/>
            <w:tcBorders>
              <w:top w:val="single" w:sz="4" w:space="0" w:color="000000"/>
              <w:left w:val="single" w:sz="4" w:space="0" w:color="000000"/>
              <w:bottom w:val="single" w:sz="4" w:space="0" w:color="000000"/>
              <w:right w:val="single" w:sz="4" w:space="0" w:color="000000"/>
            </w:tcBorders>
            <w:shd w:val="clear" w:color="auto" w:fill="FFD866"/>
            <w:vAlign w:val="center"/>
          </w:tcPr>
          <w:p w14:paraId="5FB7511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GIORNALIERA</w:t>
            </w:r>
          </w:p>
          <w:p w14:paraId="16AF2E6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al giorno)</w:t>
            </w:r>
          </w:p>
        </w:tc>
        <w:tc>
          <w:tcPr>
            <w:tcW w:w="1182" w:type="dxa"/>
            <w:tcBorders>
              <w:top w:val="single" w:sz="4" w:space="0" w:color="000000"/>
              <w:left w:val="single" w:sz="4" w:space="0" w:color="000000"/>
              <w:bottom w:val="single" w:sz="4" w:space="0" w:color="000000"/>
              <w:right w:val="single" w:sz="4" w:space="0" w:color="000000"/>
            </w:tcBorders>
            <w:shd w:val="clear" w:color="auto" w:fill="FFD866"/>
            <w:vAlign w:val="center"/>
          </w:tcPr>
          <w:p w14:paraId="59933A9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SETTIMANALE</w:t>
            </w:r>
          </w:p>
          <w:p w14:paraId="003ACC2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 settimana)</w:t>
            </w:r>
          </w:p>
        </w:tc>
        <w:tc>
          <w:tcPr>
            <w:tcW w:w="1182" w:type="dxa"/>
            <w:tcBorders>
              <w:top w:val="single" w:sz="4" w:space="0" w:color="000000"/>
              <w:left w:val="single" w:sz="4" w:space="0" w:color="000000"/>
              <w:bottom w:val="single" w:sz="4" w:space="0" w:color="000000"/>
              <w:right w:val="single" w:sz="4" w:space="0" w:color="000000"/>
            </w:tcBorders>
            <w:shd w:val="clear" w:color="auto" w:fill="FFD866"/>
            <w:vAlign w:val="center"/>
          </w:tcPr>
          <w:p w14:paraId="6AB5E6B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MENSILE</w:t>
            </w:r>
          </w:p>
        </w:tc>
        <w:tc>
          <w:tcPr>
            <w:tcW w:w="1183" w:type="dxa"/>
            <w:tcBorders>
              <w:top w:val="single" w:sz="4" w:space="0" w:color="000000"/>
              <w:left w:val="single" w:sz="4" w:space="0" w:color="000000"/>
              <w:bottom w:val="single" w:sz="4" w:space="0" w:color="000000"/>
              <w:right w:val="single" w:sz="4" w:space="0" w:color="000000"/>
            </w:tcBorders>
            <w:shd w:val="clear" w:color="auto" w:fill="FFD866"/>
            <w:vAlign w:val="center"/>
          </w:tcPr>
          <w:p w14:paraId="5F6063A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ANNUALE</w:t>
            </w:r>
          </w:p>
        </w:tc>
      </w:tr>
      <w:tr w:rsidR="00456D42" w:rsidRPr="00456D42" w14:paraId="473879A5" w14:textId="77777777" w:rsidTr="00994E0E">
        <w:trPr>
          <w:trHeight w:val="226"/>
        </w:trPr>
        <w:tc>
          <w:tcPr>
            <w:tcW w:w="4962" w:type="dxa"/>
            <w:tcBorders>
              <w:top w:val="single" w:sz="4" w:space="0" w:color="000000"/>
              <w:left w:val="single" w:sz="4" w:space="0" w:color="000000"/>
              <w:bottom w:val="single" w:sz="4" w:space="0" w:color="000000"/>
              <w:right w:val="single" w:sz="4" w:space="0" w:color="000000"/>
            </w:tcBorders>
          </w:tcPr>
          <w:p w14:paraId="5D4396DE"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Vuotatura, pulizia e allontanamento dei cestini e dei contenitori per la carta e di raccolta rifiuti differenziati, ove possibile. </w:t>
            </w:r>
          </w:p>
        </w:tc>
        <w:tc>
          <w:tcPr>
            <w:tcW w:w="3291" w:type="dxa"/>
            <w:tcBorders>
              <w:top w:val="single" w:sz="4" w:space="0" w:color="000000"/>
              <w:left w:val="single" w:sz="4" w:space="0" w:color="000000"/>
              <w:bottom w:val="single" w:sz="4" w:space="0" w:color="000000"/>
              <w:right w:val="single" w:sz="4" w:space="0" w:color="000000"/>
            </w:tcBorders>
          </w:tcPr>
          <w:p w14:paraId="04FFAB41"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vertAlign w:val="subscript"/>
              </w:rPr>
              <w:t xml:space="preserve"> </w:t>
            </w:r>
            <w:r w:rsidRPr="00456D42">
              <w:rPr>
                <w:rFonts w:ascii="Times New Roman" w:eastAsia="Times New Roman" w:hAnsi="Times New Roman" w:cs="Times New Roman"/>
                <w:color w:val="000000"/>
                <w:sz w:val="16"/>
                <w:szCs w:val="16"/>
              </w:rPr>
              <w:t xml:space="preserve">Carrello </w:t>
            </w:r>
          </w:p>
          <w:p w14:paraId="5F597F9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vertAlign w:val="subscript"/>
              </w:rPr>
              <w:t xml:space="preserve"> </w:t>
            </w:r>
            <w:r w:rsidRPr="00456D42">
              <w:rPr>
                <w:rFonts w:ascii="Times New Roman" w:eastAsia="Times New Roman" w:hAnsi="Times New Roman" w:cs="Times New Roman"/>
                <w:color w:val="000000"/>
                <w:sz w:val="16"/>
                <w:szCs w:val="16"/>
              </w:rPr>
              <w:t xml:space="preserve">Sacchi per raccolta differenziata </w:t>
            </w:r>
          </w:p>
        </w:tc>
        <w:tc>
          <w:tcPr>
            <w:tcW w:w="1182" w:type="dxa"/>
            <w:tcBorders>
              <w:top w:val="single" w:sz="4" w:space="0" w:color="000000"/>
              <w:left w:val="single" w:sz="4" w:space="0" w:color="000000"/>
              <w:bottom w:val="single" w:sz="4" w:space="0" w:color="000000"/>
              <w:right w:val="single" w:sz="4" w:space="0" w:color="000000"/>
            </w:tcBorders>
            <w:vAlign w:val="center"/>
          </w:tcPr>
          <w:p w14:paraId="0781307C"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22DA9FE"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2CDF177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05931D4D"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77D7D5E1"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2E3520CF"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67D76ABC" w14:textId="77777777" w:rsidTr="00994E0E">
        <w:trPr>
          <w:trHeight w:val="43"/>
        </w:trPr>
        <w:tc>
          <w:tcPr>
            <w:tcW w:w="4962" w:type="dxa"/>
            <w:tcBorders>
              <w:top w:val="single" w:sz="4" w:space="0" w:color="000000"/>
              <w:left w:val="single" w:sz="4" w:space="0" w:color="000000"/>
              <w:bottom w:val="single" w:sz="4" w:space="0" w:color="000000"/>
              <w:right w:val="single" w:sz="4" w:space="0" w:color="000000"/>
            </w:tcBorders>
          </w:tcPr>
          <w:p w14:paraId="5C9F7D9D"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Scopatura dei pavimenti. </w:t>
            </w:r>
          </w:p>
        </w:tc>
        <w:tc>
          <w:tcPr>
            <w:tcW w:w="3291" w:type="dxa"/>
            <w:tcBorders>
              <w:top w:val="single" w:sz="4" w:space="0" w:color="000000"/>
              <w:left w:val="single" w:sz="4" w:space="0" w:color="000000"/>
              <w:bottom w:val="single" w:sz="4" w:space="0" w:color="000000"/>
              <w:right w:val="single" w:sz="4" w:space="0" w:color="000000"/>
            </w:tcBorders>
          </w:tcPr>
          <w:p w14:paraId="6DA2E598" w14:textId="77777777" w:rsidR="00456D42" w:rsidRPr="00456D42" w:rsidRDefault="00456D42" w:rsidP="00456D42">
            <w:pPr>
              <w:ind w:left="57" w:right="57"/>
              <w:rPr>
                <w:rFonts w:ascii="Calibri" w:eastAsia="Calibri" w:hAnsi="Calibri" w:cs="Calibri"/>
                <w:color w:val="000000"/>
                <w:sz w:val="16"/>
                <w:szCs w:val="16"/>
              </w:rPr>
            </w:pP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per spolverare, scopa </w:t>
            </w:r>
          </w:p>
        </w:tc>
        <w:tc>
          <w:tcPr>
            <w:tcW w:w="1182" w:type="dxa"/>
            <w:tcBorders>
              <w:top w:val="single" w:sz="4" w:space="0" w:color="000000"/>
              <w:left w:val="single" w:sz="4" w:space="0" w:color="000000"/>
              <w:bottom w:val="single" w:sz="4" w:space="0" w:color="000000"/>
              <w:right w:val="single" w:sz="4" w:space="0" w:color="000000"/>
            </w:tcBorders>
            <w:vAlign w:val="center"/>
          </w:tcPr>
          <w:p w14:paraId="1D4EF833"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7994794A"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4FFE180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61EB8540"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363CC82"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46A94C0D"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52780CC6" w14:textId="77777777" w:rsidTr="00994E0E">
        <w:trPr>
          <w:trHeight w:val="80"/>
        </w:trPr>
        <w:tc>
          <w:tcPr>
            <w:tcW w:w="4962" w:type="dxa"/>
            <w:tcBorders>
              <w:top w:val="single" w:sz="4" w:space="0" w:color="000000"/>
              <w:left w:val="single" w:sz="4" w:space="0" w:color="000000"/>
              <w:bottom w:val="single" w:sz="4" w:space="0" w:color="000000"/>
              <w:right w:val="single" w:sz="4" w:space="0" w:color="000000"/>
            </w:tcBorders>
          </w:tcPr>
          <w:p w14:paraId="4E268A3C"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Detersione dei pavimenti, delle scale </w:t>
            </w:r>
          </w:p>
        </w:tc>
        <w:tc>
          <w:tcPr>
            <w:tcW w:w="3291" w:type="dxa"/>
            <w:tcBorders>
              <w:top w:val="single" w:sz="4" w:space="0" w:color="000000"/>
              <w:left w:val="single" w:sz="4" w:space="0" w:color="000000"/>
              <w:bottom w:val="single" w:sz="4" w:space="0" w:color="000000"/>
              <w:right w:val="single" w:sz="4" w:space="0" w:color="000000"/>
            </w:tcBorders>
          </w:tcPr>
          <w:p w14:paraId="3791F4C4"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182" w:type="dxa"/>
            <w:tcBorders>
              <w:top w:val="single" w:sz="4" w:space="0" w:color="000000"/>
              <w:left w:val="single" w:sz="4" w:space="0" w:color="000000"/>
              <w:bottom w:val="single" w:sz="4" w:space="0" w:color="000000"/>
              <w:right w:val="single" w:sz="4" w:space="0" w:color="000000"/>
            </w:tcBorders>
            <w:vAlign w:val="center"/>
          </w:tcPr>
          <w:p w14:paraId="7567DC4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2C7B01F6"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0607169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58FB02C9"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0A6C7FD"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09530F21"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06F5FBCF" w14:textId="77777777" w:rsidTr="00994E0E">
        <w:trPr>
          <w:trHeight w:val="85"/>
        </w:trPr>
        <w:tc>
          <w:tcPr>
            <w:tcW w:w="4962" w:type="dxa"/>
            <w:tcBorders>
              <w:top w:val="single" w:sz="4" w:space="0" w:color="000000"/>
              <w:left w:val="single" w:sz="4" w:space="0" w:color="000000"/>
              <w:bottom w:val="single" w:sz="4" w:space="0" w:color="000000"/>
              <w:right w:val="single" w:sz="4" w:space="0" w:color="000000"/>
            </w:tcBorders>
          </w:tcPr>
          <w:p w14:paraId="628EF313"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Lavaggio manuale e disinfezione dei pavimenti. </w:t>
            </w:r>
          </w:p>
        </w:tc>
        <w:tc>
          <w:tcPr>
            <w:tcW w:w="3291" w:type="dxa"/>
            <w:tcBorders>
              <w:top w:val="single" w:sz="4" w:space="0" w:color="000000"/>
              <w:left w:val="single" w:sz="4" w:space="0" w:color="000000"/>
              <w:bottom w:val="single" w:sz="4" w:space="0" w:color="000000"/>
              <w:right w:val="single" w:sz="4" w:space="0" w:color="000000"/>
            </w:tcBorders>
          </w:tcPr>
          <w:p w14:paraId="2110165E"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182" w:type="dxa"/>
            <w:tcBorders>
              <w:top w:val="single" w:sz="4" w:space="0" w:color="000000"/>
              <w:left w:val="single" w:sz="4" w:space="0" w:color="000000"/>
              <w:bottom w:val="single" w:sz="4" w:space="0" w:color="000000"/>
              <w:right w:val="single" w:sz="4" w:space="0" w:color="000000"/>
            </w:tcBorders>
            <w:vAlign w:val="center"/>
          </w:tcPr>
          <w:p w14:paraId="0136CE4C"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E94EB4A"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221339C5"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569C0F46"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C02C450"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513204FB"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4AC86606" w14:textId="77777777" w:rsidTr="00994E0E">
        <w:trPr>
          <w:trHeight w:val="46"/>
        </w:trPr>
        <w:tc>
          <w:tcPr>
            <w:tcW w:w="4962" w:type="dxa"/>
            <w:tcBorders>
              <w:top w:val="single" w:sz="4" w:space="0" w:color="000000"/>
              <w:left w:val="single" w:sz="4" w:space="0" w:color="000000"/>
              <w:bottom w:val="single" w:sz="4" w:space="0" w:color="000000"/>
              <w:right w:val="single" w:sz="4" w:space="0" w:color="000000"/>
            </w:tcBorders>
          </w:tcPr>
          <w:p w14:paraId="25C9F9E2"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Lavaggio meccanico dei pavimenti. </w:t>
            </w:r>
          </w:p>
        </w:tc>
        <w:tc>
          <w:tcPr>
            <w:tcW w:w="3291" w:type="dxa"/>
            <w:tcBorders>
              <w:top w:val="single" w:sz="4" w:space="0" w:color="000000"/>
              <w:left w:val="single" w:sz="4" w:space="0" w:color="000000"/>
              <w:bottom w:val="single" w:sz="4" w:space="0" w:color="000000"/>
              <w:right w:val="single" w:sz="4" w:space="0" w:color="000000"/>
            </w:tcBorders>
          </w:tcPr>
          <w:p w14:paraId="50842A18"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Lavapavimenti o lavasciuga </w:t>
            </w:r>
          </w:p>
        </w:tc>
        <w:tc>
          <w:tcPr>
            <w:tcW w:w="1182" w:type="dxa"/>
            <w:tcBorders>
              <w:top w:val="single" w:sz="4" w:space="0" w:color="000000"/>
              <w:left w:val="single" w:sz="4" w:space="0" w:color="000000"/>
              <w:bottom w:val="single" w:sz="4" w:space="0" w:color="000000"/>
              <w:right w:val="single" w:sz="4" w:space="0" w:color="000000"/>
            </w:tcBorders>
            <w:vAlign w:val="center"/>
          </w:tcPr>
          <w:p w14:paraId="794FB022"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1250B4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052D7CAE"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D14DE4D"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64A1130F"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1265144C"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BD47BD4" w14:textId="77777777" w:rsidTr="00994E0E">
        <w:trPr>
          <w:trHeight w:val="82"/>
        </w:trPr>
        <w:tc>
          <w:tcPr>
            <w:tcW w:w="4962" w:type="dxa"/>
            <w:tcBorders>
              <w:top w:val="single" w:sz="4" w:space="0" w:color="000000"/>
              <w:left w:val="single" w:sz="4" w:space="0" w:color="000000"/>
              <w:bottom w:val="single" w:sz="4" w:space="0" w:color="000000"/>
              <w:right w:val="single" w:sz="4" w:space="0" w:color="000000"/>
            </w:tcBorders>
          </w:tcPr>
          <w:p w14:paraId="04FED9C9"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Spolveratura delle superfici, degli arredi, dei libri o suppellettili </w:t>
            </w:r>
          </w:p>
        </w:tc>
        <w:tc>
          <w:tcPr>
            <w:tcW w:w="3291" w:type="dxa"/>
            <w:tcBorders>
              <w:top w:val="single" w:sz="4" w:space="0" w:color="000000"/>
              <w:left w:val="single" w:sz="4" w:space="0" w:color="000000"/>
              <w:bottom w:val="single" w:sz="4" w:space="0" w:color="000000"/>
              <w:right w:val="single" w:sz="4" w:space="0" w:color="000000"/>
            </w:tcBorders>
          </w:tcPr>
          <w:p w14:paraId="3FF5B32F"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182" w:type="dxa"/>
            <w:tcBorders>
              <w:top w:val="single" w:sz="4" w:space="0" w:color="000000"/>
              <w:left w:val="single" w:sz="4" w:space="0" w:color="000000"/>
              <w:bottom w:val="single" w:sz="4" w:space="0" w:color="000000"/>
              <w:right w:val="single" w:sz="4" w:space="0" w:color="000000"/>
            </w:tcBorders>
            <w:vAlign w:val="center"/>
          </w:tcPr>
          <w:p w14:paraId="4FE7F0A2"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10075989"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050298B7"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4FA963F2"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06C0EFC"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3C87ABBE"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28E560D1" w14:textId="77777777" w:rsidTr="00994E0E">
        <w:trPr>
          <w:trHeight w:val="199"/>
        </w:trPr>
        <w:tc>
          <w:tcPr>
            <w:tcW w:w="4962" w:type="dxa"/>
            <w:tcBorders>
              <w:top w:val="single" w:sz="4" w:space="0" w:color="000000"/>
              <w:left w:val="single" w:sz="4" w:space="0" w:color="000000"/>
              <w:bottom w:val="single" w:sz="4" w:space="0" w:color="000000"/>
              <w:right w:val="single" w:sz="4" w:space="0" w:color="000000"/>
            </w:tcBorders>
          </w:tcPr>
          <w:p w14:paraId="619F4BC1"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Sanificazione a fondo di scrivanie, sedie e appendiabiti nei corridoi in portineria, in sala professori </w:t>
            </w:r>
          </w:p>
        </w:tc>
        <w:tc>
          <w:tcPr>
            <w:tcW w:w="3291" w:type="dxa"/>
            <w:tcBorders>
              <w:top w:val="single" w:sz="4" w:space="0" w:color="000000"/>
              <w:left w:val="single" w:sz="4" w:space="0" w:color="000000"/>
              <w:bottom w:val="single" w:sz="4" w:space="0" w:color="000000"/>
              <w:right w:val="single" w:sz="4" w:space="0" w:color="000000"/>
            </w:tcBorders>
          </w:tcPr>
          <w:p w14:paraId="372A1FD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182" w:type="dxa"/>
            <w:tcBorders>
              <w:top w:val="single" w:sz="4" w:space="0" w:color="000000"/>
              <w:left w:val="single" w:sz="4" w:space="0" w:color="000000"/>
              <w:bottom w:val="single" w:sz="4" w:space="0" w:color="000000"/>
              <w:right w:val="single" w:sz="4" w:space="0" w:color="000000"/>
            </w:tcBorders>
            <w:vAlign w:val="center"/>
          </w:tcPr>
          <w:p w14:paraId="6614C7E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4645133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62FE6D2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55AE8B5F"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4258E4F"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4FD13B86"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178737B0" w14:textId="77777777" w:rsidTr="00994E0E">
        <w:trPr>
          <w:trHeight w:val="64"/>
        </w:trPr>
        <w:tc>
          <w:tcPr>
            <w:tcW w:w="4962" w:type="dxa"/>
            <w:tcBorders>
              <w:top w:val="single" w:sz="4" w:space="0" w:color="000000"/>
              <w:left w:val="single" w:sz="4" w:space="0" w:color="000000"/>
              <w:bottom w:val="single" w:sz="4" w:space="0" w:color="000000"/>
              <w:right w:val="single" w:sz="4" w:space="0" w:color="000000"/>
            </w:tcBorders>
          </w:tcPr>
          <w:p w14:paraId="02C0034D"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Pulizia e sanificazione vetri portineria </w:t>
            </w:r>
          </w:p>
        </w:tc>
        <w:tc>
          <w:tcPr>
            <w:tcW w:w="3291" w:type="dxa"/>
            <w:tcBorders>
              <w:top w:val="single" w:sz="4" w:space="0" w:color="000000"/>
              <w:left w:val="single" w:sz="4" w:space="0" w:color="000000"/>
              <w:bottom w:val="single" w:sz="4" w:space="0" w:color="000000"/>
              <w:right w:val="single" w:sz="4" w:space="0" w:color="000000"/>
            </w:tcBorders>
          </w:tcPr>
          <w:p w14:paraId="1B4B5E7E"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182" w:type="dxa"/>
            <w:tcBorders>
              <w:top w:val="single" w:sz="4" w:space="0" w:color="000000"/>
              <w:left w:val="single" w:sz="4" w:space="0" w:color="000000"/>
              <w:bottom w:val="single" w:sz="4" w:space="0" w:color="000000"/>
              <w:right w:val="single" w:sz="4" w:space="0" w:color="000000"/>
            </w:tcBorders>
            <w:vAlign w:val="center"/>
          </w:tcPr>
          <w:p w14:paraId="3574C01F"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5AFB468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74CD2D5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7E503D76"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6752CB2E"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6E499287"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20AB2998" w14:textId="77777777" w:rsidTr="00994E0E">
        <w:trPr>
          <w:trHeight w:val="195"/>
        </w:trPr>
        <w:tc>
          <w:tcPr>
            <w:tcW w:w="4962" w:type="dxa"/>
            <w:tcBorders>
              <w:top w:val="single" w:sz="4" w:space="0" w:color="000000"/>
              <w:left w:val="single" w:sz="4" w:space="0" w:color="000000"/>
              <w:bottom w:val="single" w:sz="4" w:space="0" w:color="000000"/>
              <w:right w:val="single" w:sz="4" w:space="0" w:color="000000"/>
            </w:tcBorders>
          </w:tcPr>
          <w:p w14:paraId="39700B1E"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e disinfezione interna ed esterna armadietti per il materiale o armadietti ad uso personale da parte di studenti o docenti </w:t>
            </w:r>
          </w:p>
        </w:tc>
        <w:tc>
          <w:tcPr>
            <w:tcW w:w="3291" w:type="dxa"/>
            <w:tcBorders>
              <w:top w:val="single" w:sz="4" w:space="0" w:color="000000"/>
              <w:left w:val="single" w:sz="4" w:space="0" w:color="000000"/>
              <w:bottom w:val="single" w:sz="4" w:space="0" w:color="000000"/>
              <w:right w:val="single" w:sz="4" w:space="0" w:color="000000"/>
            </w:tcBorders>
          </w:tcPr>
          <w:p w14:paraId="1A674FDF"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 Panni monouso o riutilizzabili </w:t>
            </w:r>
          </w:p>
          <w:p w14:paraId="086FECEA" w14:textId="77777777" w:rsidR="00456D42" w:rsidRPr="00456D42" w:rsidRDefault="00456D42" w:rsidP="00456D42">
            <w:pPr>
              <w:ind w:left="57" w:right="57"/>
              <w:rPr>
                <w:rFonts w:ascii="Calibri" w:eastAsia="Calibri" w:hAnsi="Calibri" w:cs="Calibri"/>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48E08AC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6937B50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1927A542"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0FB89CE"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6CE2597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428FC5FC"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42D30A33" w14:textId="77777777" w:rsidTr="00994E0E">
        <w:trPr>
          <w:trHeight w:val="201"/>
        </w:trPr>
        <w:tc>
          <w:tcPr>
            <w:tcW w:w="4962" w:type="dxa"/>
            <w:tcBorders>
              <w:top w:val="single" w:sz="4" w:space="0" w:color="000000"/>
              <w:left w:val="single" w:sz="4" w:space="0" w:color="000000"/>
              <w:bottom w:val="single" w:sz="4" w:space="0" w:color="000000"/>
              <w:right w:val="single" w:sz="4" w:space="0" w:color="000000"/>
            </w:tcBorders>
          </w:tcPr>
          <w:p w14:paraId="616765E9"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Detersione e disinfezione di interruttori, maniglie, ringhiere, appendiabiti, estintori, punti soggetti alla manipolazione </w:t>
            </w:r>
          </w:p>
        </w:tc>
        <w:tc>
          <w:tcPr>
            <w:tcW w:w="3291" w:type="dxa"/>
            <w:tcBorders>
              <w:top w:val="single" w:sz="4" w:space="0" w:color="000000"/>
              <w:left w:val="single" w:sz="4" w:space="0" w:color="000000"/>
              <w:bottom w:val="single" w:sz="4" w:space="0" w:color="000000"/>
              <w:right w:val="single" w:sz="4" w:space="0" w:color="000000"/>
            </w:tcBorders>
          </w:tcPr>
          <w:p w14:paraId="56BD969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 Panni monouso o riutilizzabili </w:t>
            </w:r>
          </w:p>
          <w:p w14:paraId="42476E8F"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 </w:t>
            </w:r>
          </w:p>
        </w:tc>
        <w:tc>
          <w:tcPr>
            <w:tcW w:w="1182" w:type="dxa"/>
            <w:tcBorders>
              <w:top w:val="single" w:sz="4" w:space="0" w:color="000000"/>
              <w:left w:val="single" w:sz="4" w:space="0" w:color="000000"/>
              <w:bottom w:val="single" w:sz="4" w:space="0" w:color="000000"/>
              <w:right w:val="single" w:sz="4" w:space="0" w:color="000000"/>
            </w:tcBorders>
            <w:vAlign w:val="center"/>
          </w:tcPr>
          <w:p w14:paraId="49692AE8"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629FE0A5"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2A79F608"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3E04D7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6F08059F"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21CCA497"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76674F5C" w14:textId="77777777" w:rsidTr="00994E0E">
        <w:trPr>
          <w:trHeight w:val="194"/>
        </w:trPr>
        <w:tc>
          <w:tcPr>
            <w:tcW w:w="4962" w:type="dxa"/>
            <w:tcBorders>
              <w:top w:val="single" w:sz="4" w:space="0" w:color="000000"/>
              <w:left w:val="single" w:sz="4" w:space="0" w:color="000000"/>
              <w:bottom w:val="single" w:sz="4" w:space="0" w:color="000000"/>
              <w:right w:val="single" w:sz="4" w:space="0" w:color="000000"/>
            </w:tcBorders>
          </w:tcPr>
          <w:p w14:paraId="353B1C19"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Pulizia bacheca e targhe </w:t>
            </w:r>
          </w:p>
        </w:tc>
        <w:tc>
          <w:tcPr>
            <w:tcW w:w="3291" w:type="dxa"/>
            <w:tcBorders>
              <w:top w:val="single" w:sz="4" w:space="0" w:color="000000"/>
              <w:left w:val="single" w:sz="4" w:space="0" w:color="000000"/>
              <w:bottom w:val="single" w:sz="4" w:space="0" w:color="000000"/>
              <w:right w:val="single" w:sz="4" w:space="0" w:color="000000"/>
            </w:tcBorders>
          </w:tcPr>
          <w:p w14:paraId="37B1AF31"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182" w:type="dxa"/>
            <w:tcBorders>
              <w:top w:val="single" w:sz="4" w:space="0" w:color="000000"/>
              <w:left w:val="single" w:sz="4" w:space="0" w:color="000000"/>
              <w:bottom w:val="single" w:sz="4" w:space="0" w:color="000000"/>
              <w:right w:val="single" w:sz="4" w:space="0" w:color="000000"/>
            </w:tcBorders>
            <w:vAlign w:val="center"/>
          </w:tcPr>
          <w:p w14:paraId="369AC8E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6B1A71E0"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708F9968"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4FFD0E83"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A22887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59D90A27"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72F1489" w14:textId="77777777" w:rsidTr="00994E0E">
        <w:trPr>
          <w:trHeight w:val="169"/>
        </w:trPr>
        <w:tc>
          <w:tcPr>
            <w:tcW w:w="4962" w:type="dxa"/>
            <w:tcBorders>
              <w:top w:val="single" w:sz="4" w:space="0" w:color="000000"/>
              <w:left w:val="single" w:sz="4" w:space="0" w:color="000000"/>
              <w:bottom w:val="single" w:sz="4" w:space="0" w:color="000000"/>
              <w:right w:val="single" w:sz="4" w:space="0" w:color="000000"/>
            </w:tcBorders>
          </w:tcPr>
          <w:p w14:paraId="745C6A6A"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Pulizia e sanificazione distributori snack e bevande calde </w:t>
            </w:r>
          </w:p>
        </w:tc>
        <w:tc>
          <w:tcPr>
            <w:tcW w:w="3291" w:type="dxa"/>
            <w:tcBorders>
              <w:top w:val="single" w:sz="4" w:space="0" w:color="000000"/>
              <w:left w:val="single" w:sz="4" w:space="0" w:color="000000"/>
              <w:bottom w:val="single" w:sz="4" w:space="0" w:color="000000"/>
              <w:right w:val="single" w:sz="4" w:space="0" w:color="000000"/>
            </w:tcBorders>
          </w:tcPr>
          <w:p w14:paraId="186B573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182" w:type="dxa"/>
            <w:tcBorders>
              <w:top w:val="single" w:sz="4" w:space="0" w:color="000000"/>
              <w:left w:val="single" w:sz="4" w:space="0" w:color="000000"/>
              <w:bottom w:val="single" w:sz="4" w:space="0" w:color="000000"/>
              <w:right w:val="single" w:sz="4" w:space="0" w:color="000000"/>
            </w:tcBorders>
            <w:vAlign w:val="center"/>
          </w:tcPr>
          <w:p w14:paraId="68FE032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73CB695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5D94688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217BA325"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1F2E8594"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56C74F03"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4BDC25F0" w14:textId="77777777" w:rsidTr="00994E0E">
        <w:trPr>
          <w:trHeight w:val="429"/>
        </w:trPr>
        <w:tc>
          <w:tcPr>
            <w:tcW w:w="4962" w:type="dxa"/>
            <w:tcBorders>
              <w:top w:val="single" w:sz="4" w:space="0" w:color="000000"/>
              <w:left w:val="single" w:sz="4" w:space="0" w:color="000000"/>
              <w:bottom w:val="single" w:sz="4" w:space="0" w:color="000000"/>
              <w:right w:val="single" w:sz="4" w:space="0" w:color="000000"/>
            </w:tcBorders>
          </w:tcPr>
          <w:p w14:paraId="24339B92"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Pulizia e igienizzazione di caloriferi, condizionatori, bocchette di aerazione, tapparelle avvolgibili, persiane, tende a lamelle verticali e persiane. </w:t>
            </w:r>
          </w:p>
        </w:tc>
        <w:tc>
          <w:tcPr>
            <w:tcW w:w="3291" w:type="dxa"/>
            <w:tcBorders>
              <w:top w:val="single" w:sz="4" w:space="0" w:color="000000"/>
              <w:left w:val="single" w:sz="4" w:space="0" w:color="000000"/>
              <w:bottom w:val="single" w:sz="4" w:space="0" w:color="000000"/>
              <w:right w:val="single" w:sz="4" w:space="0" w:color="000000"/>
            </w:tcBorders>
          </w:tcPr>
          <w:p w14:paraId="6AE3F4AC"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piumino spolverino per caloriferi </w:t>
            </w:r>
          </w:p>
        </w:tc>
        <w:tc>
          <w:tcPr>
            <w:tcW w:w="1182" w:type="dxa"/>
            <w:tcBorders>
              <w:top w:val="single" w:sz="4" w:space="0" w:color="000000"/>
              <w:left w:val="single" w:sz="4" w:space="0" w:color="000000"/>
              <w:bottom w:val="single" w:sz="4" w:space="0" w:color="000000"/>
              <w:right w:val="single" w:sz="4" w:space="0" w:color="000000"/>
            </w:tcBorders>
            <w:vAlign w:val="center"/>
          </w:tcPr>
          <w:p w14:paraId="462E530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7A335C8C"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1F726B7C"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3923B02"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1BEE6FB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25410EA9"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0DBBDFF" w14:textId="77777777" w:rsidTr="00994E0E">
        <w:trPr>
          <w:trHeight w:val="43"/>
        </w:trPr>
        <w:tc>
          <w:tcPr>
            <w:tcW w:w="4962" w:type="dxa"/>
            <w:tcBorders>
              <w:top w:val="single" w:sz="4" w:space="0" w:color="000000"/>
              <w:left w:val="single" w:sz="4" w:space="0" w:color="000000"/>
              <w:bottom w:val="single" w:sz="4" w:space="0" w:color="000000"/>
              <w:right w:val="single" w:sz="4" w:space="0" w:color="000000"/>
            </w:tcBorders>
          </w:tcPr>
          <w:p w14:paraId="57A83909"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Lavaggio dei punti luce. </w:t>
            </w:r>
          </w:p>
        </w:tc>
        <w:tc>
          <w:tcPr>
            <w:tcW w:w="3291" w:type="dxa"/>
            <w:tcBorders>
              <w:top w:val="single" w:sz="4" w:space="0" w:color="000000"/>
              <w:left w:val="single" w:sz="4" w:space="0" w:color="000000"/>
              <w:bottom w:val="single" w:sz="4" w:space="0" w:color="000000"/>
              <w:right w:val="single" w:sz="4" w:space="0" w:color="000000"/>
            </w:tcBorders>
          </w:tcPr>
          <w:p w14:paraId="6BA0E7BB"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Scala, panno monouso o riutilizzabile, spolverino </w:t>
            </w:r>
          </w:p>
        </w:tc>
        <w:tc>
          <w:tcPr>
            <w:tcW w:w="1182" w:type="dxa"/>
            <w:tcBorders>
              <w:top w:val="single" w:sz="4" w:space="0" w:color="000000"/>
              <w:left w:val="single" w:sz="4" w:space="0" w:color="000000"/>
              <w:bottom w:val="single" w:sz="4" w:space="0" w:color="000000"/>
              <w:right w:val="single" w:sz="4" w:space="0" w:color="000000"/>
            </w:tcBorders>
            <w:vAlign w:val="center"/>
          </w:tcPr>
          <w:p w14:paraId="16E6EC7E"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340B657B"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3440F301"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AB7469B"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41C6899"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70E5899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729303F6" w14:textId="77777777" w:rsidTr="00994E0E">
        <w:trPr>
          <w:trHeight w:val="43"/>
        </w:trPr>
        <w:tc>
          <w:tcPr>
            <w:tcW w:w="4962" w:type="dxa"/>
            <w:tcBorders>
              <w:top w:val="single" w:sz="4" w:space="0" w:color="000000"/>
              <w:left w:val="single" w:sz="4" w:space="0" w:color="000000"/>
              <w:bottom w:val="single" w:sz="4" w:space="0" w:color="000000"/>
              <w:right w:val="single" w:sz="4" w:space="0" w:color="000000"/>
            </w:tcBorders>
          </w:tcPr>
          <w:p w14:paraId="7914A132"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vetri e infissi interni </w:t>
            </w:r>
          </w:p>
        </w:tc>
        <w:tc>
          <w:tcPr>
            <w:tcW w:w="3291" w:type="dxa"/>
            <w:tcBorders>
              <w:top w:val="single" w:sz="4" w:space="0" w:color="000000"/>
              <w:left w:val="single" w:sz="4" w:space="0" w:color="000000"/>
              <w:bottom w:val="single" w:sz="4" w:space="0" w:color="000000"/>
              <w:right w:val="single" w:sz="4" w:space="0" w:color="000000"/>
            </w:tcBorders>
          </w:tcPr>
          <w:p w14:paraId="2778F8E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Scala, tergi vetri, panno </w:t>
            </w:r>
          </w:p>
        </w:tc>
        <w:tc>
          <w:tcPr>
            <w:tcW w:w="1182" w:type="dxa"/>
            <w:tcBorders>
              <w:top w:val="single" w:sz="4" w:space="0" w:color="000000"/>
              <w:left w:val="single" w:sz="4" w:space="0" w:color="000000"/>
              <w:bottom w:val="single" w:sz="4" w:space="0" w:color="000000"/>
              <w:right w:val="single" w:sz="4" w:space="0" w:color="000000"/>
            </w:tcBorders>
            <w:vAlign w:val="center"/>
          </w:tcPr>
          <w:p w14:paraId="66F13B3C"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4F7A6907"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261C1187"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1DD935AC"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0ECC1D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05D5B525"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3A94B3D6" w14:textId="77777777" w:rsidTr="00994E0E">
        <w:trPr>
          <w:trHeight w:val="119"/>
        </w:trPr>
        <w:tc>
          <w:tcPr>
            <w:tcW w:w="4962" w:type="dxa"/>
            <w:tcBorders>
              <w:top w:val="single" w:sz="4" w:space="0" w:color="000000"/>
              <w:left w:val="single" w:sz="4" w:space="0" w:color="000000"/>
              <w:bottom w:val="single" w:sz="4" w:space="0" w:color="000000"/>
              <w:right w:val="single" w:sz="4" w:space="0" w:color="000000"/>
            </w:tcBorders>
          </w:tcPr>
          <w:p w14:paraId="0D0BE510"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dei vetri esterni delle finestre e davanzali delle aule</w:t>
            </w:r>
          </w:p>
        </w:tc>
        <w:tc>
          <w:tcPr>
            <w:tcW w:w="3291" w:type="dxa"/>
            <w:tcBorders>
              <w:top w:val="single" w:sz="4" w:space="0" w:color="000000"/>
              <w:left w:val="single" w:sz="4" w:space="0" w:color="000000"/>
              <w:bottom w:val="single" w:sz="4" w:space="0" w:color="000000"/>
              <w:right w:val="single" w:sz="4" w:space="0" w:color="000000"/>
            </w:tcBorders>
          </w:tcPr>
          <w:p w14:paraId="1C5F517C"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w:t>
            </w:r>
            <w:proofErr w:type="spellStart"/>
            <w:r w:rsidRPr="00456D42">
              <w:rPr>
                <w:rFonts w:ascii="Times New Roman" w:eastAsia="Times New Roman" w:hAnsi="Times New Roman" w:cs="Times New Roman"/>
                <w:color w:val="000000"/>
                <w:sz w:val="16"/>
                <w:szCs w:val="16"/>
              </w:rPr>
              <w:t>tergivetri</w:t>
            </w:r>
            <w:proofErr w:type="spellEnd"/>
            <w:r w:rsidRPr="00456D42">
              <w:rPr>
                <w:rFonts w:ascii="Times New Roman" w:eastAsia="Times New Roman" w:hAnsi="Times New Roman" w:cs="Times New Roman"/>
                <w:color w:val="000000"/>
                <w:sz w:val="16"/>
                <w:szCs w:val="16"/>
              </w:rPr>
              <w:t>, panno</w:t>
            </w:r>
          </w:p>
        </w:tc>
        <w:tc>
          <w:tcPr>
            <w:tcW w:w="1182" w:type="dxa"/>
            <w:tcBorders>
              <w:top w:val="single" w:sz="4" w:space="0" w:color="000000"/>
              <w:left w:val="single" w:sz="4" w:space="0" w:color="000000"/>
              <w:bottom w:val="single" w:sz="4" w:space="0" w:color="000000"/>
              <w:right w:val="single" w:sz="4" w:space="0" w:color="000000"/>
            </w:tcBorders>
            <w:vAlign w:val="center"/>
          </w:tcPr>
          <w:p w14:paraId="0FC5BE25"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01C387B"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45AF9283"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7B947E88"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AC72A89"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15B7787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52C07931" w14:textId="77777777" w:rsidTr="00994E0E">
        <w:trPr>
          <w:trHeight w:val="298"/>
        </w:trPr>
        <w:tc>
          <w:tcPr>
            <w:tcW w:w="4962" w:type="dxa"/>
            <w:tcBorders>
              <w:top w:val="single" w:sz="4" w:space="0" w:color="000000"/>
              <w:left w:val="single" w:sz="4" w:space="0" w:color="000000"/>
              <w:bottom w:val="single" w:sz="4" w:space="0" w:color="000000"/>
              <w:right w:val="single" w:sz="4" w:space="0" w:color="000000"/>
            </w:tcBorders>
          </w:tcPr>
          <w:p w14:paraId="75C3ED55"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esterna davanzali, lavaggio terrazzi e balconi.</w:t>
            </w:r>
          </w:p>
        </w:tc>
        <w:tc>
          <w:tcPr>
            <w:tcW w:w="3291" w:type="dxa"/>
            <w:tcBorders>
              <w:top w:val="single" w:sz="4" w:space="0" w:color="000000"/>
              <w:left w:val="single" w:sz="4" w:space="0" w:color="000000"/>
              <w:bottom w:val="single" w:sz="4" w:space="0" w:color="000000"/>
              <w:right w:val="single" w:sz="4" w:space="0" w:color="000000"/>
            </w:tcBorders>
          </w:tcPr>
          <w:p w14:paraId="7874D8DA"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secchi di colore diverso</w:t>
            </w:r>
          </w:p>
        </w:tc>
        <w:tc>
          <w:tcPr>
            <w:tcW w:w="1182" w:type="dxa"/>
            <w:tcBorders>
              <w:top w:val="single" w:sz="4" w:space="0" w:color="000000"/>
              <w:left w:val="single" w:sz="4" w:space="0" w:color="000000"/>
              <w:bottom w:val="single" w:sz="4" w:space="0" w:color="000000"/>
              <w:right w:val="single" w:sz="4" w:space="0" w:color="000000"/>
            </w:tcBorders>
            <w:vAlign w:val="center"/>
          </w:tcPr>
          <w:p w14:paraId="35B01084"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E76726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610F4962"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27F1363"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0178E31"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22B69D62"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536720D8" w14:textId="77777777" w:rsidTr="00994E0E">
        <w:trPr>
          <w:trHeight w:val="298"/>
        </w:trPr>
        <w:tc>
          <w:tcPr>
            <w:tcW w:w="4962" w:type="dxa"/>
            <w:tcBorders>
              <w:top w:val="single" w:sz="4" w:space="0" w:color="000000"/>
              <w:left w:val="single" w:sz="4" w:space="0" w:color="000000"/>
              <w:bottom w:val="single" w:sz="4" w:space="0" w:color="000000"/>
              <w:right w:val="single" w:sz="4" w:space="0" w:color="000000"/>
            </w:tcBorders>
          </w:tcPr>
          <w:p w14:paraId="3CF623F1"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delle pareti lavabili fino ad altezza uomo</w:t>
            </w:r>
          </w:p>
        </w:tc>
        <w:tc>
          <w:tcPr>
            <w:tcW w:w="3291" w:type="dxa"/>
            <w:tcBorders>
              <w:top w:val="single" w:sz="4" w:space="0" w:color="000000"/>
              <w:left w:val="single" w:sz="4" w:space="0" w:color="000000"/>
              <w:bottom w:val="single" w:sz="4" w:space="0" w:color="000000"/>
              <w:right w:val="single" w:sz="4" w:space="0" w:color="000000"/>
            </w:tcBorders>
          </w:tcPr>
          <w:p w14:paraId="49CDB7E8"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Panni monouso o riutilizzabili</w:t>
            </w:r>
          </w:p>
        </w:tc>
        <w:tc>
          <w:tcPr>
            <w:tcW w:w="1182" w:type="dxa"/>
            <w:tcBorders>
              <w:top w:val="single" w:sz="4" w:space="0" w:color="000000"/>
              <w:left w:val="single" w:sz="4" w:space="0" w:color="000000"/>
              <w:bottom w:val="single" w:sz="4" w:space="0" w:color="000000"/>
              <w:right w:val="single" w:sz="4" w:space="0" w:color="000000"/>
            </w:tcBorders>
            <w:vAlign w:val="center"/>
          </w:tcPr>
          <w:p w14:paraId="74151393"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679CD58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06B78D4F"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4AB4C23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138B08B4"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57D9A3A0" w14:textId="77777777" w:rsidR="00456D42" w:rsidRPr="00456D42" w:rsidRDefault="00456D42" w:rsidP="00456D42">
            <w:pPr>
              <w:jc w:val="center"/>
              <w:rPr>
                <w:rFonts w:ascii="Calibri" w:eastAsia="Calibri" w:hAnsi="Calibri" w:cs="Calibri"/>
                <w:color w:val="000000"/>
                <w:sz w:val="14"/>
                <w:szCs w:val="14"/>
              </w:rPr>
            </w:pPr>
          </w:p>
        </w:tc>
      </w:tr>
      <w:tr w:rsidR="00456D42" w:rsidRPr="00456D42" w14:paraId="1BCCDBDD" w14:textId="77777777" w:rsidTr="00994E0E">
        <w:trPr>
          <w:trHeight w:val="76"/>
        </w:trPr>
        <w:tc>
          <w:tcPr>
            <w:tcW w:w="4962" w:type="dxa"/>
            <w:tcBorders>
              <w:top w:val="single" w:sz="4" w:space="0" w:color="000000"/>
              <w:left w:val="single" w:sz="4" w:space="0" w:color="000000"/>
              <w:bottom w:val="single" w:sz="4" w:space="0" w:color="000000"/>
              <w:right w:val="single" w:sz="4" w:space="0" w:color="000000"/>
            </w:tcBorders>
          </w:tcPr>
          <w:p w14:paraId="3663D1A4"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delle pareti lavabili fino al soffitto</w:t>
            </w:r>
          </w:p>
        </w:tc>
        <w:tc>
          <w:tcPr>
            <w:tcW w:w="3291" w:type="dxa"/>
            <w:tcBorders>
              <w:top w:val="single" w:sz="4" w:space="0" w:color="000000"/>
              <w:left w:val="single" w:sz="4" w:space="0" w:color="000000"/>
              <w:bottom w:val="single" w:sz="4" w:space="0" w:color="000000"/>
              <w:right w:val="single" w:sz="4" w:space="0" w:color="000000"/>
            </w:tcBorders>
          </w:tcPr>
          <w:p w14:paraId="2E6E4BE2"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panni monouso o riutilizzabili</w:t>
            </w:r>
          </w:p>
        </w:tc>
        <w:tc>
          <w:tcPr>
            <w:tcW w:w="1182" w:type="dxa"/>
            <w:tcBorders>
              <w:top w:val="single" w:sz="4" w:space="0" w:color="000000"/>
              <w:left w:val="single" w:sz="4" w:space="0" w:color="000000"/>
              <w:bottom w:val="single" w:sz="4" w:space="0" w:color="000000"/>
              <w:right w:val="single" w:sz="4" w:space="0" w:color="000000"/>
            </w:tcBorders>
            <w:vAlign w:val="center"/>
          </w:tcPr>
          <w:p w14:paraId="5861E5A2"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3EB34B1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7F54D05A"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73C9F777"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6278A4A"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55F10EAD"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094FAD42" w14:textId="77777777" w:rsidTr="00994E0E">
        <w:trPr>
          <w:trHeight w:val="163"/>
        </w:trPr>
        <w:tc>
          <w:tcPr>
            <w:tcW w:w="4962" w:type="dxa"/>
            <w:tcBorders>
              <w:top w:val="single" w:sz="4" w:space="0" w:color="000000"/>
              <w:left w:val="single" w:sz="4" w:space="0" w:color="000000"/>
              <w:bottom w:val="single" w:sz="4" w:space="0" w:color="000000"/>
              <w:right w:val="single" w:sz="4" w:space="0" w:color="000000"/>
            </w:tcBorders>
          </w:tcPr>
          <w:p w14:paraId="1D1B7F09"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tende</w:t>
            </w:r>
          </w:p>
        </w:tc>
        <w:tc>
          <w:tcPr>
            <w:tcW w:w="3291" w:type="dxa"/>
            <w:tcBorders>
              <w:top w:val="single" w:sz="4" w:space="0" w:color="000000"/>
              <w:left w:val="single" w:sz="4" w:space="0" w:color="000000"/>
              <w:bottom w:val="single" w:sz="4" w:space="0" w:color="000000"/>
              <w:right w:val="single" w:sz="4" w:space="0" w:color="000000"/>
            </w:tcBorders>
          </w:tcPr>
          <w:p w14:paraId="42E53644"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Lavatrice, scala</w:t>
            </w:r>
          </w:p>
        </w:tc>
        <w:tc>
          <w:tcPr>
            <w:tcW w:w="1182" w:type="dxa"/>
            <w:tcBorders>
              <w:top w:val="single" w:sz="4" w:space="0" w:color="000000"/>
              <w:left w:val="single" w:sz="4" w:space="0" w:color="000000"/>
              <w:bottom w:val="single" w:sz="4" w:space="0" w:color="000000"/>
              <w:right w:val="single" w:sz="4" w:space="0" w:color="000000"/>
            </w:tcBorders>
            <w:vAlign w:val="center"/>
          </w:tcPr>
          <w:p w14:paraId="6E5F98CE"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64760953"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1F50A3F9"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73AF53BB"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82C29B1"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41482F6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62F5E643" w14:textId="77777777" w:rsidTr="00994E0E">
        <w:trPr>
          <w:trHeight w:val="110"/>
        </w:trPr>
        <w:tc>
          <w:tcPr>
            <w:tcW w:w="4962" w:type="dxa"/>
            <w:tcBorders>
              <w:top w:val="single" w:sz="4" w:space="0" w:color="000000"/>
              <w:left w:val="single" w:sz="4" w:space="0" w:color="000000"/>
              <w:bottom w:val="single" w:sz="4" w:space="0" w:color="000000"/>
              <w:right w:val="single" w:sz="4" w:space="0" w:color="000000"/>
            </w:tcBorders>
          </w:tcPr>
          <w:p w14:paraId="50B675D9"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Deceratura e inceratura dei pavimenti</w:t>
            </w:r>
          </w:p>
        </w:tc>
        <w:tc>
          <w:tcPr>
            <w:tcW w:w="3291" w:type="dxa"/>
            <w:tcBorders>
              <w:top w:val="single" w:sz="4" w:space="0" w:color="000000"/>
              <w:left w:val="single" w:sz="4" w:space="0" w:color="000000"/>
              <w:bottom w:val="single" w:sz="4" w:space="0" w:color="000000"/>
              <w:right w:val="single" w:sz="4" w:space="0" w:color="000000"/>
            </w:tcBorders>
          </w:tcPr>
          <w:p w14:paraId="02D3DA81"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Panno o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p w14:paraId="14724415"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Macchina appropriata</w:t>
            </w:r>
          </w:p>
        </w:tc>
        <w:tc>
          <w:tcPr>
            <w:tcW w:w="1182" w:type="dxa"/>
            <w:tcBorders>
              <w:top w:val="single" w:sz="4" w:space="0" w:color="000000"/>
              <w:left w:val="single" w:sz="4" w:space="0" w:color="000000"/>
              <w:bottom w:val="single" w:sz="4" w:space="0" w:color="000000"/>
              <w:right w:val="single" w:sz="4" w:space="0" w:color="000000"/>
            </w:tcBorders>
            <w:vAlign w:val="center"/>
          </w:tcPr>
          <w:p w14:paraId="7EAA9C77"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724172F8"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53E48A1B"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1930AF3"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117B74A"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05DF4F67"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4FAD90A3" w14:textId="77777777" w:rsidTr="00994E0E">
        <w:trPr>
          <w:trHeight w:val="157"/>
        </w:trPr>
        <w:tc>
          <w:tcPr>
            <w:tcW w:w="4962" w:type="dxa"/>
            <w:tcBorders>
              <w:top w:val="single" w:sz="4" w:space="0" w:color="000000"/>
              <w:left w:val="single" w:sz="4" w:space="0" w:color="000000"/>
              <w:bottom w:val="single" w:sz="4" w:space="0" w:color="000000"/>
              <w:right w:val="single" w:sz="4" w:space="0" w:color="000000"/>
            </w:tcBorders>
          </w:tcPr>
          <w:p w14:paraId="0E8F809E"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Manutenzione dei pavimenti cerati e non cerati</w:t>
            </w:r>
          </w:p>
        </w:tc>
        <w:tc>
          <w:tcPr>
            <w:tcW w:w="3291" w:type="dxa"/>
            <w:tcBorders>
              <w:top w:val="single" w:sz="4" w:space="0" w:color="000000"/>
              <w:left w:val="single" w:sz="4" w:space="0" w:color="000000"/>
              <w:bottom w:val="single" w:sz="4" w:space="0" w:color="000000"/>
              <w:right w:val="single" w:sz="4" w:space="0" w:color="000000"/>
            </w:tcBorders>
          </w:tcPr>
          <w:p w14:paraId="3245D377"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Panno o </w:t>
            </w:r>
            <w:proofErr w:type="spellStart"/>
            <w:r w:rsidRPr="00456D42">
              <w:rPr>
                <w:rFonts w:ascii="Times New Roman" w:eastAsia="Times New Roman" w:hAnsi="Times New Roman" w:cs="Times New Roman"/>
                <w:color w:val="000000"/>
                <w:sz w:val="16"/>
                <w:szCs w:val="16"/>
              </w:rPr>
              <w:t>mop</w:t>
            </w:r>
            <w:proofErr w:type="spellEnd"/>
          </w:p>
        </w:tc>
        <w:tc>
          <w:tcPr>
            <w:tcW w:w="1182" w:type="dxa"/>
            <w:tcBorders>
              <w:top w:val="single" w:sz="4" w:space="0" w:color="000000"/>
              <w:left w:val="single" w:sz="4" w:space="0" w:color="000000"/>
              <w:bottom w:val="single" w:sz="4" w:space="0" w:color="000000"/>
              <w:right w:val="single" w:sz="4" w:space="0" w:color="000000"/>
            </w:tcBorders>
            <w:vAlign w:val="center"/>
          </w:tcPr>
          <w:p w14:paraId="3BCE3A32"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719B7251"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737D8BAD"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2646E99"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51F3BC12"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0E82EC3D"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6871403F" w14:textId="77777777" w:rsidTr="00994E0E">
        <w:trPr>
          <w:trHeight w:val="298"/>
        </w:trPr>
        <w:tc>
          <w:tcPr>
            <w:tcW w:w="4962" w:type="dxa"/>
            <w:tcBorders>
              <w:top w:val="single" w:sz="4" w:space="0" w:color="000000"/>
              <w:left w:val="single" w:sz="4" w:space="0" w:color="000000"/>
              <w:bottom w:val="single" w:sz="4" w:space="0" w:color="000000"/>
              <w:right w:val="single" w:sz="4" w:space="0" w:color="000000"/>
            </w:tcBorders>
          </w:tcPr>
          <w:p w14:paraId="5092AB0F"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Asportazione delle ragnatele ed aspirazione soffitti</w:t>
            </w:r>
          </w:p>
        </w:tc>
        <w:tc>
          <w:tcPr>
            <w:tcW w:w="3291" w:type="dxa"/>
            <w:tcBorders>
              <w:top w:val="single" w:sz="4" w:space="0" w:color="000000"/>
              <w:left w:val="single" w:sz="4" w:space="0" w:color="000000"/>
              <w:bottom w:val="single" w:sz="4" w:space="0" w:color="000000"/>
              <w:right w:val="single" w:sz="4" w:space="0" w:color="000000"/>
            </w:tcBorders>
          </w:tcPr>
          <w:p w14:paraId="25B9433B"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aspirapolvere, panno monouso o riutilizzabile, asta piumino per spolverare</w:t>
            </w:r>
          </w:p>
        </w:tc>
        <w:tc>
          <w:tcPr>
            <w:tcW w:w="1182" w:type="dxa"/>
            <w:tcBorders>
              <w:top w:val="single" w:sz="4" w:space="0" w:color="000000"/>
              <w:left w:val="single" w:sz="4" w:space="0" w:color="000000"/>
              <w:bottom w:val="single" w:sz="4" w:space="0" w:color="000000"/>
              <w:right w:val="single" w:sz="4" w:space="0" w:color="000000"/>
            </w:tcBorders>
            <w:vAlign w:val="center"/>
          </w:tcPr>
          <w:p w14:paraId="4F54EDAC"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82EC504"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0548E2A7"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582BDCFC"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25C991DB"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40ED3E06"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48DAFC83" w14:textId="77777777" w:rsidTr="00994E0E">
        <w:trPr>
          <w:trHeight w:val="298"/>
        </w:trPr>
        <w:tc>
          <w:tcPr>
            <w:tcW w:w="4962" w:type="dxa"/>
            <w:tcBorders>
              <w:top w:val="single" w:sz="4" w:space="0" w:color="000000"/>
              <w:left w:val="single" w:sz="4" w:space="0" w:color="000000"/>
              <w:bottom w:val="single" w:sz="4" w:space="0" w:color="000000"/>
              <w:right w:val="single" w:sz="4" w:space="0" w:color="000000"/>
            </w:tcBorders>
          </w:tcPr>
          <w:p w14:paraId="5BBAA972"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Disinfestazione da scarafaggi, formiche, mosche, punteruoli, ragni, zanzare, vespe, farfalline e insetti</w:t>
            </w:r>
          </w:p>
        </w:tc>
        <w:tc>
          <w:tcPr>
            <w:tcW w:w="3291" w:type="dxa"/>
            <w:tcBorders>
              <w:top w:val="single" w:sz="4" w:space="0" w:color="000000"/>
              <w:left w:val="single" w:sz="4" w:space="0" w:color="000000"/>
              <w:bottom w:val="single" w:sz="4" w:space="0" w:color="000000"/>
              <w:right w:val="single" w:sz="4" w:space="0" w:color="000000"/>
            </w:tcBorders>
          </w:tcPr>
          <w:p w14:paraId="23035E38"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Erogatore o diffusore</w:t>
            </w:r>
          </w:p>
        </w:tc>
        <w:tc>
          <w:tcPr>
            <w:tcW w:w="1182" w:type="dxa"/>
            <w:tcBorders>
              <w:top w:val="single" w:sz="4" w:space="0" w:color="000000"/>
              <w:left w:val="single" w:sz="4" w:space="0" w:color="000000"/>
              <w:bottom w:val="single" w:sz="4" w:space="0" w:color="000000"/>
              <w:right w:val="single" w:sz="4" w:space="0" w:color="000000"/>
            </w:tcBorders>
            <w:vAlign w:val="center"/>
          </w:tcPr>
          <w:p w14:paraId="53426215"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disinfestante</w:t>
            </w:r>
          </w:p>
        </w:tc>
        <w:tc>
          <w:tcPr>
            <w:tcW w:w="1182" w:type="dxa"/>
            <w:tcBorders>
              <w:top w:val="single" w:sz="4" w:space="0" w:color="000000"/>
              <w:left w:val="single" w:sz="4" w:space="0" w:color="000000"/>
              <w:bottom w:val="single" w:sz="4" w:space="0" w:color="000000"/>
              <w:right w:val="single" w:sz="4" w:space="0" w:color="000000"/>
            </w:tcBorders>
            <w:vAlign w:val="center"/>
          </w:tcPr>
          <w:p w14:paraId="34B9B45E" w14:textId="77777777" w:rsidR="00456D42" w:rsidRPr="00456D42" w:rsidRDefault="00456D42" w:rsidP="00456D42">
            <w:pPr>
              <w:jc w:val="center"/>
              <w:rPr>
                <w:rFonts w:ascii="Calibri" w:eastAsia="Calibri" w:hAnsi="Calibri" w:cs="Calibri"/>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534953D6"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3F2222D7"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1B9F73BD"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4F27E723" w14:textId="77777777" w:rsidR="00456D42" w:rsidRPr="00456D42" w:rsidRDefault="00456D42" w:rsidP="00456D42">
            <w:pPr>
              <w:jc w:val="center"/>
              <w:rPr>
                <w:rFonts w:ascii="Times New Roman" w:eastAsia="Times New Roman" w:hAnsi="Times New Roman" w:cs="Times New Roman"/>
                <w:color w:val="000000"/>
                <w:sz w:val="14"/>
                <w:szCs w:val="14"/>
              </w:rPr>
            </w:pPr>
          </w:p>
        </w:tc>
      </w:tr>
      <w:tr w:rsidR="00456D42" w:rsidRPr="00456D42" w14:paraId="5C4CDB80" w14:textId="77777777" w:rsidTr="00994E0E">
        <w:trPr>
          <w:trHeight w:val="298"/>
        </w:trPr>
        <w:tc>
          <w:tcPr>
            <w:tcW w:w="4962" w:type="dxa"/>
            <w:tcBorders>
              <w:top w:val="single" w:sz="4" w:space="0" w:color="000000"/>
              <w:left w:val="single" w:sz="4" w:space="0" w:color="000000"/>
              <w:bottom w:val="single" w:sz="4" w:space="0" w:color="000000"/>
              <w:right w:val="single" w:sz="4" w:space="0" w:color="000000"/>
            </w:tcBorders>
          </w:tcPr>
          <w:p w14:paraId="1415FC6B"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in caso di contaminazione accidentale con secrezioni organiche</w:t>
            </w:r>
          </w:p>
        </w:tc>
        <w:tc>
          <w:tcPr>
            <w:tcW w:w="3291" w:type="dxa"/>
            <w:tcBorders>
              <w:top w:val="single" w:sz="4" w:space="0" w:color="000000"/>
              <w:left w:val="single" w:sz="4" w:space="0" w:color="000000"/>
              <w:bottom w:val="single" w:sz="4" w:space="0" w:color="000000"/>
              <w:right w:val="single" w:sz="4" w:space="0" w:color="000000"/>
            </w:tcBorders>
          </w:tcPr>
          <w:p w14:paraId="2A814BA5"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Carta assorbente, segatura, secchi di colore diverso </w:t>
            </w:r>
          </w:p>
          <w:p w14:paraId="3D3FCA50"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Sacchetto dei rifiuti, </w:t>
            </w:r>
            <w:proofErr w:type="spellStart"/>
            <w:r w:rsidRPr="00456D42">
              <w:rPr>
                <w:rFonts w:ascii="Times New Roman" w:eastAsia="Times New Roman" w:hAnsi="Times New Roman" w:cs="Times New Roman"/>
                <w:color w:val="000000"/>
                <w:sz w:val="16"/>
                <w:szCs w:val="16"/>
              </w:rPr>
              <w:t>Mop</w:t>
            </w:r>
            <w:proofErr w:type="spellEnd"/>
          </w:p>
        </w:tc>
        <w:tc>
          <w:tcPr>
            <w:tcW w:w="1182" w:type="dxa"/>
            <w:tcBorders>
              <w:top w:val="single" w:sz="4" w:space="0" w:color="000000"/>
              <w:left w:val="single" w:sz="4" w:space="0" w:color="000000"/>
              <w:bottom w:val="single" w:sz="4" w:space="0" w:color="000000"/>
              <w:right w:val="single" w:sz="4" w:space="0" w:color="000000"/>
            </w:tcBorders>
            <w:vAlign w:val="center"/>
          </w:tcPr>
          <w:p w14:paraId="534142F1"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2" w:type="dxa"/>
            <w:tcBorders>
              <w:top w:val="single" w:sz="4" w:space="0" w:color="000000"/>
              <w:left w:val="single" w:sz="4" w:space="0" w:color="000000"/>
              <w:bottom w:val="single" w:sz="4" w:space="0" w:color="000000"/>
              <w:right w:val="single" w:sz="4" w:space="0" w:color="000000"/>
            </w:tcBorders>
            <w:vAlign w:val="center"/>
          </w:tcPr>
          <w:p w14:paraId="09B1F64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x</w:t>
            </w:r>
          </w:p>
        </w:tc>
        <w:tc>
          <w:tcPr>
            <w:tcW w:w="1183" w:type="dxa"/>
            <w:tcBorders>
              <w:top w:val="single" w:sz="4" w:space="0" w:color="000000"/>
              <w:left w:val="single" w:sz="4" w:space="0" w:color="000000"/>
              <w:bottom w:val="single" w:sz="4" w:space="0" w:color="000000"/>
              <w:right w:val="single" w:sz="4" w:space="0" w:color="000000"/>
            </w:tcBorders>
            <w:vAlign w:val="center"/>
          </w:tcPr>
          <w:p w14:paraId="0B41329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In caso di necessità</w:t>
            </w:r>
          </w:p>
        </w:tc>
        <w:tc>
          <w:tcPr>
            <w:tcW w:w="1182" w:type="dxa"/>
            <w:tcBorders>
              <w:top w:val="single" w:sz="4" w:space="0" w:color="000000"/>
              <w:left w:val="single" w:sz="4" w:space="0" w:color="000000"/>
              <w:bottom w:val="single" w:sz="4" w:space="0" w:color="000000"/>
              <w:right w:val="single" w:sz="4" w:space="0" w:color="000000"/>
            </w:tcBorders>
            <w:vAlign w:val="center"/>
          </w:tcPr>
          <w:p w14:paraId="5F3ECB48" w14:textId="77777777" w:rsidR="00456D42" w:rsidRPr="00456D42" w:rsidRDefault="00456D42" w:rsidP="00456D42">
            <w:pPr>
              <w:jc w:val="center"/>
              <w:rPr>
                <w:rFonts w:ascii="Calibri" w:eastAsia="Calibri" w:hAnsi="Calibri" w:cs="Calibri"/>
                <w:color w:val="000000"/>
                <w:sz w:val="14"/>
                <w:szCs w:val="14"/>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7096FBD"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10104C54"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bl>
    <w:p w14:paraId="0B8DA50E" w14:textId="77777777" w:rsidR="00456D42" w:rsidRPr="00456D42" w:rsidRDefault="00456D42" w:rsidP="00456D42">
      <w:pPr>
        <w:rPr>
          <w:rFonts w:ascii="Times New Roman" w:eastAsia="Times New Roman" w:hAnsi="Times New Roman" w:cs="Times New Roman"/>
          <w:color w:val="231F20"/>
          <w:lang w:eastAsia="it-IT"/>
        </w:rPr>
      </w:pPr>
    </w:p>
    <w:p w14:paraId="5401BE9C" w14:textId="77777777" w:rsidR="00456D42" w:rsidRPr="00456D42" w:rsidRDefault="00456D42" w:rsidP="00456D42">
      <w:pPr>
        <w:rPr>
          <w:rFonts w:ascii="Times New Roman" w:eastAsia="Times New Roman" w:hAnsi="Times New Roman" w:cs="Times New Roman"/>
          <w:color w:val="231F20"/>
          <w:lang w:eastAsia="it-IT"/>
        </w:rPr>
      </w:pPr>
      <w:r w:rsidRPr="00456D42">
        <w:rPr>
          <w:rFonts w:ascii="Times New Roman" w:eastAsia="Times New Roman" w:hAnsi="Times New Roman" w:cs="Times New Roman"/>
          <w:color w:val="231F20"/>
          <w:lang w:eastAsia="it-IT"/>
        </w:rPr>
        <w:br w:type="page"/>
      </w:r>
    </w:p>
    <w:tbl>
      <w:tblPr>
        <w:tblStyle w:val="TableGrid12"/>
        <w:tblW w:w="15347" w:type="dxa"/>
        <w:tblInd w:w="-289" w:type="dxa"/>
        <w:tblCellMar>
          <w:top w:w="4" w:type="dxa"/>
          <w:left w:w="5" w:type="dxa"/>
          <w:bottom w:w="5" w:type="dxa"/>
          <w:right w:w="32" w:type="dxa"/>
        </w:tblCellMar>
        <w:tblLook w:val="04A0" w:firstRow="1" w:lastRow="0" w:firstColumn="1" w:lastColumn="0" w:noHBand="0" w:noVBand="1"/>
      </w:tblPr>
      <w:tblGrid>
        <w:gridCol w:w="5123"/>
        <w:gridCol w:w="2783"/>
        <w:gridCol w:w="1240"/>
        <w:gridCol w:w="1240"/>
        <w:gridCol w:w="1240"/>
        <w:gridCol w:w="1240"/>
        <w:gridCol w:w="1240"/>
        <w:gridCol w:w="1241"/>
      </w:tblGrid>
      <w:tr w:rsidR="00456D42" w:rsidRPr="00456D42" w14:paraId="0CA50D53" w14:textId="77777777" w:rsidTr="00994E0E">
        <w:trPr>
          <w:trHeight w:val="559"/>
        </w:trPr>
        <w:tc>
          <w:tcPr>
            <w:tcW w:w="5123" w:type="dxa"/>
            <w:tcBorders>
              <w:top w:val="single" w:sz="4" w:space="0" w:color="000000"/>
              <w:left w:val="single" w:sz="4" w:space="0" w:color="000000"/>
              <w:bottom w:val="single" w:sz="4" w:space="0" w:color="000000"/>
              <w:right w:val="single" w:sz="4" w:space="0" w:color="000000"/>
            </w:tcBorders>
            <w:shd w:val="clear" w:color="auto" w:fill="F6CAAC"/>
            <w:vAlign w:val="center"/>
          </w:tcPr>
          <w:p w14:paraId="61FA4D2C"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lastRenderedPageBreak/>
              <w:t xml:space="preserve">BIBLIOTECHE E SALE STUDIO </w:t>
            </w:r>
          </w:p>
          <w:p w14:paraId="5A6F7D68"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 xml:space="preserve">(Ipotizzando un uso frequente) </w:t>
            </w:r>
          </w:p>
        </w:tc>
        <w:tc>
          <w:tcPr>
            <w:tcW w:w="2783" w:type="dxa"/>
            <w:tcBorders>
              <w:top w:val="single" w:sz="4" w:space="0" w:color="000000"/>
              <w:left w:val="single" w:sz="4" w:space="0" w:color="000000"/>
              <w:bottom w:val="single" w:sz="4" w:space="0" w:color="000000"/>
              <w:right w:val="single" w:sz="4" w:space="0" w:color="000000"/>
            </w:tcBorders>
            <w:shd w:val="clear" w:color="auto" w:fill="F6CAAC"/>
            <w:vAlign w:val="center"/>
          </w:tcPr>
          <w:p w14:paraId="022AD24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MATERIALE</w:t>
            </w:r>
          </w:p>
        </w:tc>
        <w:tc>
          <w:tcPr>
            <w:tcW w:w="1240" w:type="dxa"/>
            <w:tcBorders>
              <w:top w:val="single" w:sz="4" w:space="0" w:color="000000"/>
              <w:left w:val="single" w:sz="4" w:space="0" w:color="000000"/>
              <w:bottom w:val="single" w:sz="4" w:space="0" w:color="000000"/>
              <w:right w:val="single" w:sz="4" w:space="0" w:color="000000"/>
            </w:tcBorders>
            <w:shd w:val="clear" w:color="auto" w:fill="F6CAAC"/>
            <w:vAlign w:val="center"/>
          </w:tcPr>
          <w:p w14:paraId="3FD0C86D"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DETERGENTE</w:t>
            </w:r>
          </w:p>
        </w:tc>
        <w:tc>
          <w:tcPr>
            <w:tcW w:w="1240" w:type="dxa"/>
            <w:tcBorders>
              <w:top w:val="single" w:sz="4" w:space="0" w:color="000000"/>
              <w:left w:val="single" w:sz="4" w:space="0" w:color="000000"/>
              <w:bottom w:val="single" w:sz="4" w:space="0" w:color="000000"/>
              <w:right w:val="single" w:sz="4" w:space="0" w:color="000000"/>
            </w:tcBorders>
            <w:shd w:val="clear" w:color="auto" w:fill="F6CAAC"/>
            <w:vAlign w:val="center"/>
          </w:tcPr>
          <w:p w14:paraId="47A5DC0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c>
          <w:tcPr>
            <w:tcW w:w="1240" w:type="dxa"/>
            <w:tcBorders>
              <w:top w:val="single" w:sz="4" w:space="0" w:color="000000"/>
              <w:left w:val="single" w:sz="4" w:space="0" w:color="000000"/>
              <w:bottom w:val="single" w:sz="4" w:space="0" w:color="000000"/>
              <w:right w:val="single" w:sz="4" w:space="0" w:color="000000"/>
            </w:tcBorders>
            <w:shd w:val="clear" w:color="auto" w:fill="F6CAAC"/>
            <w:vAlign w:val="center"/>
          </w:tcPr>
          <w:p w14:paraId="40F62479"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GIORNALIERA</w:t>
            </w:r>
          </w:p>
          <w:p w14:paraId="3DE21770"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al giorno)</w:t>
            </w:r>
          </w:p>
        </w:tc>
        <w:tc>
          <w:tcPr>
            <w:tcW w:w="1240" w:type="dxa"/>
            <w:tcBorders>
              <w:top w:val="single" w:sz="4" w:space="0" w:color="000000"/>
              <w:left w:val="single" w:sz="4" w:space="0" w:color="000000"/>
              <w:bottom w:val="single" w:sz="4" w:space="0" w:color="000000"/>
              <w:right w:val="single" w:sz="4" w:space="0" w:color="000000"/>
            </w:tcBorders>
            <w:shd w:val="clear" w:color="auto" w:fill="F6CAAC"/>
            <w:vAlign w:val="center"/>
          </w:tcPr>
          <w:p w14:paraId="25AA0998"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SETTIMANALE</w:t>
            </w:r>
          </w:p>
          <w:p w14:paraId="073EC0E6"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 settimana)</w:t>
            </w:r>
          </w:p>
        </w:tc>
        <w:tc>
          <w:tcPr>
            <w:tcW w:w="1240" w:type="dxa"/>
            <w:tcBorders>
              <w:top w:val="single" w:sz="4" w:space="0" w:color="000000"/>
              <w:left w:val="single" w:sz="4" w:space="0" w:color="000000"/>
              <w:bottom w:val="single" w:sz="4" w:space="0" w:color="000000"/>
              <w:right w:val="single" w:sz="4" w:space="0" w:color="000000"/>
            </w:tcBorders>
            <w:shd w:val="clear" w:color="auto" w:fill="F6CAAC"/>
            <w:vAlign w:val="center"/>
          </w:tcPr>
          <w:p w14:paraId="0D7ADF45"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MENSILE</w:t>
            </w:r>
          </w:p>
        </w:tc>
        <w:tc>
          <w:tcPr>
            <w:tcW w:w="1241" w:type="dxa"/>
            <w:tcBorders>
              <w:top w:val="single" w:sz="4" w:space="0" w:color="000000"/>
              <w:left w:val="single" w:sz="4" w:space="0" w:color="000000"/>
              <w:bottom w:val="single" w:sz="4" w:space="0" w:color="000000"/>
              <w:right w:val="single" w:sz="4" w:space="0" w:color="000000"/>
            </w:tcBorders>
            <w:shd w:val="clear" w:color="auto" w:fill="F6CAAC"/>
            <w:vAlign w:val="center"/>
          </w:tcPr>
          <w:p w14:paraId="3DD417E2"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ANNUALE</w:t>
            </w:r>
          </w:p>
        </w:tc>
      </w:tr>
      <w:tr w:rsidR="00456D42" w:rsidRPr="00456D42" w14:paraId="475FBF39" w14:textId="77777777" w:rsidTr="00994E0E">
        <w:trPr>
          <w:trHeight w:val="70"/>
        </w:trPr>
        <w:tc>
          <w:tcPr>
            <w:tcW w:w="5123" w:type="dxa"/>
            <w:tcBorders>
              <w:top w:val="single" w:sz="4" w:space="0" w:color="000000"/>
              <w:left w:val="single" w:sz="4" w:space="0" w:color="000000"/>
              <w:bottom w:val="single" w:sz="4" w:space="0" w:color="000000"/>
              <w:right w:val="single" w:sz="4" w:space="0" w:color="000000"/>
            </w:tcBorders>
          </w:tcPr>
          <w:p w14:paraId="32FCE2EC"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Vuotatura, pulizia e allontanamento dei cestini e dei contenitori per la carta e di raccolta rifiuti differenziati, ove possibile. </w:t>
            </w:r>
          </w:p>
        </w:tc>
        <w:tc>
          <w:tcPr>
            <w:tcW w:w="2783" w:type="dxa"/>
            <w:tcBorders>
              <w:top w:val="single" w:sz="4" w:space="0" w:color="000000"/>
              <w:left w:val="single" w:sz="4" w:space="0" w:color="000000"/>
              <w:bottom w:val="single" w:sz="4" w:space="0" w:color="000000"/>
              <w:right w:val="single" w:sz="4" w:space="0" w:color="000000"/>
            </w:tcBorders>
          </w:tcPr>
          <w:p w14:paraId="2A9A534C"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Carrello </w:t>
            </w:r>
          </w:p>
          <w:p w14:paraId="7D7A6319"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Sacchi per raccolta differenziata </w:t>
            </w:r>
          </w:p>
        </w:tc>
        <w:tc>
          <w:tcPr>
            <w:tcW w:w="1240" w:type="dxa"/>
            <w:tcBorders>
              <w:top w:val="single" w:sz="4" w:space="0" w:color="000000"/>
              <w:left w:val="single" w:sz="4" w:space="0" w:color="000000"/>
              <w:bottom w:val="single" w:sz="4" w:space="0" w:color="000000"/>
              <w:right w:val="single" w:sz="4" w:space="0" w:color="000000"/>
            </w:tcBorders>
            <w:vAlign w:val="center"/>
          </w:tcPr>
          <w:p w14:paraId="5B38A3C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6EFE02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5B76663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683B70F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B68B32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0AADC4B3"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4EFB4F9D" w14:textId="77777777" w:rsidTr="00994E0E">
        <w:trPr>
          <w:trHeight w:val="90"/>
        </w:trPr>
        <w:tc>
          <w:tcPr>
            <w:tcW w:w="5123" w:type="dxa"/>
            <w:tcBorders>
              <w:top w:val="single" w:sz="4" w:space="0" w:color="000000"/>
              <w:left w:val="single" w:sz="4" w:space="0" w:color="000000"/>
              <w:bottom w:val="single" w:sz="4" w:space="0" w:color="000000"/>
              <w:right w:val="single" w:sz="4" w:space="0" w:color="000000"/>
            </w:tcBorders>
          </w:tcPr>
          <w:p w14:paraId="3F37D063"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Scopatura dei pavimenti. </w:t>
            </w:r>
          </w:p>
        </w:tc>
        <w:tc>
          <w:tcPr>
            <w:tcW w:w="2783" w:type="dxa"/>
            <w:tcBorders>
              <w:top w:val="single" w:sz="4" w:space="0" w:color="000000"/>
              <w:left w:val="single" w:sz="4" w:space="0" w:color="000000"/>
              <w:bottom w:val="single" w:sz="4" w:space="0" w:color="000000"/>
              <w:right w:val="single" w:sz="4" w:space="0" w:color="000000"/>
            </w:tcBorders>
          </w:tcPr>
          <w:p w14:paraId="5B424845" w14:textId="77777777" w:rsidR="00456D42" w:rsidRPr="00456D42" w:rsidRDefault="00456D42" w:rsidP="00456D42">
            <w:pPr>
              <w:ind w:left="57" w:right="57"/>
              <w:rPr>
                <w:rFonts w:ascii="Calibri" w:eastAsia="Calibri" w:hAnsi="Calibri" w:cs="Calibri"/>
                <w:color w:val="000000"/>
                <w:sz w:val="16"/>
                <w:szCs w:val="16"/>
              </w:rPr>
            </w:pP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per spolverare, scopa </w:t>
            </w:r>
          </w:p>
        </w:tc>
        <w:tc>
          <w:tcPr>
            <w:tcW w:w="1240" w:type="dxa"/>
            <w:tcBorders>
              <w:top w:val="single" w:sz="4" w:space="0" w:color="000000"/>
              <w:left w:val="single" w:sz="4" w:space="0" w:color="000000"/>
              <w:bottom w:val="single" w:sz="4" w:space="0" w:color="000000"/>
              <w:right w:val="single" w:sz="4" w:space="0" w:color="000000"/>
            </w:tcBorders>
            <w:vAlign w:val="center"/>
          </w:tcPr>
          <w:p w14:paraId="18DB64E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3BA794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13CAD18A"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66D5589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1B3D725"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0B5174D2"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12B7853" w14:textId="77777777" w:rsidTr="00994E0E">
        <w:trPr>
          <w:trHeight w:val="66"/>
        </w:trPr>
        <w:tc>
          <w:tcPr>
            <w:tcW w:w="5123" w:type="dxa"/>
            <w:tcBorders>
              <w:top w:val="single" w:sz="4" w:space="0" w:color="000000"/>
              <w:left w:val="single" w:sz="4" w:space="0" w:color="000000"/>
              <w:bottom w:val="single" w:sz="4" w:space="0" w:color="000000"/>
              <w:right w:val="single" w:sz="4" w:space="0" w:color="000000"/>
            </w:tcBorders>
          </w:tcPr>
          <w:p w14:paraId="1A2A2423"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Detersione dei pavimenti </w:t>
            </w:r>
          </w:p>
        </w:tc>
        <w:tc>
          <w:tcPr>
            <w:tcW w:w="2783" w:type="dxa"/>
            <w:tcBorders>
              <w:top w:val="single" w:sz="4" w:space="0" w:color="000000"/>
              <w:left w:val="single" w:sz="4" w:space="0" w:color="000000"/>
              <w:bottom w:val="single" w:sz="4" w:space="0" w:color="000000"/>
              <w:right w:val="single" w:sz="4" w:space="0" w:color="000000"/>
            </w:tcBorders>
          </w:tcPr>
          <w:p w14:paraId="5DB90DFB"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40" w:type="dxa"/>
            <w:tcBorders>
              <w:top w:val="single" w:sz="4" w:space="0" w:color="000000"/>
              <w:left w:val="single" w:sz="4" w:space="0" w:color="000000"/>
              <w:bottom w:val="single" w:sz="4" w:space="0" w:color="000000"/>
              <w:right w:val="single" w:sz="4" w:space="0" w:color="000000"/>
            </w:tcBorders>
            <w:vAlign w:val="center"/>
          </w:tcPr>
          <w:p w14:paraId="1F5A4A06"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65D69AF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750437A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3DD79214"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120BDAB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6BD262F6"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6B8AE14D" w14:textId="77777777" w:rsidTr="00994E0E">
        <w:trPr>
          <w:trHeight w:val="71"/>
        </w:trPr>
        <w:tc>
          <w:tcPr>
            <w:tcW w:w="5123" w:type="dxa"/>
            <w:tcBorders>
              <w:top w:val="single" w:sz="4" w:space="0" w:color="000000"/>
              <w:left w:val="single" w:sz="4" w:space="0" w:color="000000"/>
              <w:bottom w:val="single" w:sz="4" w:space="0" w:color="000000"/>
              <w:right w:val="single" w:sz="4" w:space="0" w:color="000000"/>
            </w:tcBorders>
          </w:tcPr>
          <w:p w14:paraId="7BB3AC7D"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Lavaggio manuale e disinfezione dei pavimenti. </w:t>
            </w:r>
          </w:p>
        </w:tc>
        <w:tc>
          <w:tcPr>
            <w:tcW w:w="2783" w:type="dxa"/>
            <w:tcBorders>
              <w:top w:val="single" w:sz="4" w:space="0" w:color="000000"/>
              <w:left w:val="single" w:sz="4" w:space="0" w:color="000000"/>
              <w:bottom w:val="single" w:sz="4" w:space="0" w:color="000000"/>
              <w:right w:val="single" w:sz="4" w:space="0" w:color="000000"/>
            </w:tcBorders>
          </w:tcPr>
          <w:p w14:paraId="36ED3B49"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240" w:type="dxa"/>
            <w:tcBorders>
              <w:top w:val="single" w:sz="4" w:space="0" w:color="000000"/>
              <w:left w:val="single" w:sz="4" w:space="0" w:color="000000"/>
              <w:bottom w:val="single" w:sz="4" w:space="0" w:color="000000"/>
              <w:right w:val="single" w:sz="4" w:space="0" w:color="000000"/>
            </w:tcBorders>
            <w:vAlign w:val="center"/>
          </w:tcPr>
          <w:p w14:paraId="460838E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47C10D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66A006C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2430592F"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DDA1A9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633B0DBC"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748B8949" w14:textId="77777777" w:rsidTr="00994E0E">
        <w:trPr>
          <w:trHeight w:val="78"/>
        </w:trPr>
        <w:tc>
          <w:tcPr>
            <w:tcW w:w="5123" w:type="dxa"/>
            <w:tcBorders>
              <w:top w:val="single" w:sz="4" w:space="0" w:color="000000"/>
              <w:left w:val="single" w:sz="4" w:space="0" w:color="000000"/>
              <w:bottom w:val="single" w:sz="4" w:space="0" w:color="000000"/>
              <w:right w:val="single" w:sz="4" w:space="0" w:color="000000"/>
            </w:tcBorders>
          </w:tcPr>
          <w:p w14:paraId="49F2386A"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Lavaggio meccanico dei pavimenti. </w:t>
            </w:r>
          </w:p>
        </w:tc>
        <w:tc>
          <w:tcPr>
            <w:tcW w:w="2783" w:type="dxa"/>
            <w:tcBorders>
              <w:top w:val="single" w:sz="4" w:space="0" w:color="000000"/>
              <w:left w:val="single" w:sz="4" w:space="0" w:color="000000"/>
              <w:bottom w:val="single" w:sz="4" w:space="0" w:color="000000"/>
              <w:right w:val="single" w:sz="4" w:space="0" w:color="000000"/>
            </w:tcBorders>
          </w:tcPr>
          <w:p w14:paraId="6C6B14A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Lavapavimenti o lavasciuga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303EB7C"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86DE378"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1ABC29E5"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F9FEB9E"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751ED36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3AA2044B"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3A4AAEF5" w14:textId="77777777" w:rsidTr="00994E0E">
        <w:trPr>
          <w:trHeight w:val="196"/>
        </w:trPr>
        <w:tc>
          <w:tcPr>
            <w:tcW w:w="5123" w:type="dxa"/>
            <w:tcBorders>
              <w:top w:val="single" w:sz="4" w:space="0" w:color="000000"/>
              <w:left w:val="single" w:sz="4" w:space="0" w:color="000000"/>
              <w:bottom w:val="single" w:sz="4" w:space="0" w:color="000000"/>
              <w:right w:val="single" w:sz="4" w:space="0" w:color="000000"/>
            </w:tcBorders>
          </w:tcPr>
          <w:p w14:paraId="281E9FC5"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Spolveratura delle superfici, degli arredi o suppellettili </w:t>
            </w:r>
          </w:p>
        </w:tc>
        <w:tc>
          <w:tcPr>
            <w:tcW w:w="2783" w:type="dxa"/>
            <w:tcBorders>
              <w:top w:val="single" w:sz="4" w:space="0" w:color="000000"/>
              <w:left w:val="single" w:sz="4" w:space="0" w:color="000000"/>
              <w:bottom w:val="single" w:sz="4" w:space="0" w:color="000000"/>
              <w:right w:val="single" w:sz="4" w:space="0" w:color="000000"/>
            </w:tcBorders>
          </w:tcPr>
          <w:p w14:paraId="39E411EC"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 uso o </w:t>
            </w:r>
          </w:p>
          <w:p w14:paraId="7D905DE7"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riutilizzabili </w:t>
            </w:r>
          </w:p>
        </w:tc>
        <w:tc>
          <w:tcPr>
            <w:tcW w:w="1240" w:type="dxa"/>
            <w:tcBorders>
              <w:top w:val="single" w:sz="4" w:space="0" w:color="000000"/>
              <w:left w:val="single" w:sz="4" w:space="0" w:color="000000"/>
              <w:bottom w:val="single" w:sz="4" w:space="0" w:color="000000"/>
              <w:right w:val="single" w:sz="4" w:space="0" w:color="000000"/>
            </w:tcBorders>
            <w:vAlign w:val="center"/>
          </w:tcPr>
          <w:p w14:paraId="266F589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18A63B1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C36084C"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7FE919C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C8E12A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616D545F"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64ABC95B" w14:textId="77777777" w:rsidTr="00994E0E">
        <w:trPr>
          <w:trHeight w:val="59"/>
        </w:trPr>
        <w:tc>
          <w:tcPr>
            <w:tcW w:w="5123" w:type="dxa"/>
            <w:tcBorders>
              <w:top w:val="single" w:sz="4" w:space="0" w:color="000000"/>
              <w:left w:val="single" w:sz="4" w:space="0" w:color="000000"/>
              <w:bottom w:val="single" w:sz="4" w:space="0" w:color="000000"/>
              <w:right w:val="single" w:sz="4" w:space="0" w:color="000000"/>
            </w:tcBorders>
            <w:vAlign w:val="bottom"/>
          </w:tcPr>
          <w:p w14:paraId="5E26BCCD"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Aspirazione/ battitura tappeti </w:t>
            </w:r>
          </w:p>
        </w:tc>
        <w:tc>
          <w:tcPr>
            <w:tcW w:w="2783" w:type="dxa"/>
            <w:tcBorders>
              <w:top w:val="single" w:sz="4" w:space="0" w:color="000000"/>
              <w:left w:val="single" w:sz="4" w:space="0" w:color="000000"/>
              <w:bottom w:val="single" w:sz="4" w:space="0" w:color="000000"/>
              <w:right w:val="single" w:sz="4" w:space="0" w:color="000000"/>
            </w:tcBorders>
          </w:tcPr>
          <w:p w14:paraId="0F25EF79"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Aspirapolvere, battiscopa </w:t>
            </w:r>
          </w:p>
        </w:tc>
        <w:tc>
          <w:tcPr>
            <w:tcW w:w="1240" w:type="dxa"/>
            <w:tcBorders>
              <w:top w:val="single" w:sz="4" w:space="0" w:color="000000"/>
              <w:left w:val="single" w:sz="4" w:space="0" w:color="000000"/>
              <w:bottom w:val="single" w:sz="4" w:space="0" w:color="000000"/>
              <w:right w:val="single" w:sz="4" w:space="0" w:color="000000"/>
            </w:tcBorders>
            <w:vAlign w:val="center"/>
          </w:tcPr>
          <w:p w14:paraId="3D60B71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425DE2A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6CCD199"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1A91A58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0875EA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1" w:type="dxa"/>
            <w:tcBorders>
              <w:top w:val="single" w:sz="4" w:space="0" w:color="000000"/>
              <w:left w:val="single" w:sz="4" w:space="0" w:color="000000"/>
              <w:bottom w:val="single" w:sz="4" w:space="0" w:color="000000"/>
              <w:right w:val="single" w:sz="4" w:space="0" w:color="000000"/>
            </w:tcBorders>
            <w:vAlign w:val="center"/>
          </w:tcPr>
          <w:p w14:paraId="4446A16E"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70D4C0E9" w14:textId="77777777" w:rsidTr="00994E0E">
        <w:trPr>
          <w:trHeight w:val="43"/>
        </w:trPr>
        <w:tc>
          <w:tcPr>
            <w:tcW w:w="5123" w:type="dxa"/>
            <w:tcBorders>
              <w:top w:val="single" w:sz="4" w:space="0" w:color="000000"/>
              <w:left w:val="single" w:sz="4" w:space="0" w:color="000000"/>
              <w:bottom w:val="single" w:sz="4" w:space="0" w:color="000000"/>
              <w:right w:val="single" w:sz="4" w:space="0" w:color="000000"/>
            </w:tcBorders>
            <w:vAlign w:val="bottom"/>
          </w:tcPr>
          <w:p w14:paraId="2D58A471"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Spolveratura dei libri </w:t>
            </w:r>
          </w:p>
        </w:tc>
        <w:tc>
          <w:tcPr>
            <w:tcW w:w="2783" w:type="dxa"/>
            <w:tcBorders>
              <w:top w:val="single" w:sz="4" w:space="0" w:color="000000"/>
              <w:left w:val="single" w:sz="4" w:space="0" w:color="000000"/>
              <w:bottom w:val="single" w:sz="4" w:space="0" w:color="000000"/>
              <w:right w:val="single" w:sz="4" w:space="0" w:color="000000"/>
            </w:tcBorders>
          </w:tcPr>
          <w:p w14:paraId="3CA94A9C"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Panno, spolverino </w:t>
            </w:r>
          </w:p>
        </w:tc>
        <w:tc>
          <w:tcPr>
            <w:tcW w:w="1240" w:type="dxa"/>
            <w:tcBorders>
              <w:top w:val="single" w:sz="4" w:space="0" w:color="000000"/>
              <w:left w:val="single" w:sz="4" w:space="0" w:color="000000"/>
              <w:bottom w:val="single" w:sz="4" w:space="0" w:color="000000"/>
              <w:right w:val="single" w:sz="4" w:space="0" w:color="000000"/>
            </w:tcBorders>
            <w:vAlign w:val="center"/>
          </w:tcPr>
          <w:p w14:paraId="45A0080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761E29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713DBA9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82B9AC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BDE9EFC"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1" w:type="dxa"/>
            <w:tcBorders>
              <w:top w:val="single" w:sz="4" w:space="0" w:color="000000"/>
              <w:left w:val="single" w:sz="4" w:space="0" w:color="000000"/>
              <w:bottom w:val="single" w:sz="4" w:space="0" w:color="000000"/>
              <w:right w:val="single" w:sz="4" w:space="0" w:color="000000"/>
            </w:tcBorders>
            <w:vAlign w:val="center"/>
          </w:tcPr>
          <w:p w14:paraId="568614B1"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0F197DE" w14:textId="77777777" w:rsidTr="00994E0E">
        <w:trPr>
          <w:trHeight w:val="43"/>
        </w:trPr>
        <w:tc>
          <w:tcPr>
            <w:tcW w:w="5123" w:type="dxa"/>
            <w:tcBorders>
              <w:top w:val="single" w:sz="4" w:space="0" w:color="000000"/>
              <w:left w:val="single" w:sz="4" w:space="0" w:color="000000"/>
              <w:bottom w:val="single" w:sz="4" w:space="0" w:color="000000"/>
              <w:right w:val="single" w:sz="4" w:space="0" w:color="000000"/>
            </w:tcBorders>
          </w:tcPr>
          <w:p w14:paraId="2CF99917"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Sanificazione a fondo di scrivanie, tavoli, sedie, contenitori, appendiabiti, ecc.</w:t>
            </w:r>
          </w:p>
        </w:tc>
        <w:tc>
          <w:tcPr>
            <w:tcW w:w="2783" w:type="dxa"/>
            <w:tcBorders>
              <w:top w:val="single" w:sz="4" w:space="0" w:color="000000"/>
              <w:left w:val="single" w:sz="4" w:space="0" w:color="000000"/>
              <w:bottom w:val="single" w:sz="4" w:space="0" w:color="000000"/>
              <w:right w:val="single" w:sz="4" w:space="0" w:color="000000"/>
            </w:tcBorders>
          </w:tcPr>
          <w:p w14:paraId="7E72D74D"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w:t>
            </w:r>
          </w:p>
          <w:p w14:paraId="16BA9DE9"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riutilizzabili </w:t>
            </w:r>
          </w:p>
        </w:tc>
        <w:tc>
          <w:tcPr>
            <w:tcW w:w="1240" w:type="dxa"/>
            <w:tcBorders>
              <w:top w:val="single" w:sz="4" w:space="0" w:color="000000"/>
              <w:left w:val="single" w:sz="4" w:space="0" w:color="000000"/>
              <w:bottom w:val="single" w:sz="4" w:space="0" w:color="000000"/>
              <w:right w:val="single" w:sz="4" w:space="0" w:color="000000"/>
            </w:tcBorders>
            <w:vAlign w:val="center"/>
          </w:tcPr>
          <w:p w14:paraId="1048ADB8"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4F3D168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75970D97"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3EF1490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98C407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24927079"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AAA96E0" w14:textId="77777777" w:rsidTr="00994E0E">
        <w:trPr>
          <w:trHeight w:val="315"/>
        </w:trPr>
        <w:tc>
          <w:tcPr>
            <w:tcW w:w="5123" w:type="dxa"/>
            <w:tcBorders>
              <w:top w:val="single" w:sz="4" w:space="0" w:color="000000"/>
              <w:left w:val="single" w:sz="4" w:space="0" w:color="000000"/>
              <w:bottom w:val="single" w:sz="4" w:space="0" w:color="000000"/>
              <w:right w:val="single" w:sz="4" w:space="0" w:color="000000"/>
            </w:tcBorders>
            <w:vAlign w:val="bottom"/>
          </w:tcPr>
          <w:p w14:paraId="6F5BE52E"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Detersione e disinfezione di interruttori, maniglie, punti soggetti alla manipolazione </w:t>
            </w:r>
          </w:p>
        </w:tc>
        <w:tc>
          <w:tcPr>
            <w:tcW w:w="2783" w:type="dxa"/>
            <w:tcBorders>
              <w:top w:val="single" w:sz="4" w:space="0" w:color="000000"/>
              <w:left w:val="single" w:sz="4" w:space="0" w:color="000000"/>
              <w:bottom w:val="single" w:sz="4" w:space="0" w:color="000000"/>
              <w:right w:val="single" w:sz="4" w:space="0" w:color="000000"/>
            </w:tcBorders>
          </w:tcPr>
          <w:p w14:paraId="33740521"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Panni monouso o </w:t>
            </w:r>
          </w:p>
          <w:p w14:paraId="04F5A0B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riutilizzabili </w:t>
            </w:r>
          </w:p>
        </w:tc>
        <w:tc>
          <w:tcPr>
            <w:tcW w:w="1240" w:type="dxa"/>
            <w:tcBorders>
              <w:top w:val="single" w:sz="4" w:space="0" w:color="000000"/>
              <w:left w:val="single" w:sz="4" w:space="0" w:color="000000"/>
              <w:bottom w:val="single" w:sz="4" w:space="0" w:color="000000"/>
              <w:right w:val="single" w:sz="4" w:space="0" w:color="000000"/>
            </w:tcBorders>
            <w:vAlign w:val="center"/>
          </w:tcPr>
          <w:p w14:paraId="5E23BBF6"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1BEEB5A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2FBB3649"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3C1E62F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74C76C6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2196A0FC"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42CFC0BA" w14:textId="77777777" w:rsidTr="00994E0E">
        <w:trPr>
          <w:trHeight w:val="307"/>
        </w:trPr>
        <w:tc>
          <w:tcPr>
            <w:tcW w:w="5123" w:type="dxa"/>
            <w:tcBorders>
              <w:top w:val="single" w:sz="4" w:space="0" w:color="000000"/>
              <w:left w:val="single" w:sz="4" w:space="0" w:color="000000"/>
              <w:bottom w:val="single" w:sz="4" w:space="0" w:color="000000"/>
              <w:right w:val="single" w:sz="4" w:space="0" w:color="000000"/>
            </w:tcBorders>
          </w:tcPr>
          <w:p w14:paraId="6D6AD31C"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Pulizia e igienizzazione di caloriferi, condizionatori, bocchette di aerazione, tapparelle avvolgibili, persiane, tende a lamelle verticali e persiane. </w:t>
            </w:r>
          </w:p>
        </w:tc>
        <w:tc>
          <w:tcPr>
            <w:tcW w:w="2783" w:type="dxa"/>
            <w:tcBorders>
              <w:top w:val="single" w:sz="4" w:space="0" w:color="000000"/>
              <w:left w:val="single" w:sz="4" w:space="0" w:color="000000"/>
              <w:bottom w:val="single" w:sz="4" w:space="0" w:color="000000"/>
              <w:right w:val="single" w:sz="4" w:space="0" w:color="000000"/>
            </w:tcBorders>
          </w:tcPr>
          <w:p w14:paraId="3631BACE"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w:t>
            </w:r>
          </w:p>
          <w:p w14:paraId="2CD83E63"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piumino spolverino per caloriferi </w:t>
            </w:r>
          </w:p>
        </w:tc>
        <w:tc>
          <w:tcPr>
            <w:tcW w:w="1240" w:type="dxa"/>
            <w:tcBorders>
              <w:top w:val="single" w:sz="4" w:space="0" w:color="000000"/>
              <w:left w:val="single" w:sz="4" w:space="0" w:color="000000"/>
              <w:bottom w:val="single" w:sz="4" w:space="0" w:color="000000"/>
              <w:right w:val="single" w:sz="4" w:space="0" w:color="000000"/>
            </w:tcBorders>
            <w:vAlign w:val="center"/>
          </w:tcPr>
          <w:p w14:paraId="7EDE35BA"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2DC011A3"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C7177C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80DC84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73C9B06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1" w:type="dxa"/>
            <w:tcBorders>
              <w:top w:val="single" w:sz="4" w:space="0" w:color="000000"/>
              <w:left w:val="single" w:sz="4" w:space="0" w:color="000000"/>
              <w:bottom w:val="single" w:sz="4" w:space="0" w:color="000000"/>
              <w:right w:val="single" w:sz="4" w:space="0" w:color="000000"/>
            </w:tcBorders>
            <w:vAlign w:val="center"/>
          </w:tcPr>
          <w:p w14:paraId="1B811A04"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68410A4B" w14:textId="77777777" w:rsidTr="00994E0E">
        <w:trPr>
          <w:trHeight w:val="471"/>
        </w:trPr>
        <w:tc>
          <w:tcPr>
            <w:tcW w:w="5123" w:type="dxa"/>
            <w:tcBorders>
              <w:top w:val="single" w:sz="4" w:space="0" w:color="000000"/>
              <w:left w:val="single" w:sz="4" w:space="0" w:color="000000"/>
              <w:bottom w:val="single" w:sz="4" w:space="0" w:color="000000"/>
              <w:right w:val="single" w:sz="4" w:space="0" w:color="000000"/>
            </w:tcBorders>
          </w:tcPr>
          <w:p w14:paraId="37217F08"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Lavaggio dei punti luce. </w:t>
            </w:r>
          </w:p>
        </w:tc>
        <w:tc>
          <w:tcPr>
            <w:tcW w:w="2783" w:type="dxa"/>
            <w:tcBorders>
              <w:top w:val="single" w:sz="4" w:space="0" w:color="000000"/>
              <w:left w:val="single" w:sz="4" w:space="0" w:color="000000"/>
              <w:bottom w:val="single" w:sz="4" w:space="0" w:color="000000"/>
              <w:right w:val="single" w:sz="4" w:space="0" w:color="000000"/>
            </w:tcBorders>
          </w:tcPr>
          <w:p w14:paraId="1B13191F"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Scala, panno monouso o riutilizzabile, spolverino </w:t>
            </w:r>
          </w:p>
        </w:tc>
        <w:tc>
          <w:tcPr>
            <w:tcW w:w="1240" w:type="dxa"/>
            <w:tcBorders>
              <w:top w:val="single" w:sz="4" w:space="0" w:color="000000"/>
              <w:left w:val="single" w:sz="4" w:space="0" w:color="000000"/>
              <w:bottom w:val="single" w:sz="4" w:space="0" w:color="000000"/>
              <w:right w:val="single" w:sz="4" w:space="0" w:color="000000"/>
            </w:tcBorders>
            <w:vAlign w:val="center"/>
          </w:tcPr>
          <w:p w14:paraId="46B76B1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059521D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540C51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0D6113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0F5E7F1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373E334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0C053796" w14:textId="77777777" w:rsidTr="00994E0E">
        <w:trPr>
          <w:trHeight w:val="295"/>
        </w:trPr>
        <w:tc>
          <w:tcPr>
            <w:tcW w:w="5123" w:type="dxa"/>
            <w:tcBorders>
              <w:top w:val="single" w:sz="4" w:space="0" w:color="000000"/>
              <w:left w:val="single" w:sz="4" w:space="0" w:color="000000"/>
              <w:bottom w:val="single" w:sz="4" w:space="0" w:color="000000"/>
              <w:right w:val="single" w:sz="4" w:space="0" w:color="000000"/>
            </w:tcBorders>
          </w:tcPr>
          <w:p w14:paraId="2234DC9A"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vetri e infissi interni </w:t>
            </w:r>
          </w:p>
        </w:tc>
        <w:tc>
          <w:tcPr>
            <w:tcW w:w="2783" w:type="dxa"/>
            <w:tcBorders>
              <w:top w:val="single" w:sz="4" w:space="0" w:color="000000"/>
              <w:left w:val="single" w:sz="4" w:space="0" w:color="000000"/>
              <w:bottom w:val="single" w:sz="4" w:space="0" w:color="000000"/>
              <w:right w:val="single" w:sz="4" w:space="0" w:color="000000"/>
            </w:tcBorders>
          </w:tcPr>
          <w:p w14:paraId="60FFD55D"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Scala, tergi vetri, panno </w:t>
            </w:r>
          </w:p>
        </w:tc>
        <w:tc>
          <w:tcPr>
            <w:tcW w:w="1240" w:type="dxa"/>
            <w:tcBorders>
              <w:top w:val="single" w:sz="4" w:space="0" w:color="000000"/>
              <w:left w:val="single" w:sz="4" w:space="0" w:color="000000"/>
              <w:bottom w:val="single" w:sz="4" w:space="0" w:color="000000"/>
              <w:right w:val="single" w:sz="4" w:space="0" w:color="000000"/>
            </w:tcBorders>
            <w:vAlign w:val="center"/>
          </w:tcPr>
          <w:p w14:paraId="51A92D5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623C8924"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766089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063580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E34C49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1" w:type="dxa"/>
            <w:tcBorders>
              <w:top w:val="single" w:sz="4" w:space="0" w:color="000000"/>
              <w:left w:val="single" w:sz="4" w:space="0" w:color="000000"/>
              <w:bottom w:val="single" w:sz="4" w:space="0" w:color="000000"/>
              <w:right w:val="single" w:sz="4" w:space="0" w:color="000000"/>
            </w:tcBorders>
            <w:vAlign w:val="center"/>
          </w:tcPr>
          <w:p w14:paraId="796753C2"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4AF8E5F3" w14:textId="77777777" w:rsidTr="00994E0E">
        <w:trPr>
          <w:trHeight w:val="57"/>
        </w:trPr>
        <w:tc>
          <w:tcPr>
            <w:tcW w:w="5123" w:type="dxa"/>
            <w:tcBorders>
              <w:top w:val="single" w:sz="4" w:space="0" w:color="000000"/>
              <w:left w:val="single" w:sz="4" w:space="0" w:color="000000"/>
              <w:bottom w:val="single" w:sz="4" w:space="0" w:color="000000"/>
              <w:right w:val="single" w:sz="4" w:space="0" w:color="000000"/>
            </w:tcBorders>
          </w:tcPr>
          <w:p w14:paraId="3F321D94"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Pulizia dei vetri esterni delle finestre e davanzali delle aule </w:t>
            </w:r>
          </w:p>
        </w:tc>
        <w:tc>
          <w:tcPr>
            <w:tcW w:w="2783" w:type="dxa"/>
            <w:tcBorders>
              <w:top w:val="single" w:sz="4" w:space="0" w:color="000000"/>
              <w:left w:val="single" w:sz="4" w:space="0" w:color="000000"/>
              <w:bottom w:val="single" w:sz="4" w:space="0" w:color="000000"/>
              <w:right w:val="single" w:sz="4" w:space="0" w:color="000000"/>
            </w:tcBorders>
          </w:tcPr>
          <w:p w14:paraId="00A5976D"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Scala, tergi vetri, panno </w:t>
            </w:r>
          </w:p>
        </w:tc>
        <w:tc>
          <w:tcPr>
            <w:tcW w:w="1240" w:type="dxa"/>
            <w:tcBorders>
              <w:top w:val="single" w:sz="4" w:space="0" w:color="000000"/>
              <w:left w:val="single" w:sz="4" w:space="0" w:color="000000"/>
              <w:bottom w:val="single" w:sz="4" w:space="0" w:color="000000"/>
              <w:right w:val="single" w:sz="4" w:space="0" w:color="000000"/>
            </w:tcBorders>
            <w:vAlign w:val="center"/>
          </w:tcPr>
          <w:p w14:paraId="6BAEF03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14229A0"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5243B49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0A74F4E8"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3E4242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224BA4A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54D0BE34" w14:textId="77777777" w:rsidTr="00994E0E">
        <w:trPr>
          <w:trHeight w:val="289"/>
        </w:trPr>
        <w:tc>
          <w:tcPr>
            <w:tcW w:w="5123" w:type="dxa"/>
            <w:tcBorders>
              <w:top w:val="single" w:sz="4" w:space="0" w:color="000000"/>
              <w:left w:val="single" w:sz="4" w:space="0" w:color="000000"/>
              <w:bottom w:val="single" w:sz="4" w:space="0" w:color="000000"/>
              <w:right w:val="single" w:sz="4" w:space="0" w:color="000000"/>
            </w:tcBorders>
          </w:tcPr>
          <w:p w14:paraId="499A6D19" w14:textId="77777777" w:rsidR="00456D42" w:rsidRPr="00456D42" w:rsidRDefault="00456D42" w:rsidP="00456D42">
            <w:pPr>
              <w:ind w:left="57" w:right="57"/>
              <w:rPr>
                <w:rFonts w:ascii="Calibri" w:eastAsia="Calibri" w:hAnsi="Calibri" w:cs="Calibri"/>
                <w:color w:val="000000"/>
                <w:sz w:val="16"/>
                <w:szCs w:val="16"/>
              </w:rPr>
            </w:pPr>
            <w:r w:rsidRPr="00456D42">
              <w:rPr>
                <w:rFonts w:ascii="Calibri" w:eastAsia="Calibri" w:hAnsi="Calibri" w:cs="Calibri"/>
                <w:color w:val="000000"/>
                <w:sz w:val="16"/>
                <w:szCs w:val="16"/>
              </w:rPr>
              <w:t xml:space="preserve"> </w:t>
            </w:r>
            <w:r w:rsidRPr="00456D42">
              <w:rPr>
                <w:rFonts w:ascii="Times New Roman" w:eastAsia="Times New Roman" w:hAnsi="Times New Roman" w:cs="Times New Roman"/>
                <w:color w:val="000000"/>
                <w:sz w:val="16"/>
                <w:szCs w:val="16"/>
              </w:rPr>
              <w:t xml:space="preserve">Pulizia esterna davanzali, lavaggio terrazzi e balconi. </w:t>
            </w:r>
          </w:p>
        </w:tc>
        <w:tc>
          <w:tcPr>
            <w:tcW w:w="2783" w:type="dxa"/>
            <w:tcBorders>
              <w:top w:val="single" w:sz="4" w:space="0" w:color="000000"/>
              <w:left w:val="single" w:sz="4" w:space="0" w:color="000000"/>
              <w:bottom w:val="single" w:sz="4" w:space="0" w:color="000000"/>
              <w:right w:val="single" w:sz="4" w:space="0" w:color="000000"/>
            </w:tcBorders>
          </w:tcPr>
          <w:p w14:paraId="44583F69" w14:textId="77777777" w:rsidR="00456D42" w:rsidRPr="00456D42" w:rsidRDefault="00456D42" w:rsidP="00456D42">
            <w:pPr>
              <w:ind w:left="57" w:right="57"/>
              <w:jc w:val="both"/>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secchi di colore diverso </w:t>
            </w:r>
          </w:p>
        </w:tc>
        <w:tc>
          <w:tcPr>
            <w:tcW w:w="1240" w:type="dxa"/>
            <w:tcBorders>
              <w:top w:val="single" w:sz="4" w:space="0" w:color="000000"/>
              <w:left w:val="single" w:sz="4" w:space="0" w:color="000000"/>
              <w:bottom w:val="single" w:sz="4" w:space="0" w:color="000000"/>
              <w:right w:val="single" w:sz="4" w:space="0" w:color="000000"/>
            </w:tcBorders>
            <w:vAlign w:val="center"/>
          </w:tcPr>
          <w:p w14:paraId="08856522"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00856F7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1A12F9B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50272C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9FA9327"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1" w:type="dxa"/>
            <w:tcBorders>
              <w:top w:val="single" w:sz="4" w:space="0" w:color="000000"/>
              <w:left w:val="single" w:sz="4" w:space="0" w:color="000000"/>
              <w:bottom w:val="single" w:sz="4" w:space="0" w:color="000000"/>
              <w:right w:val="single" w:sz="4" w:space="0" w:color="000000"/>
            </w:tcBorders>
            <w:vAlign w:val="center"/>
          </w:tcPr>
          <w:p w14:paraId="0CEC0036"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5D025D9F" w14:textId="77777777" w:rsidTr="00994E0E">
        <w:trPr>
          <w:trHeight w:val="113"/>
        </w:trPr>
        <w:tc>
          <w:tcPr>
            <w:tcW w:w="5123" w:type="dxa"/>
            <w:tcBorders>
              <w:top w:val="single" w:sz="4" w:space="0" w:color="000000"/>
              <w:left w:val="single" w:sz="4" w:space="0" w:color="000000"/>
              <w:bottom w:val="single" w:sz="4" w:space="0" w:color="000000"/>
              <w:right w:val="single" w:sz="4" w:space="0" w:color="000000"/>
            </w:tcBorders>
          </w:tcPr>
          <w:p w14:paraId="671DBFA2"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Lavaggio tende </w:t>
            </w:r>
          </w:p>
        </w:tc>
        <w:tc>
          <w:tcPr>
            <w:tcW w:w="2783" w:type="dxa"/>
            <w:tcBorders>
              <w:top w:val="single" w:sz="4" w:space="0" w:color="000000"/>
              <w:left w:val="single" w:sz="4" w:space="0" w:color="000000"/>
              <w:bottom w:val="single" w:sz="4" w:space="0" w:color="000000"/>
              <w:right w:val="single" w:sz="4" w:space="0" w:color="000000"/>
            </w:tcBorders>
          </w:tcPr>
          <w:p w14:paraId="7B4D9585" w14:textId="77777777" w:rsidR="00456D42" w:rsidRPr="00456D42" w:rsidRDefault="00456D42" w:rsidP="00456D42">
            <w:pPr>
              <w:ind w:left="57" w:right="57"/>
              <w:rPr>
                <w:rFonts w:ascii="Calibri" w:eastAsia="Calibri" w:hAnsi="Calibri" w:cs="Calibri"/>
                <w:color w:val="000000"/>
                <w:sz w:val="16"/>
                <w:szCs w:val="16"/>
              </w:rPr>
            </w:pPr>
            <w:r w:rsidRPr="00456D42">
              <w:rPr>
                <w:rFonts w:ascii="Times New Roman" w:eastAsia="Times New Roman" w:hAnsi="Times New Roman" w:cs="Times New Roman"/>
                <w:color w:val="000000"/>
                <w:sz w:val="16"/>
                <w:szCs w:val="16"/>
              </w:rPr>
              <w:t xml:space="preserve">Lavatrice, scala </w:t>
            </w:r>
          </w:p>
        </w:tc>
        <w:tc>
          <w:tcPr>
            <w:tcW w:w="1240" w:type="dxa"/>
            <w:tcBorders>
              <w:top w:val="single" w:sz="4" w:space="0" w:color="000000"/>
              <w:left w:val="single" w:sz="4" w:space="0" w:color="000000"/>
              <w:bottom w:val="single" w:sz="4" w:space="0" w:color="000000"/>
              <w:right w:val="single" w:sz="4" w:space="0" w:color="000000"/>
            </w:tcBorders>
            <w:vAlign w:val="center"/>
          </w:tcPr>
          <w:p w14:paraId="6A6E103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1B7011D4"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568A651"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0AC1430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3350F9A"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15A4594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289467AD" w14:textId="77777777" w:rsidTr="00994E0E">
        <w:trPr>
          <w:trHeight w:val="113"/>
        </w:trPr>
        <w:tc>
          <w:tcPr>
            <w:tcW w:w="5123" w:type="dxa"/>
            <w:tcBorders>
              <w:top w:val="single" w:sz="4" w:space="0" w:color="000000"/>
              <w:left w:val="single" w:sz="4" w:space="0" w:color="000000"/>
              <w:bottom w:val="single" w:sz="4" w:space="0" w:color="000000"/>
              <w:right w:val="single" w:sz="4" w:space="0" w:color="000000"/>
            </w:tcBorders>
          </w:tcPr>
          <w:p w14:paraId="3ECE92A0"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Asportazione delle ragnatele ed aspirazione soffitti</w:t>
            </w:r>
          </w:p>
        </w:tc>
        <w:tc>
          <w:tcPr>
            <w:tcW w:w="2783" w:type="dxa"/>
            <w:tcBorders>
              <w:top w:val="single" w:sz="4" w:space="0" w:color="000000"/>
              <w:left w:val="single" w:sz="4" w:space="0" w:color="000000"/>
              <w:bottom w:val="single" w:sz="4" w:space="0" w:color="000000"/>
              <w:right w:val="single" w:sz="4" w:space="0" w:color="000000"/>
            </w:tcBorders>
          </w:tcPr>
          <w:p w14:paraId="15DBD341"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aspirapolvere, panno monouso o</w:t>
            </w:r>
          </w:p>
          <w:p w14:paraId="2D4410E6"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riutilizzabile, asta piumino per spolverare</w:t>
            </w:r>
          </w:p>
        </w:tc>
        <w:tc>
          <w:tcPr>
            <w:tcW w:w="1240" w:type="dxa"/>
            <w:tcBorders>
              <w:top w:val="single" w:sz="4" w:space="0" w:color="000000"/>
              <w:left w:val="single" w:sz="4" w:space="0" w:color="000000"/>
              <w:bottom w:val="single" w:sz="4" w:space="0" w:color="000000"/>
              <w:right w:val="single" w:sz="4" w:space="0" w:color="000000"/>
            </w:tcBorders>
            <w:vAlign w:val="center"/>
          </w:tcPr>
          <w:p w14:paraId="27490872"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7D5BC6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1DAA989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4AC770D"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57600F47"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1B3703AB"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081E55C1" w14:textId="77777777" w:rsidTr="00994E0E">
        <w:trPr>
          <w:trHeight w:val="113"/>
        </w:trPr>
        <w:tc>
          <w:tcPr>
            <w:tcW w:w="5123" w:type="dxa"/>
            <w:tcBorders>
              <w:top w:val="single" w:sz="4" w:space="0" w:color="000000"/>
              <w:left w:val="single" w:sz="4" w:space="0" w:color="000000"/>
              <w:bottom w:val="single" w:sz="4" w:space="0" w:color="000000"/>
              <w:right w:val="single" w:sz="4" w:space="0" w:color="000000"/>
            </w:tcBorders>
          </w:tcPr>
          <w:p w14:paraId="605A264C"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Disinfestazione da scarafaggi, formiche, mosche, punteruoli, ragni, zanzare, vespe, farfalline e insetti</w:t>
            </w:r>
          </w:p>
        </w:tc>
        <w:tc>
          <w:tcPr>
            <w:tcW w:w="2783" w:type="dxa"/>
            <w:tcBorders>
              <w:top w:val="single" w:sz="4" w:space="0" w:color="000000"/>
              <w:left w:val="single" w:sz="4" w:space="0" w:color="000000"/>
              <w:bottom w:val="single" w:sz="4" w:space="0" w:color="000000"/>
              <w:right w:val="single" w:sz="4" w:space="0" w:color="000000"/>
            </w:tcBorders>
          </w:tcPr>
          <w:p w14:paraId="7D7C1243"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Erogatore o diffusore</w:t>
            </w:r>
          </w:p>
        </w:tc>
        <w:tc>
          <w:tcPr>
            <w:tcW w:w="1240" w:type="dxa"/>
            <w:tcBorders>
              <w:top w:val="single" w:sz="4" w:space="0" w:color="000000"/>
              <w:left w:val="single" w:sz="4" w:space="0" w:color="000000"/>
              <w:bottom w:val="single" w:sz="4" w:space="0" w:color="000000"/>
              <w:right w:val="single" w:sz="4" w:space="0" w:color="000000"/>
            </w:tcBorders>
            <w:vAlign w:val="center"/>
          </w:tcPr>
          <w:p w14:paraId="1BD5A0AF"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D82154A"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disinfestante</w:t>
            </w:r>
          </w:p>
        </w:tc>
        <w:tc>
          <w:tcPr>
            <w:tcW w:w="1240" w:type="dxa"/>
            <w:tcBorders>
              <w:top w:val="single" w:sz="4" w:space="0" w:color="000000"/>
              <w:left w:val="single" w:sz="4" w:space="0" w:color="000000"/>
              <w:bottom w:val="single" w:sz="4" w:space="0" w:color="000000"/>
              <w:right w:val="single" w:sz="4" w:space="0" w:color="000000"/>
            </w:tcBorders>
            <w:vAlign w:val="center"/>
          </w:tcPr>
          <w:p w14:paraId="3277AF2B"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3487E50E"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5C6B1B28"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1" w:type="dxa"/>
            <w:tcBorders>
              <w:top w:val="single" w:sz="4" w:space="0" w:color="000000"/>
              <w:left w:val="single" w:sz="4" w:space="0" w:color="000000"/>
              <w:bottom w:val="single" w:sz="4" w:space="0" w:color="000000"/>
              <w:right w:val="single" w:sz="4" w:space="0" w:color="000000"/>
            </w:tcBorders>
            <w:vAlign w:val="center"/>
          </w:tcPr>
          <w:p w14:paraId="13FDBBE7" w14:textId="77777777" w:rsidR="00456D42" w:rsidRPr="00456D42" w:rsidRDefault="00456D42" w:rsidP="00456D42">
            <w:pPr>
              <w:jc w:val="center"/>
              <w:rPr>
                <w:rFonts w:ascii="Times New Roman" w:eastAsia="Times New Roman" w:hAnsi="Times New Roman" w:cs="Times New Roman"/>
                <w:color w:val="000000"/>
                <w:sz w:val="14"/>
                <w:szCs w:val="14"/>
              </w:rPr>
            </w:pPr>
          </w:p>
        </w:tc>
      </w:tr>
      <w:tr w:rsidR="00456D42" w:rsidRPr="00456D42" w14:paraId="7EC0224E" w14:textId="77777777" w:rsidTr="00994E0E">
        <w:trPr>
          <w:trHeight w:val="113"/>
        </w:trPr>
        <w:tc>
          <w:tcPr>
            <w:tcW w:w="5123" w:type="dxa"/>
            <w:tcBorders>
              <w:top w:val="single" w:sz="4" w:space="0" w:color="000000"/>
              <w:left w:val="single" w:sz="4" w:space="0" w:color="000000"/>
              <w:bottom w:val="single" w:sz="4" w:space="0" w:color="000000"/>
              <w:right w:val="single" w:sz="4" w:space="0" w:color="000000"/>
            </w:tcBorders>
          </w:tcPr>
          <w:p w14:paraId="0ECC6F82"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in caso di contaminazione accidentale con secrezioni organiche</w:t>
            </w:r>
          </w:p>
        </w:tc>
        <w:tc>
          <w:tcPr>
            <w:tcW w:w="2783" w:type="dxa"/>
            <w:tcBorders>
              <w:top w:val="single" w:sz="4" w:space="0" w:color="000000"/>
              <w:left w:val="single" w:sz="4" w:space="0" w:color="000000"/>
              <w:bottom w:val="single" w:sz="4" w:space="0" w:color="000000"/>
              <w:right w:val="single" w:sz="4" w:space="0" w:color="000000"/>
            </w:tcBorders>
          </w:tcPr>
          <w:p w14:paraId="53DE9003"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Carta assorbente, segatura, secchi di colore diverso </w:t>
            </w:r>
          </w:p>
          <w:p w14:paraId="1C47AF5D"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Sacchetto dei rifiuti, </w:t>
            </w:r>
            <w:proofErr w:type="spellStart"/>
            <w:r w:rsidRPr="00456D42">
              <w:rPr>
                <w:rFonts w:ascii="Times New Roman" w:eastAsia="Times New Roman" w:hAnsi="Times New Roman" w:cs="Times New Roman"/>
                <w:color w:val="000000"/>
                <w:sz w:val="16"/>
                <w:szCs w:val="16"/>
              </w:rPr>
              <w:t>Mop</w:t>
            </w:r>
            <w:proofErr w:type="spellEnd"/>
          </w:p>
        </w:tc>
        <w:tc>
          <w:tcPr>
            <w:tcW w:w="1240" w:type="dxa"/>
            <w:tcBorders>
              <w:top w:val="single" w:sz="4" w:space="0" w:color="000000"/>
              <w:left w:val="single" w:sz="4" w:space="0" w:color="000000"/>
              <w:bottom w:val="single" w:sz="4" w:space="0" w:color="000000"/>
              <w:right w:val="single" w:sz="4" w:space="0" w:color="000000"/>
            </w:tcBorders>
            <w:vAlign w:val="center"/>
          </w:tcPr>
          <w:p w14:paraId="051F4853"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1C263AD9"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240" w:type="dxa"/>
            <w:tcBorders>
              <w:top w:val="single" w:sz="4" w:space="0" w:color="000000"/>
              <w:left w:val="single" w:sz="4" w:space="0" w:color="000000"/>
              <w:bottom w:val="single" w:sz="4" w:space="0" w:color="000000"/>
              <w:right w:val="single" w:sz="4" w:space="0" w:color="000000"/>
            </w:tcBorders>
            <w:vAlign w:val="center"/>
          </w:tcPr>
          <w:p w14:paraId="01AC4E22"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In caso di necessità</w:t>
            </w:r>
          </w:p>
        </w:tc>
        <w:tc>
          <w:tcPr>
            <w:tcW w:w="1240" w:type="dxa"/>
            <w:tcBorders>
              <w:top w:val="single" w:sz="4" w:space="0" w:color="000000"/>
              <w:left w:val="single" w:sz="4" w:space="0" w:color="000000"/>
              <w:bottom w:val="single" w:sz="4" w:space="0" w:color="000000"/>
              <w:right w:val="single" w:sz="4" w:space="0" w:color="000000"/>
            </w:tcBorders>
            <w:vAlign w:val="center"/>
          </w:tcPr>
          <w:p w14:paraId="4A3E23C6"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CEF5054" w14:textId="77777777" w:rsidR="00456D42" w:rsidRPr="00456D42" w:rsidRDefault="00456D42" w:rsidP="00456D42">
            <w:pPr>
              <w:jc w:val="center"/>
              <w:rPr>
                <w:rFonts w:ascii="Times New Roman" w:eastAsia="Calibri" w:hAnsi="Times New Roman" w:cs="Times New Roman"/>
                <w:color w:val="000000"/>
                <w:sz w:val="14"/>
                <w:szCs w:val="14"/>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13E9787D" w14:textId="77777777" w:rsidR="00456D42" w:rsidRPr="00456D42" w:rsidRDefault="00456D42" w:rsidP="00456D42">
            <w:pPr>
              <w:jc w:val="center"/>
              <w:rPr>
                <w:rFonts w:ascii="Times New Roman" w:eastAsia="Times New Roman" w:hAnsi="Times New Roman" w:cs="Times New Roman"/>
                <w:color w:val="000000"/>
                <w:sz w:val="14"/>
                <w:szCs w:val="14"/>
              </w:rPr>
            </w:pPr>
          </w:p>
        </w:tc>
      </w:tr>
    </w:tbl>
    <w:p w14:paraId="2BF114CE" w14:textId="77777777" w:rsidR="00456D42" w:rsidRPr="00456D42" w:rsidRDefault="00456D42" w:rsidP="00456D42">
      <w:pPr>
        <w:rPr>
          <w:rFonts w:ascii="Times New Roman" w:eastAsia="Times New Roman" w:hAnsi="Times New Roman" w:cs="Times New Roman"/>
          <w:color w:val="231F20"/>
          <w:lang w:eastAsia="it-IT"/>
        </w:rPr>
      </w:pPr>
    </w:p>
    <w:p w14:paraId="5AB7F016" w14:textId="77777777" w:rsidR="00456D42" w:rsidRPr="00456D42" w:rsidRDefault="00456D42" w:rsidP="00456D42">
      <w:pPr>
        <w:rPr>
          <w:rFonts w:ascii="Times New Roman" w:eastAsia="Times New Roman" w:hAnsi="Times New Roman" w:cs="Times New Roman"/>
          <w:color w:val="231F20"/>
          <w:lang w:eastAsia="it-IT"/>
        </w:rPr>
      </w:pPr>
      <w:r w:rsidRPr="00456D42">
        <w:rPr>
          <w:rFonts w:ascii="Times New Roman" w:eastAsia="Times New Roman" w:hAnsi="Times New Roman" w:cs="Times New Roman"/>
          <w:color w:val="231F20"/>
          <w:lang w:eastAsia="it-IT"/>
        </w:rPr>
        <w:br w:type="page"/>
      </w:r>
    </w:p>
    <w:tbl>
      <w:tblPr>
        <w:tblStyle w:val="TableGrid14"/>
        <w:tblW w:w="15488" w:type="dxa"/>
        <w:tblInd w:w="-431" w:type="dxa"/>
        <w:tblCellMar>
          <w:top w:w="4" w:type="dxa"/>
          <w:right w:w="10" w:type="dxa"/>
        </w:tblCellMar>
        <w:tblLook w:val="04A0" w:firstRow="1" w:lastRow="0" w:firstColumn="1" w:lastColumn="0" w:noHBand="0" w:noVBand="1"/>
      </w:tblPr>
      <w:tblGrid>
        <w:gridCol w:w="5246"/>
        <w:gridCol w:w="3129"/>
        <w:gridCol w:w="1185"/>
        <w:gridCol w:w="1186"/>
        <w:gridCol w:w="1185"/>
        <w:gridCol w:w="1186"/>
        <w:gridCol w:w="1185"/>
        <w:gridCol w:w="1186"/>
      </w:tblGrid>
      <w:tr w:rsidR="00456D42" w:rsidRPr="00456D42" w14:paraId="63CD4855" w14:textId="77777777" w:rsidTr="00456D42">
        <w:trPr>
          <w:trHeight w:val="559"/>
        </w:trPr>
        <w:tc>
          <w:tcPr>
            <w:tcW w:w="5246" w:type="dxa"/>
            <w:tcBorders>
              <w:top w:val="single" w:sz="4" w:space="0" w:color="000000"/>
              <w:left w:val="single" w:sz="4" w:space="0" w:color="000000"/>
              <w:bottom w:val="single" w:sz="4" w:space="0" w:color="000000"/>
              <w:right w:val="single" w:sz="4" w:space="0" w:color="000000"/>
            </w:tcBorders>
            <w:shd w:val="clear" w:color="auto" w:fill="C1D1CF"/>
            <w:vAlign w:val="center"/>
          </w:tcPr>
          <w:p w14:paraId="5D82603F"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lastRenderedPageBreak/>
              <w:t>LABORATORI</w:t>
            </w:r>
          </w:p>
        </w:tc>
        <w:tc>
          <w:tcPr>
            <w:tcW w:w="3129" w:type="dxa"/>
            <w:tcBorders>
              <w:top w:val="single" w:sz="4" w:space="0" w:color="000000"/>
              <w:left w:val="single" w:sz="4" w:space="0" w:color="000000"/>
              <w:bottom w:val="single" w:sz="4" w:space="0" w:color="000000"/>
              <w:right w:val="single" w:sz="4" w:space="0" w:color="000000"/>
            </w:tcBorders>
            <w:shd w:val="clear" w:color="auto" w:fill="C1D1CF"/>
            <w:vAlign w:val="center"/>
          </w:tcPr>
          <w:p w14:paraId="6DB32C12" w14:textId="77777777" w:rsidR="00456D42" w:rsidRPr="00456D42" w:rsidRDefault="00456D42" w:rsidP="00456D42">
            <w:pPr>
              <w:jc w:val="center"/>
              <w:rPr>
                <w:rFonts w:ascii="Calibri" w:eastAsia="Calibri" w:hAnsi="Calibri" w:cs="Calibri"/>
                <w:color w:val="000000"/>
              </w:rPr>
            </w:pPr>
            <w:r w:rsidRPr="00456D42">
              <w:rPr>
                <w:rFonts w:ascii="Times New Roman" w:eastAsia="Times New Roman" w:hAnsi="Times New Roman" w:cs="Times New Roman"/>
                <w:color w:val="000000"/>
                <w:sz w:val="16"/>
              </w:rPr>
              <w:t>MATERIALE</w:t>
            </w:r>
          </w:p>
        </w:tc>
        <w:tc>
          <w:tcPr>
            <w:tcW w:w="1185" w:type="dxa"/>
            <w:tcBorders>
              <w:top w:val="single" w:sz="4" w:space="0" w:color="000000"/>
              <w:left w:val="single" w:sz="4" w:space="0" w:color="000000"/>
              <w:bottom w:val="single" w:sz="4" w:space="0" w:color="000000"/>
              <w:right w:val="single" w:sz="4" w:space="0" w:color="000000"/>
            </w:tcBorders>
            <w:shd w:val="clear" w:color="auto" w:fill="C1D1CF"/>
            <w:vAlign w:val="center"/>
          </w:tcPr>
          <w:p w14:paraId="0DAEB0EB"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DETERGENTE</w:t>
            </w:r>
          </w:p>
        </w:tc>
        <w:tc>
          <w:tcPr>
            <w:tcW w:w="1186" w:type="dxa"/>
            <w:tcBorders>
              <w:top w:val="single" w:sz="4" w:space="0" w:color="000000"/>
              <w:left w:val="single" w:sz="4" w:space="0" w:color="000000"/>
              <w:bottom w:val="single" w:sz="4" w:space="0" w:color="000000"/>
              <w:right w:val="single" w:sz="4" w:space="0" w:color="000000"/>
            </w:tcBorders>
            <w:shd w:val="clear" w:color="auto" w:fill="C1D1CF"/>
            <w:vAlign w:val="center"/>
          </w:tcPr>
          <w:p w14:paraId="01C5DCF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DISINFETTANTE</w:t>
            </w:r>
          </w:p>
        </w:tc>
        <w:tc>
          <w:tcPr>
            <w:tcW w:w="1185" w:type="dxa"/>
            <w:tcBorders>
              <w:top w:val="single" w:sz="4" w:space="0" w:color="000000"/>
              <w:left w:val="single" w:sz="4" w:space="0" w:color="000000"/>
              <w:bottom w:val="single" w:sz="4" w:space="0" w:color="000000"/>
              <w:right w:val="single" w:sz="4" w:space="0" w:color="000000"/>
            </w:tcBorders>
            <w:shd w:val="clear" w:color="auto" w:fill="C1D1CF"/>
            <w:vAlign w:val="center"/>
          </w:tcPr>
          <w:p w14:paraId="1EBA04E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GIORNALIERA</w:t>
            </w:r>
          </w:p>
          <w:p w14:paraId="615A2B31"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al giorno)</w:t>
            </w:r>
          </w:p>
        </w:tc>
        <w:tc>
          <w:tcPr>
            <w:tcW w:w="1186" w:type="dxa"/>
            <w:tcBorders>
              <w:top w:val="single" w:sz="4" w:space="0" w:color="000000"/>
              <w:left w:val="single" w:sz="4" w:space="0" w:color="000000"/>
              <w:bottom w:val="single" w:sz="4" w:space="0" w:color="000000"/>
              <w:right w:val="single" w:sz="4" w:space="0" w:color="000000"/>
            </w:tcBorders>
            <w:shd w:val="clear" w:color="auto" w:fill="C1D1CF"/>
            <w:vAlign w:val="center"/>
          </w:tcPr>
          <w:p w14:paraId="5B37E684"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SETTIMANALE</w:t>
            </w:r>
          </w:p>
          <w:p w14:paraId="0A934F7E"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(una o più volte a settimana)</w:t>
            </w:r>
          </w:p>
        </w:tc>
        <w:tc>
          <w:tcPr>
            <w:tcW w:w="1185" w:type="dxa"/>
            <w:tcBorders>
              <w:top w:val="single" w:sz="4" w:space="0" w:color="000000"/>
              <w:left w:val="single" w:sz="4" w:space="0" w:color="000000"/>
              <w:bottom w:val="single" w:sz="4" w:space="0" w:color="000000"/>
              <w:right w:val="single" w:sz="4" w:space="0" w:color="000000"/>
            </w:tcBorders>
            <w:shd w:val="clear" w:color="auto" w:fill="C1D1CF"/>
            <w:vAlign w:val="center"/>
          </w:tcPr>
          <w:p w14:paraId="505D39B6"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MENSILE</w:t>
            </w:r>
          </w:p>
        </w:tc>
        <w:tc>
          <w:tcPr>
            <w:tcW w:w="1186" w:type="dxa"/>
            <w:tcBorders>
              <w:top w:val="single" w:sz="4" w:space="0" w:color="000000"/>
              <w:left w:val="single" w:sz="4" w:space="0" w:color="000000"/>
              <w:bottom w:val="single" w:sz="4" w:space="0" w:color="000000"/>
              <w:right w:val="single" w:sz="4" w:space="0" w:color="000000"/>
            </w:tcBorders>
            <w:shd w:val="clear" w:color="auto" w:fill="C1D1CF"/>
            <w:vAlign w:val="center"/>
          </w:tcPr>
          <w:p w14:paraId="237BEA03" w14:textId="77777777" w:rsidR="00456D42" w:rsidRPr="00456D42" w:rsidRDefault="00456D42" w:rsidP="00456D42">
            <w:pPr>
              <w:jc w:val="center"/>
              <w:rPr>
                <w:rFonts w:ascii="Calibri" w:eastAsia="Calibri" w:hAnsi="Calibri" w:cs="Calibri"/>
                <w:color w:val="000000"/>
                <w:sz w:val="14"/>
                <w:szCs w:val="14"/>
              </w:rPr>
            </w:pPr>
            <w:r w:rsidRPr="00456D42">
              <w:rPr>
                <w:rFonts w:ascii="Times New Roman" w:eastAsia="Times New Roman" w:hAnsi="Times New Roman" w:cs="Times New Roman"/>
                <w:color w:val="000000"/>
                <w:sz w:val="14"/>
                <w:szCs w:val="14"/>
              </w:rPr>
              <w:t>ANNUALE</w:t>
            </w:r>
          </w:p>
        </w:tc>
      </w:tr>
      <w:tr w:rsidR="00456D42" w:rsidRPr="00456D42" w14:paraId="336DFBEA" w14:textId="77777777" w:rsidTr="00456D42">
        <w:trPr>
          <w:trHeight w:val="43"/>
        </w:trPr>
        <w:tc>
          <w:tcPr>
            <w:tcW w:w="5246" w:type="dxa"/>
            <w:tcBorders>
              <w:top w:val="single" w:sz="4" w:space="0" w:color="000000"/>
              <w:left w:val="single" w:sz="4" w:space="0" w:color="000000"/>
              <w:bottom w:val="single" w:sz="4" w:space="0" w:color="000000"/>
              <w:right w:val="single" w:sz="4" w:space="0" w:color="000000"/>
            </w:tcBorders>
          </w:tcPr>
          <w:p w14:paraId="555CDD8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Vuotatura, pulizia e allontanamento dei cestini e dei contenitori per la carta e di raccolta rifiuti differenziati, ove possibile. </w:t>
            </w:r>
          </w:p>
        </w:tc>
        <w:tc>
          <w:tcPr>
            <w:tcW w:w="3129" w:type="dxa"/>
            <w:tcBorders>
              <w:top w:val="single" w:sz="4" w:space="0" w:color="000000"/>
              <w:left w:val="single" w:sz="4" w:space="0" w:color="000000"/>
              <w:bottom w:val="single" w:sz="4" w:space="0" w:color="000000"/>
              <w:right w:val="single" w:sz="4" w:space="0" w:color="000000"/>
            </w:tcBorders>
          </w:tcPr>
          <w:p w14:paraId="66AAD55C"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vertAlign w:val="subscript"/>
              </w:rPr>
              <w:t xml:space="preserve"> </w:t>
            </w:r>
            <w:r w:rsidRPr="00456D42">
              <w:rPr>
                <w:rFonts w:ascii="Times New Roman" w:eastAsia="Times New Roman" w:hAnsi="Times New Roman" w:cs="Times New Roman"/>
                <w:color w:val="000000"/>
                <w:sz w:val="16"/>
                <w:szCs w:val="16"/>
              </w:rPr>
              <w:t xml:space="preserve">Carrello </w:t>
            </w:r>
          </w:p>
          <w:p w14:paraId="42C82468"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vertAlign w:val="subscript"/>
              </w:rPr>
              <w:t xml:space="preserve"> </w:t>
            </w:r>
            <w:r w:rsidRPr="00456D42">
              <w:rPr>
                <w:rFonts w:ascii="Times New Roman" w:eastAsia="Times New Roman" w:hAnsi="Times New Roman" w:cs="Times New Roman"/>
                <w:color w:val="000000"/>
                <w:sz w:val="16"/>
                <w:szCs w:val="16"/>
              </w:rPr>
              <w:t xml:space="preserve">Sacchi per raccolta differenziata </w:t>
            </w:r>
          </w:p>
        </w:tc>
        <w:tc>
          <w:tcPr>
            <w:tcW w:w="1185" w:type="dxa"/>
            <w:tcBorders>
              <w:top w:val="single" w:sz="4" w:space="0" w:color="000000"/>
              <w:left w:val="single" w:sz="4" w:space="0" w:color="000000"/>
              <w:bottom w:val="single" w:sz="4" w:space="0" w:color="000000"/>
              <w:right w:val="single" w:sz="4" w:space="0" w:color="000000"/>
            </w:tcBorders>
            <w:vAlign w:val="center"/>
          </w:tcPr>
          <w:p w14:paraId="13297889"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3901CF93"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15850FE6"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2CBFA7B3"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F9139E5"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1166E50E"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4C0013C" w14:textId="77777777" w:rsidTr="00456D42">
        <w:trPr>
          <w:trHeight w:val="82"/>
        </w:trPr>
        <w:tc>
          <w:tcPr>
            <w:tcW w:w="5246" w:type="dxa"/>
            <w:tcBorders>
              <w:top w:val="single" w:sz="4" w:space="0" w:color="000000"/>
              <w:left w:val="single" w:sz="4" w:space="0" w:color="000000"/>
              <w:bottom w:val="single" w:sz="4" w:space="0" w:color="000000"/>
              <w:right w:val="single" w:sz="4" w:space="0" w:color="000000"/>
            </w:tcBorders>
          </w:tcPr>
          <w:p w14:paraId="1D6611D5"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cestini gettacarte, al bisogno e comunque almeno una volta a settimana </w:t>
            </w:r>
          </w:p>
        </w:tc>
        <w:tc>
          <w:tcPr>
            <w:tcW w:w="3129" w:type="dxa"/>
            <w:tcBorders>
              <w:top w:val="single" w:sz="4" w:space="0" w:color="000000"/>
              <w:left w:val="single" w:sz="4" w:space="0" w:color="000000"/>
              <w:bottom w:val="single" w:sz="4" w:space="0" w:color="000000"/>
              <w:right w:val="single" w:sz="4" w:space="0" w:color="000000"/>
            </w:tcBorders>
          </w:tcPr>
          <w:p w14:paraId="6FC6D957"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185" w:type="dxa"/>
            <w:tcBorders>
              <w:top w:val="single" w:sz="4" w:space="0" w:color="000000"/>
              <w:left w:val="single" w:sz="4" w:space="0" w:color="000000"/>
              <w:bottom w:val="single" w:sz="4" w:space="0" w:color="000000"/>
              <w:right w:val="single" w:sz="4" w:space="0" w:color="000000"/>
            </w:tcBorders>
            <w:vAlign w:val="center"/>
          </w:tcPr>
          <w:p w14:paraId="3A8CCAF4"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4652BF4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6F81731D"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542A1BB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6E752E63"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20818B0C"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38123A3B" w14:textId="77777777" w:rsidTr="00456D42">
        <w:trPr>
          <w:trHeight w:val="160"/>
        </w:trPr>
        <w:tc>
          <w:tcPr>
            <w:tcW w:w="5246" w:type="dxa"/>
            <w:tcBorders>
              <w:top w:val="single" w:sz="4" w:space="0" w:color="000000"/>
              <w:left w:val="single" w:sz="4" w:space="0" w:color="000000"/>
              <w:bottom w:val="single" w:sz="4" w:space="0" w:color="000000"/>
              <w:right w:val="single" w:sz="4" w:space="0" w:color="000000"/>
            </w:tcBorders>
            <w:vAlign w:val="center"/>
          </w:tcPr>
          <w:p w14:paraId="74FC2546"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Scopatura a secco o a umido dei pavimenti in base alla tipologia di rifiuto da togliere (trucioli di metallo, trucioli di legno, capelli, prodotti alimentari, sostanze chimiche, ecc.) </w:t>
            </w:r>
          </w:p>
        </w:tc>
        <w:tc>
          <w:tcPr>
            <w:tcW w:w="3129" w:type="dxa"/>
            <w:tcBorders>
              <w:top w:val="single" w:sz="4" w:space="0" w:color="000000"/>
              <w:left w:val="single" w:sz="4" w:space="0" w:color="000000"/>
              <w:bottom w:val="single" w:sz="4" w:space="0" w:color="000000"/>
              <w:right w:val="single" w:sz="4" w:space="0" w:color="000000"/>
            </w:tcBorders>
          </w:tcPr>
          <w:p w14:paraId="082EDD67"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Scopa o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p w14:paraId="08F06C59"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In caso di liquidi, prima materiale assorbente quale carta, segatura … </w:t>
            </w:r>
          </w:p>
        </w:tc>
        <w:tc>
          <w:tcPr>
            <w:tcW w:w="1185" w:type="dxa"/>
            <w:tcBorders>
              <w:top w:val="single" w:sz="4" w:space="0" w:color="000000"/>
              <w:left w:val="single" w:sz="4" w:space="0" w:color="000000"/>
              <w:bottom w:val="single" w:sz="4" w:space="0" w:color="000000"/>
              <w:right w:val="single" w:sz="4" w:space="0" w:color="000000"/>
            </w:tcBorders>
            <w:vAlign w:val="center"/>
          </w:tcPr>
          <w:p w14:paraId="0A794117"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68C2D004"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14B3204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 dopo o</w:t>
            </w:r>
          </w:p>
          <w:p w14:paraId="36EA93DF"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durante l’uso</w:t>
            </w:r>
          </w:p>
        </w:tc>
        <w:tc>
          <w:tcPr>
            <w:tcW w:w="1186" w:type="dxa"/>
            <w:tcBorders>
              <w:top w:val="single" w:sz="4" w:space="0" w:color="000000"/>
              <w:left w:val="single" w:sz="4" w:space="0" w:color="000000"/>
              <w:bottom w:val="single" w:sz="4" w:space="0" w:color="000000"/>
              <w:right w:val="single" w:sz="4" w:space="0" w:color="000000"/>
            </w:tcBorders>
            <w:vAlign w:val="center"/>
          </w:tcPr>
          <w:p w14:paraId="60379572"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F6D2289"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28D2BFBB"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089C0DFA" w14:textId="77777777" w:rsidTr="00456D42">
        <w:trPr>
          <w:trHeight w:val="215"/>
        </w:trPr>
        <w:tc>
          <w:tcPr>
            <w:tcW w:w="5246" w:type="dxa"/>
            <w:tcBorders>
              <w:top w:val="single" w:sz="4" w:space="0" w:color="000000"/>
              <w:left w:val="single" w:sz="4" w:space="0" w:color="000000"/>
              <w:bottom w:val="single" w:sz="4" w:space="0" w:color="000000"/>
              <w:right w:val="single" w:sz="4" w:space="0" w:color="000000"/>
            </w:tcBorders>
            <w:vAlign w:val="center"/>
          </w:tcPr>
          <w:p w14:paraId="2E50C659"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Pulizia di tutti i pavimenti dei laboratori scegliendo il detergente in base alla tipologia di sporco </w:t>
            </w:r>
          </w:p>
        </w:tc>
        <w:tc>
          <w:tcPr>
            <w:tcW w:w="3129" w:type="dxa"/>
            <w:tcBorders>
              <w:top w:val="single" w:sz="4" w:space="0" w:color="000000"/>
              <w:left w:val="single" w:sz="4" w:space="0" w:color="000000"/>
              <w:bottom w:val="single" w:sz="4" w:space="0" w:color="000000"/>
              <w:right w:val="single" w:sz="4" w:space="0" w:color="000000"/>
            </w:tcBorders>
          </w:tcPr>
          <w:p w14:paraId="6BD600CC"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e distinti per area </w:t>
            </w:r>
          </w:p>
        </w:tc>
        <w:tc>
          <w:tcPr>
            <w:tcW w:w="1185" w:type="dxa"/>
            <w:tcBorders>
              <w:top w:val="single" w:sz="4" w:space="0" w:color="000000"/>
              <w:left w:val="single" w:sz="4" w:space="0" w:color="000000"/>
              <w:bottom w:val="single" w:sz="4" w:space="0" w:color="000000"/>
              <w:right w:val="single" w:sz="4" w:space="0" w:color="000000"/>
            </w:tcBorders>
            <w:vAlign w:val="center"/>
          </w:tcPr>
          <w:p w14:paraId="0BE9825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183A946F"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1A5D22B8"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0209AFC2"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8A860D2"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7E972CBB"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3A5640AE" w14:textId="77777777" w:rsidTr="00456D42">
        <w:trPr>
          <w:trHeight w:val="221"/>
        </w:trPr>
        <w:tc>
          <w:tcPr>
            <w:tcW w:w="5246" w:type="dxa"/>
            <w:tcBorders>
              <w:top w:val="single" w:sz="4" w:space="0" w:color="000000"/>
              <w:left w:val="single" w:sz="4" w:space="0" w:color="000000"/>
              <w:bottom w:val="single" w:sz="4" w:space="0" w:color="000000"/>
              <w:right w:val="single" w:sz="4" w:space="0" w:color="000000"/>
            </w:tcBorders>
            <w:vAlign w:val="center"/>
          </w:tcPr>
          <w:p w14:paraId="65D0F607"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vertAlign w:val="superscript"/>
              </w:rPr>
              <w:t xml:space="preserve"> </w:t>
            </w:r>
            <w:r w:rsidRPr="00456D42">
              <w:rPr>
                <w:rFonts w:ascii="Times New Roman" w:eastAsia="Times New Roman" w:hAnsi="Times New Roman" w:cs="Times New Roman"/>
                <w:color w:val="000000"/>
                <w:sz w:val="16"/>
                <w:szCs w:val="16"/>
              </w:rPr>
              <w:t xml:space="preserve">Disinfezione dei pavimenti </w:t>
            </w:r>
          </w:p>
        </w:tc>
        <w:tc>
          <w:tcPr>
            <w:tcW w:w="3129" w:type="dxa"/>
            <w:tcBorders>
              <w:top w:val="single" w:sz="4" w:space="0" w:color="000000"/>
              <w:left w:val="single" w:sz="4" w:space="0" w:color="000000"/>
              <w:bottom w:val="single" w:sz="4" w:space="0" w:color="000000"/>
              <w:right w:val="single" w:sz="4" w:space="0" w:color="000000"/>
            </w:tcBorders>
          </w:tcPr>
          <w:p w14:paraId="1C7B4BF4"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14:paraId="411D8836"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24FF5EC7"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73E3C5FE"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042F88FA"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2EA6A148"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4986256A"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1AC89363" w14:textId="77777777" w:rsidTr="00456D42">
        <w:trPr>
          <w:trHeight w:val="468"/>
        </w:trPr>
        <w:tc>
          <w:tcPr>
            <w:tcW w:w="5246" w:type="dxa"/>
            <w:tcBorders>
              <w:top w:val="single" w:sz="4" w:space="0" w:color="000000"/>
              <w:left w:val="single" w:sz="4" w:space="0" w:color="000000"/>
              <w:bottom w:val="single" w:sz="4" w:space="0" w:color="000000"/>
              <w:right w:val="single" w:sz="4" w:space="0" w:color="000000"/>
            </w:tcBorders>
          </w:tcPr>
          <w:p w14:paraId="19FC1FA4"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p>
          <w:p w14:paraId="7856948A"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manuale e disinfezione dei pavimenti. </w:t>
            </w:r>
          </w:p>
        </w:tc>
        <w:tc>
          <w:tcPr>
            <w:tcW w:w="3129" w:type="dxa"/>
            <w:tcBorders>
              <w:top w:val="single" w:sz="4" w:space="0" w:color="000000"/>
              <w:left w:val="single" w:sz="4" w:space="0" w:color="000000"/>
              <w:bottom w:val="single" w:sz="4" w:space="0" w:color="000000"/>
              <w:right w:val="single" w:sz="4" w:space="0" w:color="000000"/>
            </w:tcBorders>
          </w:tcPr>
          <w:p w14:paraId="2C8D7AA7"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Secchi di colore diverso Carrello con sistema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14:paraId="4AA730B5"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0B047A0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45C9419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54E54346"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7A52A7F9"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5002E99A"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250F5D08" w14:textId="77777777" w:rsidTr="00456D42">
        <w:trPr>
          <w:trHeight w:val="298"/>
        </w:trPr>
        <w:tc>
          <w:tcPr>
            <w:tcW w:w="5246" w:type="dxa"/>
            <w:tcBorders>
              <w:top w:val="single" w:sz="4" w:space="0" w:color="000000"/>
              <w:left w:val="single" w:sz="4" w:space="0" w:color="000000"/>
              <w:bottom w:val="single" w:sz="4" w:space="0" w:color="000000"/>
              <w:right w:val="single" w:sz="4" w:space="0" w:color="000000"/>
            </w:tcBorders>
          </w:tcPr>
          <w:p w14:paraId="1BCAF9A9"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meccanico dei pavimenti. </w:t>
            </w:r>
          </w:p>
        </w:tc>
        <w:tc>
          <w:tcPr>
            <w:tcW w:w="3129" w:type="dxa"/>
            <w:tcBorders>
              <w:top w:val="single" w:sz="4" w:space="0" w:color="000000"/>
              <w:left w:val="single" w:sz="4" w:space="0" w:color="000000"/>
              <w:bottom w:val="single" w:sz="4" w:space="0" w:color="000000"/>
              <w:right w:val="single" w:sz="4" w:space="0" w:color="000000"/>
            </w:tcBorders>
          </w:tcPr>
          <w:p w14:paraId="54D880D1"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Lavapavimenti o lavasciuga </w:t>
            </w:r>
          </w:p>
        </w:tc>
        <w:tc>
          <w:tcPr>
            <w:tcW w:w="1185" w:type="dxa"/>
            <w:tcBorders>
              <w:top w:val="single" w:sz="4" w:space="0" w:color="000000"/>
              <w:left w:val="single" w:sz="4" w:space="0" w:color="000000"/>
              <w:bottom w:val="single" w:sz="4" w:space="0" w:color="000000"/>
              <w:right w:val="single" w:sz="4" w:space="0" w:color="000000"/>
            </w:tcBorders>
            <w:vAlign w:val="center"/>
          </w:tcPr>
          <w:p w14:paraId="10D2A327"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7BC9BEBE"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05A78C58"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07BFAF4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5FB36605"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005DAF01"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18CC4717" w14:textId="77777777" w:rsidTr="00456D42">
        <w:trPr>
          <w:trHeight w:val="300"/>
        </w:trPr>
        <w:tc>
          <w:tcPr>
            <w:tcW w:w="5246" w:type="dxa"/>
            <w:tcBorders>
              <w:top w:val="single" w:sz="4" w:space="0" w:color="000000"/>
              <w:left w:val="single" w:sz="4" w:space="0" w:color="000000"/>
              <w:bottom w:val="single" w:sz="4" w:space="0" w:color="000000"/>
              <w:right w:val="single" w:sz="4" w:space="0" w:color="000000"/>
            </w:tcBorders>
          </w:tcPr>
          <w:p w14:paraId="5970C111"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Lavaggio delle pareti lavabili fino ad altezza uomo </w:t>
            </w:r>
          </w:p>
        </w:tc>
        <w:tc>
          <w:tcPr>
            <w:tcW w:w="3129" w:type="dxa"/>
            <w:tcBorders>
              <w:top w:val="single" w:sz="4" w:space="0" w:color="000000"/>
              <w:left w:val="single" w:sz="4" w:space="0" w:color="000000"/>
              <w:bottom w:val="single" w:sz="4" w:space="0" w:color="000000"/>
              <w:right w:val="single" w:sz="4" w:space="0" w:color="000000"/>
            </w:tcBorders>
          </w:tcPr>
          <w:p w14:paraId="55AB8423"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Panni monouso o riutilizzabili </w:t>
            </w:r>
          </w:p>
        </w:tc>
        <w:tc>
          <w:tcPr>
            <w:tcW w:w="1185" w:type="dxa"/>
            <w:tcBorders>
              <w:top w:val="single" w:sz="4" w:space="0" w:color="000000"/>
              <w:left w:val="single" w:sz="4" w:space="0" w:color="000000"/>
              <w:bottom w:val="single" w:sz="4" w:space="0" w:color="000000"/>
              <w:right w:val="single" w:sz="4" w:space="0" w:color="000000"/>
            </w:tcBorders>
            <w:vAlign w:val="center"/>
          </w:tcPr>
          <w:p w14:paraId="2FF92030"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0354936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5EA69DB8"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38FD7F80"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7011324E"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5EC3CE40"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69F146D7" w14:textId="77777777" w:rsidTr="00456D42">
        <w:trPr>
          <w:trHeight w:val="75"/>
        </w:trPr>
        <w:tc>
          <w:tcPr>
            <w:tcW w:w="5246" w:type="dxa"/>
            <w:tcBorders>
              <w:top w:val="single" w:sz="4" w:space="0" w:color="000000"/>
              <w:left w:val="single" w:sz="4" w:space="0" w:color="000000"/>
              <w:bottom w:val="single" w:sz="4" w:space="0" w:color="000000"/>
              <w:right w:val="single" w:sz="4" w:space="0" w:color="000000"/>
            </w:tcBorders>
          </w:tcPr>
          <w:p w14:paraId="6FD00F06"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Calibri"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Lavaggio delle pareti lavabili fino al soffitto </w:t>
            </w:r>
          </w:p>
        </w:tc>
        <w:tc>
          <w:tcPr>
            <w:tcW w:w="3129" w:type="dxa"/>
            <w:tcBorders>
              <w:top w:val="single" w:sz="4" w:space="0" w:color="000000"/>
              <w:left w:val="single" w:sz="4" w:space="0" w:color="000000"/>
              <w:bottom w:val="single" w:sz="4" w:space="0" w:color="000000"/>
              <w:right w:val="single" w:sz="4" w:space="0" w:color="000000"/>
            </w:tcBorders>
          </w:tcPr>
          <w:p w14:paraId="1BDD58EF"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panni monouso o riutilizzabili </w:t>
            </w:r>
          </w:p>
        </w:tc>
        <w:tc>
          <w:tcPr>
            <w:tcW w:w="1185" w:type="dxa"/>
            <w:tcBorders>
              <w:top w:val="single" w:sz="4" w:space="0" w:color="000000"/>
              <w:left w:val="single" w:sz="4" w:space="0" w:color="000000"/>
              <w:bottom w:val="single" w:sz="4" w:space="0" w:color="000000"/>
              <w:right w:val="single" w:sz="4" w:space="0" w:color="000000"/>
            </w:tcBorders>
            <w:vAlign w:val="center"/>
          </w:tcPr>
          <w:p w14:paraId="15A9972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26177959"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6D971330"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57C7F9B1"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2DC2F2D0"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2AE9E48A"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0080F5E0" w14:textId="77777777" w:rsidTr="00456D42">
        <w:trPr>
          <w:trHeight w:val="255"/>
        </w:trPr>
        <w:tc>
          <w:tcPr>
            <w:tcW w:w="5246" w:type="dxa"/>
            <w:tcBorders>
              <w:top w:val="single" w:sz="4" w:space="0" w:color="000000"/>
              <w:left w:val="single" w:sz="4" w:space="0" w:color="000000"/>
              <w:bottom w:val="single" w:sz="4" w:space="0" w:color="000000"/>
              <w:right w:val="single" w:sz="4" w:space="0" w:color="000000"/>
            </w:tcBorders>
          </w:tcPr>
          <w:p w14:paraId="68379599"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Pulizia delle macchine, apparecchiature, dispositivi ed attrezzature specifiche di ogni specifico laboratorio (dopo l’uso con il metodo più adeguato alla tipologia di macchina ed alla tipologia di sporco) occorre rimuovere le sporco e disinfettare i punti di presa o di contatto (mole, torni, frese, trapano, monitor, pH-metro, agitatore, forno, impastatrice, …) </w:t>
            </w:r>
          </w:p>
        </w:tc>
        <w:tc>
          <w:tcPr>
            <w:tcW w:w="3129" w:type="dxa"/>
            <w:tcBorders>
              <w:top w:val="single" w:sz="4" w:space="0" w:color="000000"/>
              <w:left w:val="single" w:sz="4" w:space="0" w:color="000000"/>
              <w:bottom w:val="single" w:sz="4" w:space="0" w:color="000000"/>
              <w:right w:val="single" w:sz="4" w:space="0" w:color="000000"/>
            </w:tcBorders>
          </w:tcPr>
          <w:p w14:paraId="3772F336"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Panni monouso o riutilizzabili, scala </w:t>
            </w:r>
          </w:p>
          <w:p w14:paraId="4FE93648"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w:t>
            </w:r>
          </w:p>
          <w:p w14:paraId="40D455ED"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14:paraId="2CF142E9"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3EA0A80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345A138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7EAB9108"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16E7D732"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5737533B"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64453705"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6E653404" w14:textId="77777777" w:rsidR="00456D42" w:rsidRPr="00456D42" w:rsidRDefault="00456D42" w:rsidP="00456D42">
            <w:pPr>
              <w:ind w:left="57" w:right="57"/>
              <w:jc w:val="both"/>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Disinfezione delle macchine, apparecchiature, dispositivi ed attrezzature di laboratorio che comportano il contatto con parti del corpo (forbici o macchinetta per parrucchiere, attrezzatura per estetista, aghi, telefoni, tastiere, mouse, tecnigrafi, microfoni, cuffie, strumenti musicali, leggii, eccetera) </w:t>
            </w:r>
          </w:p>
        </w:tc>
        <w:tc>
          <w:tcPr>
            <w:tcW w:w="3129" w:type="dxa"/>
            <w:tcBorders>
              <w:top w:val="single" w:sz="4" w:space="0" w:color="000000"/>
              <w:left w:val="single" w:sz="4" w:space="0" w:color="000000"/>
              <w:bottom w:val="single" w:sz="4" w:space="0" w:color="000000"/>
              <w:right w:val="single" w:sz="4" w:space="0" w:color="000000"/>
            </w:tcBorders>
          </w:tcPr>
          <w:p w14:paraId="3B896CA6"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Panni monouso o </w:t>
            </w:r>
          </w:p>
          <w:p w14:paraId="2219F09A"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 riutilizzabili, scala</w:t>
            </w:r>
          </w:p>
        </w:tc>
        <w:tc>
          <w:tcPr>
            <w:tcW w:w="1185" w:type="dxa"/>
            <w:tcBorders>
              <w:top w:val="single" w:sz="4" w:space="0" w:color="000000"/>
              <w:left w:val="single" w:sz="4" w:space="0" w:color="000000"/>
              <w:bottom w:val="single" w:sz="4" w:space="0" w:color="000000"/>
              <w:right w:val="single" w:sz="4" w:space="0" w:color="000000"/>
            </w:tcBorders>
            <w:vAlign w:val="center"/>
          </w:tcPr>
          <w:p w14:paraId="583004AF"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45308504"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716BC351"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4E30E499"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4BEAA42"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6196764C"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174FF2DB"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4E5CACDB"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e disinfezione di interruttori, pulsanti, maniglie comunque tutti i punti che vengono maggiormente toccati.</w:t>
            </w:r>
          </w:p>
        </w:tc>
        <w:tc>
          <w:tcPr>
            <w:tcW w:w="3129" w:type="dxa"/>
            <w:tcBorders>
              <w:top w:val="single" w:sz="4" w:space="0" w:color="000000"/>
              <w:left w:val="single" w:sz="4" w:space="0" w:color="000000"/>
              <w:bottom w:val="single" w:sz="4" w:space="0" w:color="000000"/>
              <w:right w:val="single" w:sz="4" w:space="0" w:color="000000"/>
            </w:tcBorders>
          </w:tcPr>
          <w:p w14:paraId="546038EE"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Panni monouso o riutilizzabili</w:t>
            </w:r>
          </w:p>
        </w:tc>
        <w:tc>
          <w:tcPr>
            <w:tcW w:w="1185" w:type="dxa"/>
            <w:tcBorders>
              <w:top w:val="single" w:sz="4" w:space="0" w:color="000000"/>
              <w:left w:val="single" w:sz="4" w:space="0" w:color="000000"/>
              <w:bottom w:val="single" w:sz="4" w:space="0" w:color="000000"/>
              <w:right w:val="single" w:sz="4" w:space="0" w:color="000000"/>
            </w:tcBorders>
            <w:vAlign w:val="center"/>
          </w:tcPr>
          <w:p w14:paraId="0A74E778"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41E09460"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5FA9000A"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71735F50"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721C7E8A"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4A2F6559"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63928EAE"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71248822"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e sanificazione di tavoli, scrivanie, banconi, sedie, panche, contenitori, armadietti, appendiabiti, ecc.).</w:t>
            </w:r>
          </w:p>
        </w:tc>
        <w:tc>
          <w:tcPr>
            <w:tcW w:w="3129" w:type="dxa"/>
            <w:tcBorders>
              <w:top w:val="single" w:sz="4" w:space="0" w:color="000000"/>
              <w:left w:val="single" w:sz="4" w:space="0" w:color="000000"/>
              <w:bottom w:val="single" w:sz="4" w:space="0" w:color="000000"/>
              <w:right w:val="single" w:sz="4" w:space="0" w:color="000000"/>
            </w:tcBorders>
          </w:tcPr>
          <w:p w14:paraId="2187729F"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Panni monouso o riutilizzabili</w:t>
            </w:r>
          </w:p>
        </w:tc>
        <w:tc>
          <w:tcPr>
            <w:tcW w:w="1185" w:type="dxa"/>
            <w:tcBorders>
              <w:top w:val="single" w:sz="4" w:space="0" w:color="000000"/>
              <w:left w:val="single" w:sz="4" w:space="0" w:color="000000"/>
              <w:bottom w:val="single" w:sz="4" w:space="0" w:color="000000"/>
              <w:right w:val="single" w:sz="4" w:space="0" w:color="000000"/>
            </w:tcBorders>
            <w:vAlign w:val="center"/>
          </w:tcPr>
          <w:p w14:paraId="6444F16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43ED4293"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001FD28E"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5FDD3A32"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50E7B3D"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579AAAAD"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161378A6"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08788F44"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porte, portoni, sportelli</w:t>
            </w:r>
          </w:p>
        </w:tc>
        <w:tc>
          <w:tcPr>
            <w:tcW w:w="3129" w:type="dxa"/>
            <w:tcBorders>
              <w:top w:val="single" w:sz="4" w:space="0" w:color="000000"/>
              <w:left w:val="single" w:sz="4" w:space="0" w:color="000000"/>
              <w:bottom w:val="single" w:sz="4" w:space="0" w:color="000000"/>
              <w:right w:val="single" w:sz="4" w:space="0" w:color="000000"/>
            </w:tcBorders>
          </w:tcPr>
          <w:p w14:paraId="141CE651"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Panni monouso o riutilizzabili</w:t>
            </w:r>
          </w:p>
        </w:tc>
        <w:tc>
          <w:tcPr>
            <w:tcW w:w="1185" w:type="dxa"/>
            <w:tcBorders>
              <w:top w:val="single" w:sz="4" w:space="0" w:color="000000"/>
              <w:left w:val="single" w:sz="4" w:space="0" w:color="000000"/>
              <w:bottom w:val="single" w:sz="4" w:space="0" w:color="000000"/>
              <w:right w:val="single" w:sz="4" w:space="0" w:color="000000"/>
            </w:tcBorders>
            <w:vAlign w:val="center"/>
          </w:tcPr>
          <w:p w14:paraId="33BC774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603803E7"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5FFAA875"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2E1D6DCB"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3A09BDB1"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22BF0AF1"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4C27DEF4" w14:textId="77777777" w:rsidTr="00456D42">
        <w:trPr>
          <w:trHeight w:val="399"/>
        </w:trPr>
        <w:tc>
          <w:tcPr>
            <w:tcW w:w="5246" w:type="dxa"/>
            <w:tcBorders>
              <w:top w:val="single" w:sz="4" w:space="0" w:color="000000"/>
              <w:left w:val="single" w:sz="4" w:space="0" w:color="000000"/>
              <w:bottom w:val="single" w:sz="4" w:space="0" w:color="000000"/>
              <w:right w:val="single" w:sz="4" w:space="0" w:color="000000"/>
            </w:tcBorders>
          </w:tcPr>
          <w:p w14:paraId="04083B85"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e igienizzazione di caloriferi, condizionatori, bocchette di aerazione, tapparelle avvolgibili, persiane, tende a lamelle verticali e persiane</w:t>
            </w:r>
          </w:p>
        </w:tc>
        <w:tc>
          <w:tcPr>
            <w:tcW w:w="3129" w:type="dxa"/>
            <w:tcBorders>
              <w:top w:val="single" w:sz="4" w:space="0" w:color="000000"/>
              <w:left w:val="single" w:sz="4" w:space="0" w:color="000000"/>
              <w:bottom w:val="single" w:sz="4" w:space="0" w:color="000000"/>
              <w:right w:val="single" w:sz="4" w:space="0" w:color="000000"/>
            </w:tcBorders>
          </w:tcPr>
          <w:p w14:paraId="4AE00E2B" w14:textId="77777777" w:rsidR="00456D42" w:rsidRPr="00456D42" w:rsidRDefault="00456D42" w:rsidP="00456D42">
            <w:pPr>
              <w:ind w:left="57" w:right="57"/>
              <w:rPr>
                <w:rFonts w:ascii="Times New Roman" w:eastAsia="Calibri" w:hAnsi="Times New Roman" w:cs="Times New Roman"/>
                <w:color w:val="000000"/>
                <w:sz w:val="16"/>
                <w:szCs w:val="16"/>
              </w:rPr>
            </w:pPr>
            <w:r w:rsidRPr="00456D42">
              <w:rPr>
                <w:rFonts w:ascii="Times New Roman" w:eastAsia="Times New Roman" w:hAnsi="Times New Roman" w:cs="Times New Roman"/>
                <w:color w:val="000000"/>
                <w:sz w:val="16"/>
                <w:szCs w:val="16"/>
              </w:rPr>
              <w:t>Aspirapolvere, panno monouso o riutilizzabile, piumino spolverino per caloriferi</w:t>
            </w:r>
          </w:p>
        </w:tc>
        <w:tc>
          <w:tcPr>
            <w:tcW w:w="1185" w:type="dxa"/>
            <w:tcBorders>
              <w:top w:val="single" w:sz="4" w:space="0" w:color="000000"/>
              <w:left w:val="single" w:sz="4" w:space="0" w:color="000000"/>
              <w:bottom w:val="single" w:sz="4" w:space="0" w:color="000000"/>
              <w:right w:val="single" w:sz="4" w:space="0" w:color="000000"/>
            </w:tcBorders>
            <w:vAlign w:val="center"/>
          </w:tcPr>
          <w:p w14:paraId="108C71F3"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76FC2116"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18E3078"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06E63F98"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A224F15"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2140C08F" w14:textId="77777777" w:rsidR="00456D42" w:rsidRPr="00456D42" w:rsidRDefault="00456D42" w:rsidP="00456D42">
            <w:pPr>
              <w:jc w:val="center"/>
              <w:rPr>
                <w:rFonts w:ascii="Times New Roman" w:eastAsia="Calibri" w:hAnsi="Times New Roman" w:cs="Times New Roman"/>
                <w:color w:val="000000"/>
                <w:sz w:val="14"/>
                <w:szCs w:val="14"/>
              </w:rPr>
            </w:pPr>
          </w:p>
        </w:tc>
      </w:tr>
      <w:tr w:rsidR="00456D42" w:rsidRPr="00456D42" w14:paraId="7FCB71F2"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30A1088A"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dei punti luce.</w:t>
            </w:r>
          </w:p>
        </w:tc>
        <w:tc>
          <w:tcPr>
            <w:tcW w:w="3129" w:type="dxa"/>
            <w:tcBorders>
              <w:top w:val="single" w:sz="4" w:space="0" w:color="000000"/>
              <w:left w:val="single" w:sz="4" w:space="0" w:color="000000"/>
              <w:bottom w:val="single" w:sz="4" w:space="0" w:color="000000"/>
              <w:right w:val="single" w:sz="4" w:space="0" w:color="000000"/>
            </w:tcBorders>
          </w:tcPr>
          <w:p w14:paraId="2CD15E11"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panno monouso o riutilizzabile, spolverino</w:t>
            </w:r>
          </w:p>
        </w:tc>
        <w:tc>
          <w:tcPr>
            <w:tcW w:w="1185" w:type="dxa"/>
            <w:tcBorders>
              <w:top w:val="single" w:sz="4" w:space="0" w:color="000000"/>
              <w:left w:val="single" w:sz="4" w:space="0" w:color="000000"/>
              <w:bottom w:val="single" w:sz="4" w:space="0" w:color="000000"/>
              <w:right w:val="single" w:sz="4" w:space="0" w:color="000000"/>
            </w:tcBorders>
            <w:vAlign w:val="center"/>
          </w:tcPr>
          <w:p w14:paraId="77127409"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19FA7083"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37BB1327"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1EDA9689"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2CDD7AB"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6DD7830D"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2CEE87A3"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3ADF443B"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vetri e infissi interni</w:t>
            </w:r>
          </w:p>
        </w:tc>
        <w:tc>
          <w:tcPr>
            <w:tcW w:w="3129" w:type="dxa"/>
            <w:tcBorders>
              <w:top w:val="single" w:sz="4" w:space="0" w:color="000000"/>
              <w:left w:val="single" w:sz="4" w:space="0" w:color="000000"/>
              <w:bottom w:val="single" w:sz="4" w:space="0" w:color="000000"/>
              <w:right w:val="single" w:sz="4" w:space="0" w:color="000000"/>
            </w:tcBorders>
          </w:tcPr>
          <w:p w14:paraId="224953E4"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w:t>
            </w:r>
            <w:proofErr w:type="spellStart"/>
            <w:r w:rsidRPr="00456D42">
              <w:rPr>
                <w:rFonts w:ascii="Times New Roman" w:eastAsia="Times New Roman" w:hAnsi="Times New Roman" w:cs="Times New Roman"/>
                <w:color w:val="000000"/>
                <w:sz w:val="16"/>
                <w:szCs w:val="16"/>
              </w:rPr>
              <w:t>tergivetri</w:t>
            </w:r>
            <w:proofErr w:type="spellEnd"/>
            <w:r w:rsidRPr="00456D42">
              <w:rPr>
                <w:rFonts w:ascii="Times New Roman" w:eastAsia="Times New Roman" w:hAnsi="Times New Roman" w:cs="Times New Roman"/>
                <w:color w:val="000000"/>
                <w:sz w:val="16"/>
                <w:szCs w:val="16"/>
              </w:rPr>
              <w:t>, panno</w:t>
            </w:r>
          </w:p>
        </w:tc>
        <w:tc>
          <w:tcPr>
            <w:tcW w:w="1185" w:type="dxa"/>
            <w:tcBorders>
              <w:top w:val="single" w:sz="4" w:space="0" w:color="000000"/>
              <w:left w:val="single" w:sz="4" w:space="0" w:color="000000"/>
              <w:bottom w:val="single" w:sz="4" w:space="0" w:color="000000"/>
              <w:right w:val="single" w:sz="4" w:space="0" w:color="000000"/>
            </w:tcBorders>
            <w:vAlign w:val="center"/>
          </w:tcPr>
          <w:p w14:paraId="72241E1A"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6EA3C833"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1C443701"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7FFED92E"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6EDEC646"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73696257" w14:textId="77777777" w:rsidR="00456D42" w:rsidRPr="00456D42" w:rsidRDefault="00456D42" w:rsidP="00456D42">
            <w:pPr>
              <w:jc w:val="center"/>
              <w:rPr>
                <w:rFonts w:ascii="Times New Roman" w:eastAsia="Times New Roman" w:hAnsi="Times New Roman" w:cs="Times New Roman"/>
                <w:color w:val="000000"/>
                <w:sz w:val="14"/>
                <w:szCs w:val="14"/>
              </w:rPr>
            </w:pPr>
          </w:p>
        </w:tc>
      </w:tr>
      <w:tr w:rsidR="00456D42" w:rsidRPr="00456D42" w14:paraId="3994CBCB"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55D63E92"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dei vetri esterni delle finestre e davanzali delle aule</w:t>
            </w:r>
          </w:p>
        </w:tc>
        <w:tc>
          <w:tcPr>
            <w:tcW w:w="3129" w:type="dxa"/>
            <w:tcBorders>
              <w:top w:val="single" w:sz="4" w:space="0" w:color="000000"/>
              <w:left w:val="single" w:sz="4" w:space="0" w:color="000000"/>
              <w:bottom w:val="single" w:sz="4" w:space="0" w:color="000000"/>
              <w:right w:val="single" w:sz="4" w:space="0" w:color="000000"/>
            </w:tcBorders>
          </w:tcPr>
          <w:p w14:paraId="172B5663"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Scala, </w:t>
            </w:r>
            <w:proofErr w:type="spellStart"/>
            <w:r w:rsidRPr="00456D42">
              <w:rPr>
                <w:rFonts w:ascii="Times New Roman" w:eastAsia="Times New Roman" w:hAnsi="Times New Roman" w:cs="Times New Roman"/>
                <w:color w:val="000000"/>
                <w:sz w:val="16"/>
                <w:szCs w:val="16"/>
              </w:rPr>
              <w:t>tergivetri</w:t>
            </w:r>
            <w:proofErr w:type="spellEnd"/>
            <w:r w:rsidRPr="00456D42">
              <w:rPr>
                <w:rFonts w:ascii="Times New Roman" w:eastAsia="Times New Roman" w:hAnsi="Times New Roman" w:cs="Times New Roman"/>
                <w:color w:val="000000"/>
                <w:sz w:val="16"/>
                <w:szCs w:val="16"/>
              </w:rPr>
              <w:t>, panno</w:t>
            </w:r>
          </w:p>
        </w:tc>
        <w:tc>
          <w:tcPr>
            <w:tcW w:w="1185" w:type="dxa"/>
            <w:tcBorders>
              <w:top w:val="single" w:sz="4" w:space="0" w:color="000000"/>
              <w:left w:val="single" w:sz="4" w:space="0" w:color="000000"/>
              <w:bottom w:val="single" w:sz="4" w:space="0" w:color="000000"/>
              <w:right w:val="single" w:sz="4" w:space="0" w:color="000000"/>
            </w:tcBorders>
            <w:vAlign w:val="center"/>
          </w:tcPr>
          <w:p w14:paraId="749DC44A"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63805127"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CB63230"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04B0404C"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789F4373"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10EB9A8D"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1310F27C"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1C5B09E8"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esterna davanzali, lavaggio terrazzi e balconi.</w:t>
            </w:r>
          </w:p>
        </w:tc>
        <w:tc>
          <w:tcPr>
            <w:tcW w:w="3129" w:type="dxa"/>
            <w:tcBorders>
              <w:top w:val="single" w:sz="4" w:space="0" w:color="000000"/>
              <w:left w:val="single" w:sz="4" w:space="0" w:color="000000"/>
              <w:bottom w:val="single" w:sz="4" w:space="0" w:color="000000"/>
              <w:right w:val="single" w:sz="4" w:space="0" w:color="000000"/>
            </w:tcBorders>
          </w:tcPr>
          <w:p w14:paraId="6B97D6FB"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 xml:space="preserve">Aspirapolvere, panno monouso o riutilizzabile, </w:t>
            </w:r>
            <w:proofErr w:type="spellStart"/>
            <w:r w:rsidRPr="00456D42">
              <w:rPr>
                <w:rFonts w:ascii="Times New Roman" w:eastAsia="Times New Roman" w:hAnsi="Times New Roman" w:cs="Times New Roman"/>
                <w:color w:val="000000"/>
                <w:sz w:val="16"/>
                <w:szCs w:val="16"/>
              </w:rPr>
              <w:t>mop</w:t>
            </w:r>
            <w:proofErr w:type="spellEnd"/>
            <w:r w:rsidRPr="00456D42">
              <w:rPr>
                <w:rFonts w:ascii="Times New Roman" w:eastAsia="Times New Roman" w:hAnsi="Times New Roman" w:cs="Times New Roman"/>
                <w:color w:val="000000"/>
                <w:sz w:val="16"/>
                <w:szCs w:val="16"/>
              </w:rPr>
              <w:t>, secchi di colore diverso</w:t>
            </w:r>
          </w:p>
        </w:tc>
        <w:tc>
          <w:tcPr>
            <w:tcW w:w="1185" w:type="dxa"/>
            <w:tcBorders>
              <w:top w:val="single" w:sz="4" w:space="0" w:color="000000"/>
              <w:left w:val="single" w:sz="4" w:space="0" w:color="000000"/>
              <w:bottom w:val="single" w:sz="4" w:space="0" w:color="000000"/>
              <w:right w:val="single" w:sz="4" w:space="0" w:color="000000"/>
            </w:tcBorders>
            <w:vAlign w:val="center"/>
          </w:tcPr>
          <w:p w14:paraId="3B1F42E3"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3955C0ED"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29D7225C"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3D4DEA3B"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711FA5DC"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662ACD40" w14:textId="77777777" w:rsidR="00456D42" w:rsidRPr="00456D42" w:rsidRDefault="00456D42" w:rsidP="00456D42">
            <w:pPr>
              <w:jc w:val="center"/>
              <w:rPr>
                <w:rFonts w:ascii="Times New Roman" w:eastAsia="Times New Roman" w:hAnsi="Times New Roman" w:cs="Times New Roman"/>
                <w:color w:val="000000"/>
                <w:sz w:val="14"/>
                <w:szCs w:val="14"/>
              </w:rPr>
            </w:pPr>
          </w:p>
        </w:tc>
      </w:tr>
      <w:tr w:rsidR="00456D42" w:rsidRPr="00456D42" w14:paraId="77C4BF26"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0C33378C"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Lavaggio tende</w:t>
            </w:r>
          </w:p>
        </w:tc>
        <w:tc>
          <w:tcPr>
            <w:tcW w:w="3129" w:type="dxa"/>
            <w:tcBorders>
              <w:top w:val="single" w:sz="4" w:space="0" w:color="000000"/>
              <w:left w:val="single" w:sz="4" w:space="0" w:color="000000"/>
              <w:bottom w:val="single" w:sz="4" w:space="0" w:color="000000"/>
              <w:right w:val="single" w:sz="4" w:space="0" w:color="000000"/>
            </w:tcBorders>
          </w:tcPr>
          <w:p w14:paraId="23E6A7B0"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Lavatrice, scala</w:t>
            </w:r>
          </w:p>
        </w:tc>
        <w:tc>
          <w:tcPr>
            <w:tcW w:w="1185" w:type="dxa"/>
            <w:tcBorders>
              <w:top w:val="single" w:sz="4" w:space="0" w:color="000000"/>
              <w:left w:val="single" w:sz="4" w:space="0" w:color="000000"/>
              <w:bottom w:val="single" w:sz="4" w:space="0" w:color="000000"/>
              <w:right w:val="single" w:sz="4" w:space="0" w:color="000000"/>
            </w:tcBorders>
            <w:vAlign w:val="center"/>
          </w:tcPr>
          <w:p w14:paraId="62BBDCC2"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5C10E5CD"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0F4CD5D2"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11B3A5CB"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33EC21AE"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04D4EE40"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06070CB9"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51E613F5"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Asportazione delle ragnatele ed aspirazione soffitti</w:t>
            </w:r>
          </w:p>
        </w:tc>
        <w:tc>
          <w:tcPr>
            <w:tcW w:w="3129" w:type="dxa"/>
            <w:tcBorders>
              <w:top w:val="single" w:sz="4" w:space="0" w:color="000000"/>
              <w:left w:val="single" w:sz="4" w:space="0" w:color="000000"/>
              <w:bottom w:val="single" w:sz="4" w:space="0" w:color="000000"/>
              <w:right w:val="single" w:sz="4" w:space="0" w:color="000000"/>
            </w:tcBorders>
          </w:tcPr>
          <w:p w14:paraId="0298814A"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Scala, aspirapolvere, panno monouso o riutilizzabile, asta piumino per spolverare</w:t>
            </w:r>
          </w:p>
        </w:tc>
        <w:tc>
          <w:tcPr>
            <w:tcW w:w="1185" w:type="dxa"/>
            <w:tcBorders>
              <w:top w:val="single" w:sz="4" w:space="0" w:color="000000"/>
              <w:left w:val="single" w:sz="4" w:space="0" w:color="000000"/>
              <w:bottom w:val="single" w:sz="4" w:space="0" w:color="000000"/>
              <w:right w:val="single" w:sz="4" w:space="0" w:color="000000"/>
            </w:tcBorders>
            <w:vAlign w:val="center"/>
          </w:tcPr>
          <w:p w14:paraId="2FA49AD9"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58D53BB1"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075FE360"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04A286D6"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6A1B729E"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3A08FE0D"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r>
      <w:tr w:rsidR="00456D42" w:rsidRPr="00456D42" w14:paraId="2DCF97E9"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577FBA12"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Disinfestazione da scarafaggi, formiche, mosche, punteruoli, ragni, zanzare, vespe, farfalline e insetti</w:t>
            </w:r>
          </w:p>
        </w:tc>
        <w:tc>
          <w:tcPr>
            <w:tcW w:w="3129" w:type="dxa"/>
            <w:tcBorders>
              <w:top w:val="single" w:sz="4" w:space="0" w:color="000000"/>
              <w:left w:val="single" w:sz="4" w:space="0" w:color="000000"/>
              <w:bottom w:val="single" w:sz="4" w:space="0" w:color="000000"/>
              <w:right w:val="single" w:sz="4" w:space="0" w:color="000000"/>
            </w:tcBorders>
          </w:tcPr>
          <w:p w14:paraId="5A122C77" w14:textId="77777777" w:rsidR="00456D42" w:rsidRPr="00456D42" w:rsidRDefault="00456D42" w:rsidP="00456D42">
            <w:pPr>
              <w:ind w:left="57" w:right="57"/>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Erogatore o diffusore</w:t>
            </w:r>
          </w:p>
        </w:tc>
        <w:tc>
          <w:tcPr>
            <w:tcW w:w="1185" w:type="dxa"/>
            <w:tcBorders>
              <w:top w:val="single" w:sz="4" w:space="0" w:color="000000"/>
              <w:left w:val="single" w:sz="4" w:space="0" w:color="000000"/>
              <w:bottom w:val="single" w:sz="4" w:space="0" w:color="000000"/>
              <w:right w:val="single" w:sz="4" w:space="0" w:color="000000"/>
            </w:tcBorders>
            <w:vAlign w:val="center"/>
          </w:tcPr>
          <w:p w14:paraId="0640A89A"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7990C77A"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disinfestante</w:t>
            </w:r>
          </w:p>
        </w:tc>
        <w:tc>
          <w:tcPr>
            <w:tcW w:w="1185" w:type="dxa"/>
            <w:tcBorders>
              <w:top w:val="single" w:sz="4" w:space="0" w:color="000000"/>
              <w:left w:val="single" w:sz="4" w:space="0" w:color="000000"/>
              <w:bottom w:val="single" w:sz="4" w:space="0" w:color="000000"/>
              <w:right w:val="single" w:sz="4" w:space="0" w:color="000000"/>
            </w:tcBorders>
            <w:vAlign w:val="center"/>
          </w:tcPr>
          <w:p w14:paraId="4241819D"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66164C42"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00787338" w14:textId="77777777" w:rsidR="00456D42" w:rsidRPr="00456D42" w:rsidRDefault="00456D42" w:rsidP="00456D42">
            <w:pPr>
              <w:jc w:val="center"/>
              <w:rPr>
                <w:rFonts w:ascii="Times New Roman" w:eastAsia="Calibri"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6" w:type="dxa"/>
            <w:tcBorders>
              <w:top w:val="single" w:sz="4" w:space="0" w:color="000000"/>
              <w:left w:val="single" w:sz="4" w:space="0" w:color="000000"/>
              <w:bottom w:val="single" w:sz="4" w:space="0" w:color="000000"/>
              <w:right w:val="single" w:sz="4" w:space="0" w:color="000000"/>
            </w:tcBorders>
            <w:vAlign w:val="center"/>
          </w:tcPr>
          <w:p w14:paraId="27E8ECC2" w14:textId="77777777" w:rsidR="00456D42" w:rsidRPr="00456D42" w:rsidRDefault="00456D42" w:rsidP="00456D42">
            <w:pPr>
              <w:jc w:val="center"/>
              <w:rPr>
                <w:rFonts w:ascii="Times New Roman" w:eastAsia="Times New Roman" w:hAnsi="Times New Roman" w:cs="Times New Roman"/>
                <w:color w:val="000000"/>
                <w:sz w:val="14"/>
                <w:szCs w:val="14"/>
              </w:rPr>
            </w:pPr>
          </w:p>
        </w:tc>
      </w:tr>
      <w:tr w:rsidR="00456D42" w:rsidRPr="00456D42" w14:paraId="0AA94DED" w14:textId="77777777" w:rsidTr="00456D42">
        <w:trPr>
          <w:trHeight w:val="199"/>
        </w:trPr>
        <w:tc>
          <w:tcPr>
            <w:tcW w:w="5246" w:type="dxa"/>
            <w:tcBorders>
              <w:top w:val="single" w:sz="4" w:space="0" w:color="000000"/>
              <w:left w:val="single" w:sz="4" w:space="0" w:color="000000"/>
              <w:bottom w:val="single" w:sz="4" w:space="0" w:color="000000"/>
              <w:right w:val="single" w:sz="4" w:space="0" w:color="000000"/>
            </w:tcBorders>
          </w:tcPr>
          <w:p w14:paraId="100384ED" w14:textId="77777777"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Pulizia in caso di contaminazione accidentale con secrezioni organiche</w:t>
            </w:r>
          </w:p>
        </w:tc>
        <w:tc>
          <w:tcPr>
            <w:tcW w:w="3129" w:type="dxa"/>
            <w:tcBorders>
              <w:top w:val="single" w:sz="4" w:space="0" w:color="000000"/>
              <w:left w:val="single" w:sz="4" w:space="0" w:color="000000"/>
              <w:bottom w:val="single" w:sz="4" w:space="0" w:color="000000"/>
              <w:right w:val="single" w:sz="4" w:space="0" w:color="000000"/>
            </w:tcBorders>
          </w:tcPr>
          <w:p w14:paraId="4A6DAEFE" w14:textId="449C8645" w:rsidR="00456D42" w:rsidRPr="00456D42" w:rsidRDefault="00456D42" w:rsidP="00456D42">
            <w:pPr>
              <w:ind w:left="57" w:right="57"/>
              <w:jc w:val="both"/>
              <w:rPr>
                <w:rFonts w:ascii="Times New Roman" w:eastAsia="Times New Roman" w:hAnsi="Times New Roman" w:cs="Times New Roman"/>
                <w:color w:val="000000"/>
                <w:sz w:val="16"/>
                <w:szCs w:val="16"/>
              </w:rPr>
            </w:pPr>
            <w:r w:rsidRPr="00456D42">
              <w:rPr>
                <w:rFonts w:ascii="Times New Roman" w:eastAsia="Times New Roman" w:hAnsi="Times New Roman" w:cs="Times New Roman"/>
                <w:color w:val="000000"/>
                <w:sz w:val="16"/>
                <w:szCs w:val="16"/>
              </w:rPr>
              <w:t>Carta assorbente, segatura, secchi di colore diverso</w:t>
            </w:r>
            <w:r>
              <w:rPr>
                <w:rFonts w:ascii="Times New Roman" w:eastAsia="Times New Roman" w:hAnsi="Times New Roman" w:cs="Times New Roman"/>
                <w:color w:val="000000"/>
                <w:sz w:val="16"/>
                <w:szCs w:val="16"/>
              </w:rPr>
              <w:t xml:space="preserve">. </w:t>
            </w:r>
            <w:r w:rsidRPr="00456D42">
              <w:rPr>
                <w:rFonts w:ascii="Times New Roman" w:eastAsia="Times New Roman" w:hAnsi="Times New Roman" w:cs="Times New Roman"/>
                <w:color w:val="000000"/>
                <w:sz w:val="16"/>
                <w:szCs w:val="16"/>
              </w:rPr>
              <w:t xml:space="preserve">Sacchetto dei rifiuti, </w:t>
            </w:r>
            <w:proofErr w:type="spellStart"/>
            <w:r w:rsidRPr="00456D42">
              <w:rPr>
                <w:rFonts w:ascii="Times New Roman" w:eastAsia="Times New Roman" w:hAnsi="Times New Roman" w:cs="Times New Roman"/>
                <w:color w:val="000000"/>
                <w:sz w:val="16"/>
                <w:szCs w:val="16"/>
              </w:rPr>
              <w:t>Mop</w:t>
            </w:r>
            <w:proofErr w:type="spellEnd"/>
          </w:p>
        </w:tc>
        <w:tc>
          <w:tcPr>
            <w:tcW w:w="1185" w:type="dxa"/>
            <w:tcBorders>
              <w:top w:val="single" w:sz="4" w:space="0" w:color="000000"/>
              <w:left w:val="single" w:sz="4" w:space="0" w:color="000000"/>
              <w:bottom w:val="single" w:sz="4" w:space="0" w:color="000000"/>
              <w:right w:val="single" w:sz="4" w:space="0" w:color="000000"/>
            </w:tcBorders>
            <w:vAlign w:val="center"/>
          </w:tcPr>
          <w:p w14:paraId="6CDF2940" w14:textId="77777777" w:rsidR="00456D42" w:rsidRPr="00456D42" w:rsidRDefault="00456D42" w:rsidP="00456D42">
            <w:pPr>
              <w:jc w:val="center"/>
              <w:rPr>
                <w:rFonts w:ascii="Times New Roman" w:eastAsia="Times New Roman"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483E7A6E"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x</w:t>
            </w:r>
          </w:p>
        </w:tc>
        <w:tc>
          <w:tcPr>
            <w:tcW w:w="1185" w:type="dxa"/>
            <w:tcBorders>
              <w:top w:val="single" w:sz="4" w:space="0" w:color="000000"/>
              <w:left w:val="single" w:sz="4" w:space="0" w:color="000000"/>
              <w:bottom w:val="single" w:sz="4" w:space="0" w:color="000000"/>
              <w:right w:val="single" w:sz="4" w:space="0" w:color="000000"/>
            </w:tcBorders>
            <w:vAlign w:val="center"/>
          </w:tcPr>
          <w:p w14:paraId="1FEBA34E" w14:textId="77777777" w:rsidR="00456D42" w:rsidRPr="00456D42" w:rsidRDefault="00456D42" w:rsidP="00456D42">
            <w:pPr>
              <w:jc w:val="center"/>
              <w:rPr>
                <w:rFonts w:ascii="Times New Roman" w:eastAsia="Times New Roman" w:hAnsi="Times New Roman" w:cs="Times New Roman"/>
                <w:color w:val="000000"/>
                <w:sz w:val="14"/>
                <w:szCs w:val="14"/>
              </w:rPr>
            </w:pPr>
            <w:r w:rsidRPr="00456D42">
              <w:rPr>
                <w:rFonts w:ascii="Times New Roman" w:eastAsia="Times New Roman" w:hAnsi="Times New Roman" w:cs="Times New Roman"/>
                <w:color w:val="000000"/>
                <w:sz w:val="14"/>
                <w:szCs w:val="14"/>
              </w:rPr>
              <w:t>In caso di necessità</w:t>
            </w:r>
          </w:p>
        </w:tc>
        <w:tc>
          <w:tcPr>
            <w:tcW w:w="1186" w:type="dxa"/>
            <w:tcBorders>
              <w:top w:val="single" w:sz="4" w:space="0" w:color="000000"/>
              <w:left w:val="single" w:sz="4" w:space="0" w:color="000000"/>
              <w:bottom w:val="single" w:sz="4" w:space="0" w:color="000000"/>
              <w:right w:val="single" w:sz="4" w:space="0" w:color="000000"/>
            </w:tcBorders>
            <w:vAlign w:val="center"/>
          </w:tcPr>
          <w:p w14:paraId="2DE4BCE8"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3B2FD464" w14:textId="77777777" w:rsidR="00456D42" w:rsidRPr="00456D42" w:rsidRDefault="00456D42" w:rsidP="00456D42">
            <w:pPr>
              <w:jc w:val="center"/>
              <w:rPr>
                <w:rFonts w:ascii="Times New Roman" w:eastAsia="Calibri" w:hAnsi="Times New Roman" w:cs="Times New Roman"/>
                <w:color w:val="000000"/>
                <w:sz w:val="14"/>
                <w:szCs w:val="14"/>
              </w:rPr>
            </w:pPr>
          </w:p>
        </w:tc>
        <w:tc>
          <w:tcPr>
            <w:tcW w:w="1186" w:type="dxa"/>
            <w:tcBorders>
              <w:top w:val="single" w:sz="4" w:space="0" w:color="000000"/>
              <w:left w:val="single" w:sz="4" w:space="0" w:color="000000"/>
              <w:bottom w:val="single" w:sz="4" w:space="0" w:color="000000"/>
              <w:right w:val="single" w:sz="4" w:space="0" w:color="000000"/>
            </w:tcBorders>
            <w:vAlign w:val="center"/>
          </w:tcPr>
          <w:p w14:paraId="34F3DE70" w14:textId="77777777" w:rsidR="00456D42" w:rsidRPr="00456D42" w:rsidRDefault="00456D42" w:rsidP="00456D42">
            <w:pPr>
              <w:jc w:val="center"/>
              <w:rPr>
                <w:rFonts w:ascii="Times New Roman" w:eastAsia="Times New Roman" w:hAnsi="Times New Roman" w:cs="Times New Roman"/>
                <w:color w:val="000000"/>
                <w:sz w:val="14"/>
                <w:szCs w:val="14"/>
              </w:rPr>
            </w:pPr>
          </w:p>
        </w:tc>
      </w:tr>
    </w:tbl>
    <w:p w14:paraId="7E438DD4" w14:textId="77777777" w:rsidR="00502203" w:rsidRDefault="00502203" w:rsidP="00456D42"/>
    <w:sectPr w:rsidR="00502203" w:rsidSect="00456D42">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0F87" w14:textId="77777777" w:rsidR="00C05D59" w:rsidRDefault="00C05D59">
      <w:pPr>
        <w:spacing w:after="0" w:line="240" w:lineRule="auto"/>
      </w:pPr>
      <w:r>
        <w:separator/>
      </w:r>
    </w:p>
  </w:endnote>
  <w:endnote w:type="continuationSeparator" w:id="0">
    <w:p w14:paraId="574825A3" w14:textId="77777777" w:rsidR="00C05D59" w:rsidRDefault="00C0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687B" w14:textId="77777777" w:rsidR="007C082C" w:rsidRDefault="00C05D59"/>
  <w:p w14:paraId="7CDC0F3F" w14:textId="77777777" w:rsidR="00CE64E9" w:rsidRDefault="00C05D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iCs/>
        <w:color w:val="404040" w:themeColor="text1" w:themeTint="BF"/>
        <w:sz w:val="16"/>
        <w:szCs w:val="16"/>
      </w:rPr>
      <w:id w:val="-914314181"/>
      <w:docPartObj>
        <w:docPartGallery w:val="Page Numbers (Bottom of Page)"/>
        <w:docPartUnique/>
      </w:docPartObj>
    </w:sdtPr>
    <w:sdtEndPr/>
    <w:sdtContent>
      <w:sdt>
        <w:sdtPr>
          <w:rPr>
            <w:rFonts w:ascii="Times New Roman" w:hAnsi="Times New Roman"/>
            <w:i/>
            <w:iCs/>
            <w:color w:val="404040" w:themeColor="text1" w:themeTint="BF"/>
            <w:sz w:val="16"/>
            <w:szCs w:val="16"/>
          </w:rPr>
          <w:id w:val="-1489626911"/>
          <w:docPartObj>
            <w:docPartGallery w:val="Page Numbers (Top of Page)"/>
            <w:docPartUnique/>
          </w:docPartObj>
        </w:sdtPr>
        <w:sdtEndPr/>
        <w:sdtContent>
          <w:p w14:paraId="761D6C04" w14:textId="77777777" w:rsidR="007C082C" w:rsidRPr="00F937D2" w:rsidRDefault="00456D42" w:rsidP="00F937D2">
            <w:pPr>
              <w:pStyle w:val="Pidipagina"/>
              <w:tabs>
                <w:tab w:val="clear" w:pos="9360"/>
              </w:tabs>
              <w:ind w:right="-177"/>
              <w:jc w:val="right"/>
              <w:rPr>
                <w:rFonts w:ascii="Times New Roman" w:hAnsi="Times New Roman"/>
                <w:i/>
                <w:iCs/>
                <w:color w:val="404040" w:themeColor="text1" w:themeTint="BF"/>
                <w:sz w:val="16"/>
                <w:szCs w:val="16"/>
              </w:rPr>
            </w:pPr>
            <w:r w:rsidRPr="005F27A6">
              <w:rPr>
                <w:rFonts w:ascii="Times New Roman" w:hAnsi="Times New Roman"/>
                <w:i/>
                <w:iCs/>
                <w:noProof/>
                <w:color w:val="000000" w:themeColor="text1"/>
                <w:sz w:val="16"/>
                <w:szCs w:val="16"/>
              </w:rPr>
              <mc:AlternateContent>
                <mc:Choice Requires="wps">
                  <w:drawing>
                    <wp:anchor distT="0" distB="0" distL="114300" distR="114300" simplePos="0" relativeHeight="251659264" behindDoc="0" locked="0" layoutInCell="1" allowOverlap="1" wp14:anchorId="0678695B" wp14:editId="36F51D85">
                      <wp:simplePos x="0" y="0"/>
                      <wp:positionH relativeFrom="column">
                        <wp:posOffset>1689735</wp:posOffset>
                      </wp:positionH>
                      <wp:positionV relativeFrom="paragraph">
                        <wp:posOffset>6985</wp:posOffset>
                      </wp:positionV>
                      <wp:extent cx="5933440" cy="295275"/>
                      <wp:effectExtent l="0" t="0" r="0" b="9525"/>
                      <wp:wrapNone/>
                      <wp:docPr id="8" name="Casella di testo 8"/>
                      <wp:cNvGraphicFramePr/>
                      <a:graphic xmlns:a="http://schemas.openxmlformats.org/drawingml/2006/main">
                        <a:graphicData uri="http://schemas.microsoft.com/office/word/2010/wordprocessingShape">
                          <wps:wsp>
                            <wps:cNvSpPr txBox="1"/>
                            <wps:spPr>
                              <a:xfrm>
                                <a:off x="0" y="0"/>
                                <a:ext cx="5933440" cy="295275"/>
                              </a:xfrm>
                              <a:prstGeom prst="rect">
                                <a:avLst/>
                              </a:prstGeom>
                              <a:solidFill>
                                <a:sysClr val="window" lastClr="FFFFFF"/>
                              </a:solidFill>
                              <a:ln w="6350">
                                <a:noFill/>
                              </a:ln>
                            </wps:spPr>
                            <wps:txbx>
                              <w:txbxContent>
                                <w:p w14:paraId="72D0F1FF" w14:textId="1012C3D5" w:rsidR="00F937D2" w:rsidRDefault="00456D42" w:rsidP="00DB79F5">
                                  <w:pPr>
                                    <w:spacing w:after="0"/>
                                    <w:jc w:val="center"/>
                                    <w:rPr>
                                      <w:i/>
                                      <w:iCs/>
                                      <w:color w:val="404040" w:themeColor="text1" w:themeTint="BF"/>
                                      <w:sz w:val="16"/>
                                      <w:szCs w:val="16"/>
                                    </w:rPr>
                                  </w:pPr>
                                  <w:r w:rsidRPr="005F27A6">
                                    <w:rPr>
                                      <w:i/>
                                      <w:iCs/>
                                      <w:color w:val="404040" w:themeColor="text1" w:themeTint="BF"/>
                                      <w:sz w:val="16"/>
                                      <w:szCs w:val="16"/>
                                    </w:rPr>
                                    <w:t>Disciplinare di Istituto in materia di prevenzione, tutela della salute dei lavoratori e dell’utenza e contrasto alla diffusione del virus SARS-CoV-2</w:t>
                                  </w:r>
                                </w:p>
                                <w:p w14:paraId="3AEF740F" w14:textId="12C92382" w:rsidR="00DB79F5" w:rsidRPr="005F27A6" w:rsidRDefault="00DB79F5" w:rsidP="00DB79F5">
                                  <w:pPr>
                                    <w:spacing w:after="0"/>
                                    <w:jc w:val="center"/>
                                    <w:rPr>
                                      <w:i/>
                                      <w:iCs/>
                                      <w:color w:val="404040" w:themeColor="text1" w:themeTint="BF"/>
                                      <w:sz w:val="16"/>
                                      <w:szCs w:val="16"/>
                                    </w:rPr>
                                  </w:pPr>
                                  <w:proofErr w:type="spellStart"/>
                                  <w:r>
                                    <w:rPr>
                                      <w:i/>
                                      <w:iCs/>
                                      <w:color w:val="404040" w:themeColor="text1" w:themeTint="BF"/>
                                      <w:sz w:val="16"/>
                                      <w:szCs w:val="16"/>
                                    </w:rPr>
                                    <w:t>All</w:t>
                                  </w:r>
                                  <w:proofErr w:type="spellEnd"/>
                                  <w:r>
                                    <w:rPr>
                                      <w:i/>
                                      <w:iCs/>
                                      <w:color w:val="404040" w:themeColor="text1" w:themeTint="BF"/>
                                      <w:sz w:val="16"/>
                                      <w:szCs w:val="16"/>
                                    </w:rPr>
                                    <w:t>. B - Frequenza di pulizia in funzione dell’ambiente scolastico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695B" id="_x0000_t202" coordsize="21600,21600" o:spt="202" path="m,l,21600r21600,l21600,xe">
                      <v:stroke joinstyle="miter"/>
                      <v:path gradientshapeok="t" o:connecttype="rect"/>
                    </v:shapetype>
                    <v:shape id="Casella di testo 8" o:spid="_x0000_s1026" type="#_x0000_t202" style="position:absolute;left:0;text-align:left;margin-left:133.05pt;margin-top:.55pt;width:467.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" fillcolor="window" stroked="f" strokeweight=".5pt">
                      <v:textbox inset="0,0,0,0">
                        <w:txbxContent>
                          <w:p w14:paraId="72D0F1FF" w14:textId="1012C3D5" w:rsidR="00F937D2" w:rsidRDefault="00456D42" w:rsidP="00DB79F5">
                            <w:pPr>
                              <w:spacing w:after="0"/>
                              <w:jc w:val="center"/>
                              <w:rPr>
                                <w:i/>
                                <w:iCs/>
                                <w:color w:val="404040" w:themeColor="text1" w:themeTint="BF"/>
                                <w:sz w:val="16"/>
                                <w:szCs w:val="16"/>
                              </w:rPr>
                            </w:pPr>
                            <w:r w:rsidRPr="005F27A6">
                              <w:rPr>
                                <w:i/>
                                <w:iCs/>
                                <w:color w:val="404040" w:themeColor="text1" w:themeTint="BF"/>
                                <w:sz w:val="16"/>
                                <w:szCs w:val="16"/>
                              </w:rPr>
                              <w:t>Disciplinare di Istituto in materia di prevenzione, tutela della salute dei lavoratori e dell’utenza e contrasto alla diffusione del virus SARS-CoV-2</w:t>
                            </w:r>
                          </w:p>
                          <w:p w14:paraId="3AEF740F" w14:textId="12C92382" w:rsidR="00DB79F5" w:rsidRPr="005F27A6" w:rsidRDefault="00DB79F5" w:rsidP="00DB79F5">
                            <w:pPr>
                              <w:spacing w:after="0"/>
                              <w:jc w:val="center"/>
                              <w:rPr>
                                <w:i/>
                                <w:iCs/>
                                <w:color w:val="404040" w:themeColor="text1" w:themeTint="BF"/>
                                <w:sz w:val="16"/>
                                <w:szCs w:val="16"/>
                              </w:rPr>
                            </w:pPr>
                            <w:proofErr w:type="spellStart"/>
                            <w:r>
                              <w:rPr>
                                <w:i/>
                                <w:iCs/>
                                <w:color w:val="404040" w:themeColor="text1" w:themeTint="BF"/>
                                <w:sz w:val="16"/>
                                <w:szCs w:val="16"/>
                              </w:rPr>
                              <w:t>All</w:t>
                            </w:r>
                            <w:proofErr w:type="spellEnd"/>
                            <w:r>
                              <w:rPr>
                                <w:i/>
                                <w:iCs/>
                                <w:color w:val="404040" w:themeColor="text1" w:themeTint="BF"/>
                                <w:sz w:val="16"/>
                                <w:szCs w:val="16"/>
                              </w:rPr>
                              <w:t>. B - Frequenza di pulizia in funzione dell’ambiente scolastico</w:t>
                            </w:r>
                          </w:p>
                        </w:txbxContent>
                      </v:textbox>
                    </v:shape>
                  </w:pict>
                </mc:Fallback>
              </mc:AlternateContent>
            </w:r>
            <w:r w:rsidRPr="005F27A6">
              <w:rPr>
                <w:rFonts w:ascii="Times New Roman" w:hAnsi="Times New Roman"/>
                <w:i/>
                <w:iCs/>
                <w:color w:val="404040" w:themeColor="text1" w:themeTint="BF"/>
                <w:sz w:val="16"/>
                <w:szCs w:val="16"/>
              </w:rPr>
              <w:t xml:space="preserve">Pag. </w:t>
            </w:r>
            <w:r w:rsidRPr="005F27A6">
              <w:rPr>
                <w:rFonts w:ascii="Times New Roman" w:hAnsi="Times New Roman"/>
                <w:i/>
                <w:iCs/>
                <w:color w:val="404040" w:themeColor="text1" w:themeTint="BF"/>
                <w:sz w:val="16"/>
                <w:szCs w:val="16"/>
              </w:rPr>
              <w:fldChar w:fldCharType="begin"/>
            </w:r>
            <w:r w:rsidRPr="005F27A6">
              <w:rPr>
                <w:rFonts w:ascii="Times New Roman" w:hAnsi="Times New Roman"/>
                <w:i/>
                <w:iCs/>
                <w:color w:val="404040" w:themeColor="text1" w:themeTint="BF"/>
                <w:sz w:val="16"/>
                <w:szCs w:val="16"/>
              </w:rPr>
              <w:instrText>PAGE</w:instrText>
            </w:r>
            <w:r w:rsidRPr="005F27A6">
              <w:rPr>
                <w:rFonts w:ascii="Times New Roman" w:hAnsi="Times New Roman"/>
                <w:i/>
                <w:iCs/>
                <w:color w:val="404040" w:themeColor="text1" w:themeTint="BF"/>
                <w:sz w:val="16"/>
                <w:szCs w:val="16"/>
              </w:rPr>
              <w:fldChar w:fldCharType="separate"/>
            </w:r>
            <w:r>
              <w:rPr>
                <w:rFonts w:ascii="Times New Roman" w:hAnsi="Times New Roman"/>
                <w:i/>
                <w:iCs/>
                <w:color w:val="404040" w:themeColor="text1" w:themeTint="BF"/>
                <w:sz w:val="16"/>
                <w:szCs w:val="16"/>
              </w:rPr>
              <w:t>20</w:t>
            </w:r>
            <w:r w:rsidRPr="005F27A6">
              <w:rPr>
                <w:rFonts w:ascii="Times New Roman" w:hAnsi="Times New Roman"/>
                <w:i/>
                <w:iCs/>
                <w:color w:val="404040" w:themeColor="text1" w:themeTint="BF"/>
                <w:sz w:val="16"/>
                <w:szCs w:val="16"/>
              </w:rPr>
              <w:fldChar w:fldCharType="end"/>
            </w:r>
            <w:r w:rsidRPr="005F27A6">
              <w:rPr>
                <w:rFonts w:ascii="Times New Roman" w:hAnsi="Times New Roman"/>
                <w:i/>
                <w:iCs/>
                <w:color w:val="404040" w:themeColor="text1" w:themeTint="BF"/>
                <w:sz w:val="16"/>
                <w:szCs w:val="16"/>
              </w:rPr>
              <w:t xml:space="preserve"> a </w:t>
            </w:r>
            <w:r w:rsidRPr="005F27A6">
              <w:rPr>
                <w:rFonts w:ascii="Times New Roman" w:hAnsi="Times New Roman"/>
                <w:i/>
                <w:iCs/>
                <w:color w:val="404040" w:themeColor="text1" w:themeTint="BF"/>
                <w:sz w:val="16"/>
                <w:szCs w:val="16"/>
              </w:rPr>
              <w:fldChar w:fldCharType="begin"/>
            </w:r>
            <w:r w:rsidRPr="005F27A6">
              <w:rPr>
                <w:rFonts w:ascii="Times New Roman" w:hAnsi="Times New Roman"/>
                <w:i/>
                <w:iCs/>
                <w:color w:val="404040" w:themeColor="text1" w:themeTint="BF"/>
                <w:sz w:val="16"/>
                <w:szCs w:val="16"/>
              </w:rPr>
              <w:instrText>NUMPAGES</w:instrText>
            </w:r>
            <w:r w:rsidRPr="005F27A6">
              <w:rPr>
                <w:rFonts w:ascii="Times New Roman" w:hAnsi="Times New Roman"/>
                <w:i/>
                <w:iCs/>
                <w:color w:val="404040" w:themeColor="text1" w:themeTint="BF"/>
                <w:sz w:val="16"/>
                <w:szCs w:val="16"/>
              </w:rPr>
              <w:fldChar w:fldCharType="separate"/>
            </w:r>
            <w:r>
              <w:rPr>
                <w:rFonts w:ascii="Times New Roman" w:hAnsi="Times New Roman"/>
                <w:i/>
                <w:iCs/>
                <w:color w:val="404040" w:themeColor="text1" w:themeTint="BF"/>
                <w:sz w:val="16"/>
                <w:szCs w:val="16"/>
              </w:rPr>
              <w:t>32</w:t>
            </w:r>
            <w:r w:rsidRPr="005F27A6">
              <w:rPr>
                <w:rFonts w:ascii="Times New Roman" w:hAnsi="Times New Roman"/>
                <w:i/>
                <w:iCs/>
                <w:color w:val="404040" w:themeColor="text1" w:themeTint="BF"/>
                <w:sz w:val="16"/>
                <w:szCs w:val="16"/>
              </w:rPr>
              <w:fldChar w:fldCharType="end"/>
            </w:r>
          </w:p>
        </w:sdtContent>
      </w:sdt>
    </w:sdtContent>
  </w:sdt>
  <w:p w14:paraId="61C5CAA4" w14:textId="77777777" w:rsidR="00CE64E9" w:rsidRDefault="00C05D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87DB" w14:textId="77777777" w:rsidR="007C082C" w:rsidRDefault="00C05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2EA4" w14:textId="77777777" w:rsidR="00C05D59" w:rsidRDefault="00C05D59">
      <w:pPr>
        <w:spacing w:after="0" w:line="240" w:lineRule="auto"/>
      </w:pPr>
      <w:r>
        <w:separator/>
      </w:r>
    </w:p>
  </w:footnote>
  <w:footnote w:type="continuationSeparator" w:id="0">
    <w:p w14:paraId="4CB5E058" w14:textId="77777777" w:rsidR="00C05D59" w:rsidRDefault="00C05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6B8A" w14:textId="77777777" w:rsidR="00DB79F5" w:rsidRDefault="00DB79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8F7C" w14:textId="77777777" w:rsidR="00DB79F5" w:rsidRDefault="00DB79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5779" w14:textId="77777777" w:rsidR="00DB79F5" w:rsidRDefault="00DB79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16B"/>
    <w:multiLevelType w:val="hybridMultilevel"/>
    <w:tmpl w:val="1506045A"/>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FA4F4D"/>
    <w:multiLevelType w:val="hybridMultilevel"/>
    <w:tmpl w:val="2A127B7A"/>
    <w:lvl w:ilvl="0" w:tplc="64EC509C">
      <w:start w:val="1"/>
      <w:numFmt w:val="bullet"/>
      <w:lvlText w:val="-"/>
      <w:lvlJc w:val="left"/>
      <w:pPr>
        <w:ind w:left="348"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E30024C2">
      <w:start w:val="1"/>
      <w:numFmt w:val="bullet"/>
      <w:lvlText w:val="o"/>
      <w:lvlJc w:val="left"/>
      <w:pPr>
        <w:ind w:left="119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A73C28DC">
      <w:start w:val="1"/>
      <w:numFmt w:val="bullet"/>
      <w:lvlText w:val="▪"/>
      <w:lvlJc w:val="left"/>
      <w:pPr>
        <w:ind w:left="191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F64A0E4A">
      <w:start w:val="1"/>
      <w:numFmt w:val="bullet"/>
      <w:lvlText w:val="•"/>
      <w:lvlJc w:val="left"/>
      <w:pPr>
        <w:ind w:left="263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905A69A8">
      <w:start w:val="1"/>
      <w:numFmt w:val="bullet"/>
      <w:lvlText w:val="o"/>
      <w:lvlJc w:val="left"/>
      <w:pPr>
        <w:ind w:left="335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AA341104">
      <w:start w:val="1"/>
      <w:numFmt w:val="bullet"/>
      <w:lvlText w:val="▪"/>
      <w:lvlJc w:val="left"/>
      <w:pPr>
        <w:ind w:left="407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26249262">
      <w:start w:val="1"/>
      <w:numFmt w:val="bullet"/>
      <w:lvlText w:val="•"/>
      <w:lvlJc w:val="left"/>
      <w:pPr>
        <w:ind w:left="479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26642F18">
      <w:start w:val="1"/>
      <w:numFmt w:val="bullet"/>
      <w:lvlText w:val="o"/>
      <w:lvlJc w:val="left"/>
      <w:pPr>
        <w:ind w:left="551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22B608B4">
      <w:start w:val="1"/>
      <w:numFmt w:val="bullet"/>
      <w:lvlText w:val="▪"/>
      <w:lvlJc w:val="left"/>
      <w:pPr>
        <w:ind w:left="623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2" w15:restartNumberingAfterBreak="0">
    <w:nsid w:val="0BA57DA2"/>
    <w:multiLevelType w:val="hybridMultilevel"/>
    <w:tmpl w:val="E23CCD1E"/>
    <w:lvl w:ilvl="0" w:tplc="94BA0EF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4158E">
      <w:start w:val="1"/>
      <w:numFmt w:val="bullet"/>
      <w:lvlText w:val="o"/>
      <w:lvlJc w:val="left"/>
      <w:pPr>
        <w:ind w:left="1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68DEA">
      <w:start w:val="1"/>
      <w:numFmt w:val="bullet"/>
      <w:lvlText w:val="▪"/>
      <w:lvlJc w:val="left"/>
      <w:pPr>
        <w:ind w:left="2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DEE7B0">
      <w:start w:val="1"/>
      <w:numFmt w:val="bullet"/>
      <w:lvlText w:val="•"/>
      <w:lvlJc w:val="left"/>
      <w:pPr>
        <w:ind w:left="3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A4C94">
      <w:start w:val="1"/>
      <w:numFmt w:val="bullet"/>
      <w:lvlText w:val="o"/>
      <w:lvlJc w:val="left"/>
      <w:pPr>
        <w:ind w:left="3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86A7B4">
      <w:start w:val="1"/>
      <w:numFmt w:val="bullet"/>
      <w:lvlText w:val="▪"/>
      <w:lvlJc w:val="left"/>
      <w:pPr>
        <w:ind w:left="4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D67664">
      <w:start w:val="1"/>
      <w:numFmt w:val="bullet"/>
      <w:lvlText w:val="•"/>
      <w:lvlJc w:val="left"/>
      <w:pPr>
        <w:ind w:left="5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01744">
      <w:start w:val="1"/>
      <w:numFmt w:val="bullet"/>
      <w:lvlText w:val="o"/>
      <w:lvlJc w:val="left"/>
      <w:pPr>
        <w:ind w:left="6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2D638">
      <w:start w:val="1"/>
      <w:numFmt w:val="bullet"/>
      <w:lvlText w:val="▪"/>
      <w:lvlJc w:val="left"/>
      <w:pPr>
        <w:ind w:left="6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0227F5"/>
    <w:multiLevelType w:val="hybridMultilevel"/>
    <w:tmpl w:val="285E0FB0"/>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552691"/>
    <w:multiLevelType w:val="hybridMultilevel"/>
    <w:tmpl w:val="A642CC88"/>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434E3"/>
    <w:multiLevelType w:val="hybridMultilevel"/>
    <w:tmpl w:val="3F3C65DE"/>
    <w:lvl w:ilvl="0" w:tplc="6E94A9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8F2700"/>
    <w:multiLevelType w:val="hybridMultilevel"/>
    <w:tmpl w:val="CC6CC25C"/>
    <w:lvl w:ilvl="0" w:tplc="EEF020E8">
      <w:start w:val="1"/>
      <w:numFmt w:val="bullet"/>
      <w:lvlText w:val="-"/>
      <w:lvlJc w:val="left"/>
      <w:pPr>
        <w:ind w:left="14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EB303148">
      <w:start w:val="1"/>
      <w:numFmt w:val="bullet"/>
      <w:lvlText w:val="o"/>
      <w:lvlJc w:val="left"/>
      <w:pPr>
        <w:ind w:left="10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DFD2280E">
      <w:start w:val="1"/>
      <w:numFmt w:val="bullet"/>
      <w:lvlText w:val="▪"/>
      <w:lvlJc w:val="left"/>
      <w:pPr>
        <w:ind w:left="18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FBE417B4">
      <w:start w:val="1"/>
      <w:numFmt w:val="bullet"/>
      <w:lvlText w:val="•"/>
      <w:lvlJc w:val="left"/>
      <w:pPr>
        <w:ind w:left="25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CA5A9974">
      <w:start w:val="1"/>
      <w:numFmt w:val="bullet"/>
      <w:lvlText w:val="o"/>
      <w:lvlJc w:val="left"/>
      <w:pPr>
        <w:ind w:left="3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6DE8D718">
      <w:start w:val="1"/>
      <w:numFmt w:val="bullet"/>
      <w:lvlText w:val="▪"/>
      <w:lvlJc w:val="left"/>
      <w:pPr>
        <w:ind w:left="3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4BBCF488">
      <w:start w:val="1"/>
      <w:numFmt w:val="bullet"/>
      <w:lvlText w:val="•"/>
      <w:lvlJc w:val="left"/>
      <w:pPr>
        <w:ind w:left="4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C8F05130">
      <w:start w:val="1"/>
      <w:numFmt w:val="bullet"/>
      <w:lvlText w:val="o"/>
      <w:lvlJc w:val="left"/>
      <w:pPr>
        <w:ind w:left="5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350C8720">
      <w:start w:val="1"/>
      <w:numFmt w:val="bullet"/>
      <w:lvlText w:val="▪"/>
      <w:lvlJc w:val="left"/>
      <w:pPr>
        <w:ind w:left="6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7" w15:restartNumberingAfterBreak="0">
    <w:nsid w:val="207C73C3"/>
    <w:multiLevelType w:val="hybridMultilevel"/>
    <w:tmpl w:val="DE0AE54E"/>
    <w:lvl w:ilvl="0" w:tplc="0D9A0AE2">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1B10D2"/>
    <w:multiLevelType w:val="hybridMultilevel"/>
    <w:tmpl w:val="F5D219AE"/>
    <w:lvl w:ilvl="0" w:tplc="9E885C10">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3825AF"/>
    <w:multiLevelType w:val="hybridMultilevel"/>
    <w:tmpl w:val="B34C1B98"/>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90137"/>
    <w:multiLevelType w:val="hybridMultilevel"/>
    <w:tmpl w:val="30BAC08E"/>
    <w:lvl w:ilvl="0" w:tplc="9E885C10">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E37DE"/>
    <w:multiLevelType w:val="hybridMultilevel"/>
    <w:tmpl w:val="9878DF74"/>
    <w:lvl w:ilvl="0" w:tplc="0410000F">
      <w:start w:val="1"/>
      <w:numFmt w:val="decimal"/>
      <w:lvlText w:val="%1."/>
      <w:lvlJc w:val="left"/>
      <w:pPr>
        <w:ind w:left="1069"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771965"/>
    <w:multiLevelType w:val="hybridMultilevel"/>
    <w:tmpl w:val="BEE86C10"/>
    <w:lvl w:ilvl="0" w:tplc="023E6BE4">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B0AC5F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1E809E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5043DF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E00E1E8">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1B6E78E">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8C652A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758393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32E764E">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9060E45"/>
    <w:multiLevelType w:val="hybridMultilevel"/>
    <w:tmpl w:val="478A08BE"/>
    <w:lvl w:ilvl="0" w:tplc="A2E4B73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70C4AC">
      <w:start w:val="1"/>
      <w:numFmt w:val="bullet"/>
      <w:lvlText w:val="o"/>
      <w:lvlJc w:val="left"/>
      <w:pPr>
        <w:ind w:left="1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645FC0">
      <w:start w:val="1"/>
      <w:numFmt w:val="bullet"/>
      <w:lvlText w:val="▪"/>
      <w:lvlJc w:val="left"/>
      <w:pPr>
        <w:ind w:left="2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9C8ED0">
      <w:start w:val="1"/>
      <w:numFmt w:val="bullet"/>
      <w:lvlText w:val="•"/>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05ADE">
      <w:start w:val="1"/>
      <w:numFmt w:val="bullet"/>
      <w:lvlText w:val="o"/>
      <w:lvlJc w:val="left"/>
      <w:pPr>
        <w:ind w:left="4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D4AE30">
      <w:start w:val="1"/>
      <w:numFmt w:val="bullet"/>
      <w:lvlText w:val="▪"/>
      <w:lvlJc w:val="left"/>
      <w:pPr>
        <w:ind w:left="4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389E1C">
      <w:start w:val="1"/>
      <w:numFmt w:val="bullet"/>
      <w:lvlText w:val="•"/>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63526">
      <w:start w:val="1"/>
      <w:numFmt w:val="bullet"/>
      <w:lvlText w:val="o"/>
      <w:lvlJc w:val="left"/>
      <w:pPr>
        <w:ind w:left="6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70DFCE">
      <w:start w:val="1"/>
      <w:numFmt w:val="bullet"/>
      <w:lvlText w:val="▪"/>
      <w:lvlJc w:val="left"/>
      <w:pPr>
        <w:ind w:left="6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D3A3ACC"/>
    <w:multiLevelType w:val="hybridMultilevel"/>
    <w:tmpl w:val="A4561D52"/>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B547E8"/>
    <w:multiLevelType w:val="hybridMultilevel"/>
    <w:tmpl w:val="B8F8B05A"/>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19487A"/>
    <w:multiLevelType w:val="hybridMultilevel"/>
    <w:tmpl w:val="092A001E"/>
    <w:lvl w:ilvl="0" w:tplc="C752379E">
      <w:start w:val="1"/>
      <w:numFmt w:val="bullet"/>
      <w:lvlText w:val=""/>
      <w:lvlJc w:val="left"/>
      <w:pPr>
        <w:ind w:left="720" w:hanging="360"/>
      </w:pPr>
      <w:rPr>
        <w:rFonts w:ascii="Symbol" w:hAnsi="Symbol"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60D58EA"/>
    <w:multiLevelType w:val="hybridMultilevel"/>
    <w:tmpl w:val="8F646178"/>
    <w:lvl w:ilvl="0" w:tplc="83A6E5C2">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43D50"/>
    <w:multiLevelType w:val="hybridMultilevel"/>
    <w:tmpl w:val="DED41752"/>
    <w:lvl w:ilvl="0" w:tplc="6E94A9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0336C"/>
    <w:multiLevelType w:val="hybridMultilevel"/>
    <w:tmpl w:val="F402850A"/>
    <w:lvl w:ilvl="0" w:tplc="33468FC0">
      <w:start w:val="1"/>
      <w:numFmt w:val="bullet"/>
      <w:lvlText w:val="o"/>
      <w:lvlJc w:val="left"/>
      <w:pPr>
        <w:ind w:left="1003" w:hanging="360"/>
      </w:pPr>
      <w:rPr>
        <w:rFonts w:ascii="Courier New" w:hAnsi="Courier New" w:cs="Courier New"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0" w15:restartNumberingAfterBreak="0">
    <w:nsid w:val="3956522E"/>
    <w:multiLevelType w:val="hybridMultilevel"/>
    <w:tmpl w:val="C6E49C96"/>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5963C9"/>
    <w:multiLevelType w:val="hybridMultilevel"/>
    <w:tmpl w:val="E4484B30"/>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5C3B0B"/>
    <w:multiLevelType w:val="hybridMultilevel"/>
    <w:tmpl w:val="B5B0D1DA"/>
    <w:lvl w:ilvl="0" w:tplc="6E94A9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BC2424"/>
    <w:multiLevelType w:val="hybridMultilevel"/>
    <w:tmpl w:val="5B9A81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2475E7D"/>
    <w:multiLevelType w:val="hybridMultilevel"/>
    <w:tmpl w:val="6226DE40"/>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1866D5"/>
    <w:multiLevelType w:val="hybridMultilevel"/>
    <w:tmpl w:val="9E40702E"/>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822891"/>
    <w:multiLevelType w:val="hybridMultilevel"/>
    <w:tmpl w:val="F4CE4256"/>
    <w:lvl w:ilvl="0" w:tplc="83A6E5C2">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0B6CE7"/>
    <w:multiLevelType w:val="hybridMultilevel"/>
    <w:tmpl w:val="E012ADA6"/>
    <w:lvl w:ilvl="0" w:tplc="15108782">
      <w:start w:val="1"/>
      <w:numFmt w:val="bullet"/>
      <w:lvlText w:val=""/>
      <w:lvlJc w:val="left"/>
      <w:pPr>
        <w:ind w:left="720" w:hanging="360"/>
      </w:pPr>
      <w:rPr>
        <w:rFonts w:ascii="Symbol" w:hAnsi="Symbol" w:hint="default"/>
        <w:sz w:val="16"/>
        <w:szCs w:val="16"/>
      </w:rPr>
    </w:lvl>
    <w:lvl w:ilvl="1" w:tplc="3490EAF4">
      <w:start w:val="3"/>
      <w:numFmt w:val="bullet"/>
      <w:lvlText w:val="•"/>
      <w:lvlJc w:val="left"/>
      <w:pPr>
        <w:ind w:left="1440" w:hanging="360"/>
      </w:pPr>
      <w:rPr>
        <w:rFonts w:ascii="Times New Roman" w:eastAsia="Times New Roman" w:hAnsi="Times New Roman"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361A35"/>
    <w:multiLevelType w:val="hybridMultilevel"/>
    <w:tmpl w:val="1BC82696"/>
    <w:lvl w:ilvl="0" w:tplc="069CD8A8">
      <w:start w:val="1"/>
      <w:numFmt w:val="bullet"/>
      <w:lvlText w:val="-"/>
      <w:lvlJc w:val="left"/>
      <w:pPr>
        <w:ind w:left="78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9" w15:restartNumberingAfterBreak="0">
    <w:nsid w:val="504525FB"/>
    <w:multiLevelType w:val="hybridMultilevel"/>
    <w:tmpl w:val="B344E66C"/>
    <w:lvl w:ilvl="0" w:tplc="0D9A0AE2">
      <w:start w:val="1"/>
      <w:numFmt w:val="lowerLetter"/>
      <w:lvlText w:val="%1."/>
      <w:lvlJc w:val="left"/>
      <w:pPr>
        <w:ind w:left="1069"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0" w15:restartNumberingAfterBreak="0">
    <w:nsid w:val="5A0259D6"/>
    <w:multiLevelType w:val="hybridMultilevel"/>
    <w:tmpl w:val="5C64BC92"/>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F16D8A"/>
    <w:multiLevelType w:val="hybridMultilevel"/>
    <w:tmpl w:val="429E0FD8"/>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73413E"/>
    <w:multiLevelType w:val="hybridMultilevel"/>
    <w:tmpl w:val="5C50F362"/>
    <w:lvl w:ilvl="0" w:tplc="6E94A9EA">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66353B51"/>
    <w:multiLevelType w:val="hybridMultilevel"/>
    <w:tmpl w:val="ADE22F3E"/>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CC15A5"/>
    <w:multiLevelType w:val="multilevel"/>
    <w:tmpl w:val="29AC0294"/>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D71B9C"/>
    <w:multiLevelType w:val="hybridMultilevel"/>
    <w:tmpl w:val="4300B438"/>
    <w:lvl w:ilvl="0" w:tplc="50EAB318">
      <w:start w:val="1"/>
      <w:numFmt w:val="bullet"/>
      <w:lvlText w:val=""/>
      <w:lvlJc w:val="left"/>
      <w:pPr>
        <w:ind w:left="720" w:hanging="360"/>
      </w:pPr>
      <w:rPr>
        <w:rFonts w:ascii="Symbol" w:hAnsi="Symbol"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D923D7B"/>
    <w:multiLevelType w:val="hybridMultilevel"/>
    <w:tmpl w:val="B900D024"/>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4932A1"/>
    <w:multiLevelType w:val="hybridMultilevel"/>
    <w:tmpl w:val="1C4868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EA53EC"/>
    <w:multiLevelType w:val="hybridMultilevel"/>
    <w:tmpl w:val="88C22614"/>
    <w:lvl w:ilvl="0" w:tplc="83A6E5C2">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346491"/>
    <w:multiLevelType w:val="hybridMultilevel"/>
    <w:tmpl w:val="D5A81D66"/>
    <w:lvl w:ilvl="0" w:tplc="6E94A9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960759"/>
    <w:multiLevelType w:val="hybridMultilevel"/>
    <w:tmpl w:val="243A2E14"/>
    <w:lvl w:ilvl="0" w:tplc="94BA0EF4">
      <w:start w:val="1"/>
      <w:numFmt w:val="bullet"/>
      <w:lvlText w:val="•"/>
      <w:lvlJc w:val="left"/>
      <w:pPr>
        <w:ind w:left="71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00003">
      <w:start w:val="1"/>
      <w:numFmt w:val="bullet"/>
      <w:lvlText w:val="o"/>
      <w:lvlJc w:val="left"/>
      <w:pPr>
        <w:ind w:left="1430" w:hanging="360"/>
      </w:pPr>
      <w:rPr>
        <w:rFonts w:ascii="Courier New" w:hAnsi="Courier New" w:cs="Courier New" w:hint="default"/>
      </w:rPr>
    </w:lvl>
    <w:lvl w:ilvl="2" w:tplc="04100005">
      <w:start w:val="1"/>
      <w:numFmt w:val="bullet"/>
      <w:lvlText w:val=""/>
      <w:lvlJc w:val="left"/>
      <w:pPr>
        <w:ind w:left="2150" w:hanging="360"/>
      </w:pPr>
      <w:rPr>
        <w:rFonts w:ascii="Wingdings" w:hAnsi="Wingdings" w:hint="default"/>
      </w:rPr>
    </w:lvl>
    <w:lvl w:ilvl="3" w:tplc="04100001">
      <w:start w:val="1"/>
      <w:numFmt w:val="bullet"/>
      <w:lvlText w:val=""/>
      <w:lvlJc w:val="left"/>
      <w:pPr>
        <w:ind w:left="2870" w:hanging="360"/>
      </w:pPr>
      <w:rPr>
        <w:rFonts w:ascii="Symbol" w:hAnsi="Symbol" w:hint="default"/>
      </w:rPr>
    </w:lvl>
    <w:lvl w:ilvl="4" w:tplc="04100003">
      <w:start w:val="1"/>
      <w:numFmt w:val="bullet"/>
      <w:lvlText w:val="o"/>
      <w:lvlJc w:val="left"/>
      <w:pPr>
        <w:ind w:left="3590" w:hanging="360"/>
      </w:pPr>
      <w:rPr>
        <w:rFonts w:ascii="Courier New" w:hAnsi="Courier New" w:cs="Courier New" w:hint="default"/>
      </w:rPr>
    </w:lvl>
    <w:lvl w:ilvl="5" w:tplc="04100005">
      <w:start w:val="1"/>
      <w:numFmt w:val="bullet"/>
      <w:lvlText w:val=""/>
      <w:lvlJc w:val="left"/>
      <w:pPr>
        <w:ind w:left="4310" w:hanging="360"/>
      </w:pPr>
      <w:rPr>
        <w:rFonts w:ascii="Wingdings" w:hAnsi="Wingdings" w:hint="default"/>
      </w:rPr>
    </w:lvl>
    <w:lvl w:ilvl="6" w:tplc="04100001">
      <w:start w:val="1"/>
      <w:numFmt w:val="bullet"/>
      <w:lvlText w:val=""/>
      <w:lvlJc w:val="left"/>
      <w:pPr>
        <w:ind w:left="5030" w:hanging="360"/>
      </w:pPr>
      <w:rPr>
        <w:rFonts w:ascii="Symbol" w:hAnsi="Symbol" w:hint="default"/>
      </w:rPr>
    </w:lvl>
    <w:lvl w:ilvl="7" w:tplc="04100003">
      <w:start w:val="1"/>
      <w:numFmt w:val="bullet"/>
      <w:lvlText w:val="o"/>
      <w:lvlJc w:val="left"/>
      <w:pPr>
        <w:ind w:left="5750" w:hanging="360"/>
      </w:pPr>
      <w:rPr>
        <w:rFonts w:ascii="Courier New" w:hAnsi="Courier New" w:cs="Courier New" w:hint="default"/>
      </w:rPr>
    </w:lvl>
    <w:lvl w:ilvl="8" w:tplc="04100005">
      <w:start w:val="1"/>
      <w:numFmt w:val="bullet"/>
      <w:lvlText w:val=""/>
      <w:lvlJc w:val="left"/>
      <w:pPr>
        <w:ind w:left="6470" w:hanging="360"/>
      </w:pPr>
      <w:rPr>
        <w:rFonts w:ascii="Wingdings" w:hAnsi="Wingdings" w:hint="default"/>
      </w:rPr>
    </w:lvl>
  </w:abstractNum>
  <w:abstractNum w:abstractNumId="41" w15:restartNumberingAfterBreak="0">
    <w:nsid w:val="7C895E48"/>
    <w:multiLevelType w:val="hybridMultilevel"/>
    <w:tmpl w:val="95E27A70"/>
    <w:lvl w:ilvl="0" w:tplc="069CD8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E94F68"/>
    <w:multiLevelType w:val="hybridMultilevel"/>
    <w:tmpl w:val="2F82FE18"/>
    <w:lvl w:ilvl="0" w:tplc="83A6E5C2">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27"/>
  </w:num>
  <w:num w:numId="5">
    <w:abstractNumId w:val="42"/>
  </w:num>
  <w:num w:numId="6">
    <w:abstractNumId w:val="32"/>
  </w:num>
  <w:num w:numId="7">
    <w:abstractNumId w:val="7"/>
  </w:num>
  <w:num w:numId="8">
    <w:abstractNumId w:val="39"/>
  </w:num>
  <w:num w:numId="9">
    <w:abstractNumId w:val="34"/>
  </w:num>
  <w:num w:numId="10">
    <w:abstractNumId w:val="29"/>
  </w:num>
  <w:num w:numId="11">
    <w:abstractNumId w:val="22"/>
  </w:num>
  <w:num w:numId="12">
    <w:abstractNumId w:val="19"/>
  </w:num>
  <w:num w:numId="13">
    <w:abstractNumId w:val="18"/>
  </w:num>
  <w:num w:numId="14">
    <w:abstractNumId w:val="5"/>
  </w:num>
  <w:num w:numId="15">
    <w:abstractNumId w:val="28"/>
  </w:num>
  <w:num w:numId="16">
    <w:abstractNumId w:val="36"/>
  </w:num>
  <w:num w:numId="17">
    <w:abstractNumId w:val="4"/>
  </w:num>
  <w:num w:numId="18">
    <w:abstractNumId w:val="21"/>
  </w:num>
  <w:num w:numId="19">
    <w:abstractNumId w:val="41"/>
  </w:num>
  <w:num w:numId="20">
    <w:abstractNumId w:val="25"/>
  </w:num>
  <w:num w:numId="21">
    <w:abstractNumId w:val="31"/>
  </w:num>
  <w:num w:numId="22">
    <w:abstractNumId w:val="14"/>
  </w:num>
  <w:num w:numId="23">
    <w:abstractNumId w:val="33"/>
  </w:num>
  <w:num w:numId="24">
    <w:abstractNumId w:val="15"/>
  </w:num>
  <w:num w:numId="25">
    <w:abstractNumId w:val="3"/>
  </w:num>
  <w:num w:numId="26">
    <w:abstractNumId w:val="20"/>
  </w:num>
  <w:num w:numId="27">
    <w:abstractNumId w:val="9"/>
  </w:num>
  <w:num w:numId="28">
    <w:abstractNumId w:val="0"/>
  </w:num>
  <w:num w:numId="29">
    <w:abstractNumId w:val="30"/>
  </w:num>
  <w:num w:numId="30">
    <w:abstractNumId w:val="24"/>
  </w:num>
  <w:num w:numId="31">
    <w:abstractNumId w:val="17"/>
  </w:num>
  <w:num w:numId="32">
    <w:abstractNumId w:val="26"/>
  </w:num>
  <w:num w:numId="33">
    <w:abstractNumId w:val="38"/>
  </w:num>
  <w:num w:numId="34">
    <w:abstractNumId w:val="37"/>
  </w:num>
  <w:num w:numId="35">
    <w:abstractNumId w:val="40"/>
  </w:num>
  <w:num w:numId="36">
    <w:abstractNumId w:val="35"/>
  </w:num>
  <w:num w:numId="37">
    <w:abstractNumId w:val="16"/>
  </w:num>
  <w:num w:numId="38">
    <w:abstractNumId w:val="1"/>
  </w:num>
  <w:num w:numId="39">
    <w:abstractNumId w:val="6"/>
  </w:num>
  <w:num w:numId="40">
    <w:abstractNumId w:val="12"/>
  </w:num>
  <w:num w:numId="41">
    <w:abstractNumId w:val="23"/>
  </w:num>
  <w:num w:numId="42">
    <w:abstractNumId w:val="1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42"/>
    <w:rsid w:val="00456D42"/>
    <w:rsid w:val="00502203"/>
    <w:rsid w:val="00C05D59"/>
    <w:rsid w:val="00DB7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665D"/>
  <w15:chartTrackingRefBased/>
  <w15:docId w15:val="{F490D615-BC89-4691-9A41-B2872ECF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456D42"/>
    <w:pPr>
      <w:keepNext/>
      <w:keepLines/>
      <w:spacing w:after="104"/>
      <w:ind w:left="190" w:hanging="10"/>
      <w:outlineLvl w:val="0"/>
    </w:pPr>
    <w:rPr>
      <w:rFonts w:ascii="Times New Roman" w:eastAsia="Times New Roman" w:hAnsi="Times New Roman" w:cs="Times New Roman"/>
      <w:b/>
      <w:i/>
      <w:color w:val="000000"/>
      <w:u w:val="single" w:color="000000"/>
      <w:lang w:eastAsia="it-IT"/>
    </w:rPr>
  </w:style>
  <w:style w:type="paragraph" w:styleId="Titolo2">
    <w:name w:val="heading 2"/>
    <w:next w:val="Normale"/>
    <w:link w:val="Titolo2Carattere"/>
    <w:uiPriority w:val="9"/>
    <w:unhideWhenUsed/>
    <w:qFormat/>
    <w:rsid w:val="00456D42"/>
    <w:pPr>
      <w:keepNext/>
      <w:keepLines/>
      <w:spacing w:after="104"/>
      <w:ind w:left="190" w:hanging="10"/>
      <w:outlineLvl w:val="1"/>
    </w:pPr>
    <w:rPr>
      <w:rFonts w:ascii="Times New Roman" w:eastAsia="Times New Roman" w:hAnsi="Times New Roman" w:cs="Times New Roman"/>
      <w:b/>
      <w:i/>
      <w:color w:val="00000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6D42"/>
    <w:rPr>
      <w:rFonts w:ascii="Times New Roman" w:eastAsia="Times New Roman" w:hAnsi="Times New Roman" w:cs="Times New Roman"/>
      <w:b/>
      <w:i/>
      <w:color w:val="000000"/>
      <w:u w:val="single" w:color="000000"/>
      <w:lang w:eastAsia="it-IT"/>
    </w:rPr>
  </w:style>
  <w:style w:type="character" w:customStyle="1" w:styleId="Titolo2Carattere">
    <w:name w:val="Titolo 2 Carattere"/>
    <w:basedOn w:val="Carpredefinitoparagrafo"/>
    <w:link w:val="Titolo2"/>
    <w:uiPriority w:val="9"/>
    <w:rsid w:val="00456D42"/>
    <w:rPr>
      <w:rFonts w:ascii="Times New Roman" w:eastAsia="Times New Roman" w:hAnsi="Times New Roman" w:cs="Times New Roman"/>
      <w:b/>
      <w:i/>
      <w:color w:val="000000"/>
      <w:u w:val="single" w:color="000000"/>
      <w:lang w:eastAsia="it-IT"/>
    </w:rPr>
  </w:style>
  <w:style w:type="numbering" w:customStyle="1" w:styleId="Nessunelenco1">
    <w:name w:val="Nessun elenco1"/>
    <w:next w:val="Nessunelenco"/>
    <w:uiPriority w:val="99"/>
    <w:semiHidden/>
    <w:unhideWhenUsed/>
    <w:rsid w:val="00456D42"/>
  </w:style>
  <w:style w:type="table" w:customStyle="1" w:styleId="TableGrid">
    <w:name w:val="TableGrid"/>
    <w:rsid w:val="00456D42"/>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456D42"/>
    <w:pPr>
      <w:spacing w:after="3" w:line="248" w:lineRule="auto"/>
      <w:ind w:left="720" w:hanging="10"/>
      <w:contextualSpacing/>
      <w:jc w:val="both"/>
    </w:pPr>
    <w:rPr>
      <w:rFonts w:ascii="Times New Roman" w:eastAsia="Times New Roman" w:hAnsi="Times New Roman" w:cs="Times New Roman"/>
      <w:color w:val="000000"/>
      <w:lang w:eastAsia="it-IT"/>
    </w:rPr>
  </w:style>
  <w:style w:type="paragraph" w:customStyle="1" w:styleId="Default">
    <w:name w:val="Default"/>
    <w:rsid w:val="00456D42"/>
    <w:pPr>
      <w:autoSpaceDE w:val="0"/>
      <w:autoSpaceDN w:val="0"/>
      <w:adjustRightInd w:val="0"/>
      <w:spacing w:after="0" w:line="240" w:lineRule="auto"/>
    </w:pPr>
    <w:rPr>
      <w:rFonts w:ascii="Calibri" w:eastAsiaTheme="minorEastAsia" w:hAnsi="Calibri" w:cs="Calibri"/>
      <w:color w:val="000000"/>
      <w:sz w:val="24"/>
      <w:szCs w:val="24"/>
      <w:lang w:eastAsia="it-IT"/>
    </w:rPr>
  </w:style>
  <w:style w:type="table" w:styleId="Grigliatabella">
    <w:name w:val="Table Grid"/>
    <w:basedOn w:val="Tabellanormale"/>
    <w:uiPriority w:val="39"/>
    <w:rsid w:val="0045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2">
    <w:name w:val="TableGrid2"/>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3">
    <w:name w:val="TableGrid3"/>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4">
    <w:name w:val="TableGrid4"/>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5">
    <w:name w:val="TableGrid5"/>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6">
    <w:name w:val="TableGrid6"/>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7">
    <w:name w:val="TableGrid7"/>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8">
    <w:name w:val="TableGrid8"/>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9">
    <w:name w:val="TableGrid9"/>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10">
    <w:name w:val="TableGrid10"/>
    <w:rsid w:val="00456D42"/>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footnotedescription">
    <w:name w:val="footnote description"/>
    <w:next w:val="Normale"/>
    <w:link w:val="footnotedescriptionChar"/>
    <w:hidden/>
    <w:rsid w:val="00456D42"/>
    <w:pPr>
      <w:spacing w:after="0"/>
    </w:pPr>
    <w:rPr>
      <w:rFonts w:ascii="Times New Roman" w:eastAsia="Times New Roman" w:hAnsi="Times New Roman" w:cs="Times New Roman"/>
      <w:color w:val="000000"/>
      <w:sz w:val="20"/>
      <w:lang w:eastAsia="it-IT"/>
    </w:rPr>
  </w:style>
  <w:style w:type="character" w:customStyle="1" w:styleId="footnotedescriptionChar">
    <w:name w:val="footnote description Char"/>
    <w:link w:val="footnotedescription"/>
    <w:rsid w:val="00456D42"/>
    <w:rPr>
      <w:rFonts w:ascii="Times New Roman" w:eastAsia="Times New Roman" w:hAnsi="Times New Roman" w:cs="Times New Roman"/>
      <w:color w:val="000000"/>
      <w:sz w:val="20"/>
      <w:lang w:eastAsia="it-IT"/>
    </w:rPr>
  </w:style>
  <w:style w:type="character" w:customStyle="1" w:styleId="footnotemark">
    <w:name w:val="footnote mark"/>
    <w:hidden/>
    <w:rsid w:val="00456D42"/>
    <w:rPr>
      <w:rFonts w:ascii="Times New Roman" w:eastAsia="Times New Roman" w:hAnsi="Times New Roman" w:cs="Times New Roman"/>
      <w:color w:val="000000"/>
      <w:sz w:val="20"/>
      <w:vertAlign w:val="superscript"/>
    </w:rPr>
  </w:style>
  <w:style w:type="table" w:customStyle="1" w:styleId="TableGrid11">
    <w:name w:val="TableGrid11"/>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12">
    <w:name w:val="TableGrid12"/>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13">
    <w:name w:val="TableGrid13"/>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14">
    <w:name w:val="TableGrid14"/>
    <w:rsid w:val="00456D4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15">
    <w:name w:val="TableGrid15"/>
    <w:rsid w:val="00456D42"/>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56D42"/>
    <w:pPr>
      <w:tabs>
        <w:tab w:val="center" w:pos="4819"/>
        <w:tab w:val="right" w:pos="9638"/>
      </w:tabs>
      <w:spacing w:after="0" w:line="240" w:lineRule="auto"/>
      <w:ind w:left="1026" w:hanging="10"/>
      <w:jc w:val="both"/>
    </w:pPr>
    <w:rPr>
      <w:rFonts w:ascii="Times New Roman" w:eastAsia="Times New Roman" w:hAnsi="Times New Roman" w:cs="Times New Roman"/>
      <w:color w:val="000000"/>
      <w:lang w:eastAsia="it-IT"/>
    </w:rPr>
  </w:style>
  <w:style w:type="character" w:customStyle="1" w:styleId="IntestazioneCarattere">
    <w:name w:val="Intestazione Carattere"/>
    <w:basedOn w:val="Carpredefinitoparagrafo"/>
    <w:link w:val="Intestazione"/>
    <w:uiPriority w:val="99"/>
    <w:rsid w:val="00456D42"/>
    <w:rPr>
      <w:rFonts w:ascii="Times New Roman" w:eastAsia="Times New Roman" w:hAnsi="Times New Roman" w:cs="Times New Roman"/>
      <w:color w:val="000000"/>
      <w:lang w:eastAsia="it-IT"/>
    </w:rPr>
  </w:style>
  <w:style w:type="paragraph" w:styleId="Pidipagina">
    <w:name w:val="footer"/>
    <w:basedOn w:val="Normale"/>
    <w:link w:val="PidipaginaCarattere"/>
    <w:uiPriority w:val="99"/>
    <w:unhideWhenUsed/>
    <w:rsid w:val="00456D42"/>
    <w:pPr>
      <w:tabs>
        <w:tab w:val="center" w:pos="4680"/>
        <w:tab w:val="right" w:pos="9360"/>
      </w:tabs>
      <w:spacing w:after="0" w:line="240" w:lineRule="auto"/>
    </w:pPr>
    <w:rPr>
      <w:rFonts w:eastAsiaTheme="minorEastAsia" w:cs="Times New Roman"/>
      <w:lang w:eastAsia="it-IT"/>
    </w:rPr>
  </w:style>
  <w:style w:type="character" w:customStyle="1" w:styleId="PidipaginaCarattere">
    <w:name w:val="Piè di pagina Carattere"/>
    <w:basedOn w:val="Carpredefinitoparagrafo"/>
    <w:link w:val="Pidipagina"/>
    <w:uiPriority w:val="99"/>
    <w:rsid w:val="00456D42"/>
    <w:rPr>
      <w:rFonts w:eastAsiaTheme="minorEastAsia" w:cs="Times New Roman"/>
      <w:lang w:eastAsia="it-IT"/>
    </w:rPr>
  </w:style>
  <w:style w:type="character" w:customStyle="1" w:styleId="Corpodeltesto2">
    <w:name w:val="Corpo del testo (2)_"/>
    <w:basedOn w:val="Carpredefinitoparagrafo"/>
    <w:link w:val="Corpodeltesto20"/>
    <w:uiPriority w:val="99"/>
    <w:locked/>
    <w:rsid w:val="00456D42"/>
    <w:rPr>
      <w:rFonts w:ascii="Calibri" w:hAnsi="Calibri" w:cs="Calibri"/>
      <w:sz w:val="24"/>
      <w:szCs w:val="24"/>
      <w:shd w:val="clear" w:color="auto" w:fill="FFFFFF"/>
    </w:rPr>
  </w:style>
  <w:style w:type="paragraph" w:customStyle="1" w:styleId="Corpodeltesto20">
    <w:name w:val="Corpo del testo (2)"/>
    <w:basedOn w:val="Normale"/>
    <w:link w:val="Corpodeltesto2"/>
    <w:uiPriority w:val="99"/>
    <w:rsid w:val="00456D42"/>
    <w:pPr>
      <w:widowControl w:val="0"/>
      <w:shd w:val="clear" w:color="auto" w:fill="FFFFFF"/>
      <w:spacing w:before="460" w:after="280" w:line="293" w:lineRule="exact"/>
      <w:ind w:hanging="380"/>
      <w:jc w:val="both"/>
    </w:pPr>
    <w:rPr>
      <w:rFonts w:ascii="Calibri" w:hAnsi="Calibri" w:cs="Calibri"/>
      <w:sz w:val="24"/>
      <w:szCs w:val="24"/>
    </w:rPr>
  </w:style>
  <w:style w:type="character" w:styleId="Collegamentoipertestuale">
    <w:name w:val="Hyperlink"/>
    <w:basedOn w:val="Carpredefinitoparagrafo"/>
    <w:uiPriority w:val="99"/>
    <w:semiHidden/>
    <w:unhideWhenUsed/>
    <w:rsid w:val="00456D42"/>
    <w:rPr>
      <w:color w:val="0000FF"/>
      <w:u w:val="single"/>
    </w:rPr>
  </w:style>
  <w:style w:type="paragraph" w:styleId="NormaleWeb">
    <w:name w:val="Normal (Web)"/>
    <w:basedOn w:val="Normale"/>
    <w:uiPriority w:val="99"/>
    <w:semiHidden/>
    <w:unhideWhenUsed/>
    <w:rsid w:val="00456D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3607</Words>
  <Characters>20566</Characters>
  <Application>Microsoft Office Word</Application>
  <DocSecurity>0</DocSecurity>
  <Lines>171</Lines>
  <Paragraphs>48</Paragraphs>
  <ScaleCrop>false</ScaleCrop>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2021-09-05T20:08:00Z</dcterms:created>
  <dcterms:modified xsi:type="dcterms:W3CDTF">2021-09-05T20:45:00Z</dcterms:modified>
</cp:coreProperties>
</file>