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03D3" w14:textId="66395CB6" w:rsidR="00D4714D" w:rsidRPr="00ED44A1" w:rsidRDefault="00D4714D">
      <w:pPr>
        <w:rPr>
          <w:rFonts w:ascii="Times New Roman" w:hAnsi="Times New Roman" w:cs="Times New Roman"/>
        </w:rPr>
      </w:pPr>
      <w:r w:rsidRPr="00ED44A1">
        <w:rPr>
          <w:rFonts w:ascii="Times New Roman" w:hAnsi="Times New Roman" w:cs="Times New Roman"/>
        </w:rPr>
        <w:t xml:space="preserve">Gli indicatori oggetto di osservazione e la piccola </w:t>
      </w:r>
      <w:r w:rsidR="007E2B16" w:rsidRPr="00ED44A1">
        <w:rPr>
          <w:rFonts w:ascii="Times New Roman" w:hAnsi="Times New Roman" w:cs="Times New Roman"/>
        </w:rPr>
        <w:t>attività</w:t>
      </w:r>
      <w:r w:rsidRPr="00ED44A1">
        <w:rPr>
          <w:rFonts w:ascii="Times New Roman" w:hAnsi="Times New Roman" w:cs="Times New Roman"/>
        </w:rPr>
        <w:t xml:space="preserve"> andrebbero negoziati in fase di programmazione di intersezione</w:t>
      </w:r>
      <w:r w:rsidR="00395C0D" w:rsidRPr="00ED44A1">
        <w:rPr>
          <w:rFonts w:ascii="Times New Roman" w:hAnsi="Times New Roman" w:cs="Times New Roman"/>
        </w:rPr>
        <w:t>:</w:t>
      </w:r>
      <w:r w:rsidRPr="00ED44A1">
        <w:rPr>
          <w:rFonts w:ascii="Times New Roman" w:hAnsi="Times New Roman" w:cs="Times New Roman"/>
        </w:rPr>
        <w:t xml:space="preserve"> la discussione sulla scelta degli aspetti da osservare e la </w:t>
      </w:r>
      <w:r w:rsidR="00395C0D" w:rsidRPr="00ED44A1">
        <w:rPr>
          <w:rFonts w:ascii="Times New Roman" w:hAnsi="Times New Roman" w:cs="Times New Roman"/>
        </w:rPr>
        <w:t>progettazione</w:t>
      </w:r>
      <w:r w:rsidRPr="00ED44A1">
        <w:rPr>
          <w:rFonts w:ascii="Times New Roman" w:hAnsi="Times New Roman" w:cs="Times New Roman"/>
        </w:rPr>
        <w:t xml:space="preserve"> dell’esperienza </w:t>
      </w:r>
      <w:r w:rsidR="00395C0D" w:rsidRPr="00ED44A1">
        <w:rPr>
          <w:rFonts w:ascii="Times New Roman" w:hAnsi="Times New Roman" w:cs="Times New Roman"/>
        </w:rPr>
        <w:t xml:space="preserve">(oltre alla </w:t>
      </w:r>
      <w:r w:rsidRPr="00ED44A1">
        <w:rPr>
          <w:rFonts w:ascii="Times New Roman" w:hAnsi="Times New Roman" w:cs="Times New Roman"/>
        </w:rPr>
        <w:t>modalità più giusta per propor</w:t>
      </w:r>
      <w:r w:rsidR="00395C0D" w:rsidRPr="00ED44A1">
        <w:rPr>
          <w:rFonts w:ascii="Times New Roman" w:hAnsi="Times New Roman" w:cs="Times New Roman"/>
        </w:rPr>
        <w:t>la</w:t>
      </w:r>
      <w:r w:rsidRPr="00ED44A1">
        <w:rPr>
          <w:rFonts w:ascii="Times New Roman" w:hAnsi="Times New Roman" w:cs="Times New Roman"/>
        </w:rPr>
        <w:t xml:space="preserve"> ai bambini</w:t>
      </w:r>
      <w:r w:rsidR="00395C0D" w:rsidRPr="00ED44A1">
        <w:rPr>
          <w:rFonts w:ascii="Times New Roman" w:hAnsi="Times New Roman" w:cs="Times New Roman"/>
        </w:rPr>
        <w:t>) potrebbero rappresentare esse stesse una bellissima occasione di scambio professionale.</w:t>
      </w:r>
    </w:p>
    <w:p w14:paraId="018E52EF" w14:textId="72DB32A1" w:rsidR="00D4714D" w:rsidRPr="00ED44A1" w:rsidRDefault="00D4714D" w:rsidP="00D4714D">
      <w:pPr>
        <w:rPr>
          <w:rFonts w:ascii="Times New Roman" w:hAnsi="Times New Roman" w:cs="Times New Roman"/>
        </w:rPr>
      </w:pPr>
      <w:r w:rsidRPr="00ED44A1">
        <w:rPr>
          <w:rFonts w:ascii="Times New Roman" w:hAnsi="Times New Roman" w:cs="Times New Roman"/>
        </w:rPr>
        <w:t>Esempio di possibile esperienza per gli alunni cinquenni</w:t>
      </w:r>
    </w:p>
    <w:p w14:paraId="5E324BD0" w14:textId="3F0FF0A6" w:rsidR="00395C0D" w:rsidRPr="00ED44A1" w:rsidRDefault="00395C0D" w:rsidP="00D4714D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ED44A1">
        <w:rPr>
          <w:rFonts w:ascii="Times New Roman" w:hAnsi="Times New Roman" w:cs="Times New Roman"/>
          <w:b/>
          <w:bCs/>
          <w:i/>
          <w:iCs/>
          <w:u w:val="single"/>
        </w:rPr>
        <w:t>Griglia indicatori</w:t>
      </w:r>
    </w:p>
    <w:p w14:paraId="618FD9A8" w14:textId="0AE93B90" w:rsidR="00395C0D" w:rsidRPr="00ED44A1" w:rsidRDefault="005E55A0" w:rsidP="00D4714D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D44A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IL SÈ E L'ALTRO</w:t>
      </w:r>
    </w:p>
    <w:p w14:paraId="309EC088" w14:textId="4201096E" w:rsidR="005E55A0" w:rsidRPr="00ED44A1" w:rsidRDefault="005E55A0" w:rsidP="00D4714D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ED44A1">
        <w:rPr>
          <w:rFonts w:ascii="Times New Roman" w:eastAsia="Times New Roman" w:hAnsi="Times New Roman" w:cs="Times New Roman"/>
          <w:color w:val="000000"/>
          <w:lang w:eastAsia="it-IT"/>
        </w:rPr>
        <w:t>È fiducioso nelle proprie capacità</w:t>
      </w:r>
    </w:p>
    <w:p w14:paraId="3CD3A165" w14:textId="3DF0158F" w:rsidR="005E55A0" w:rsidRPr="00ED44A1" w:rsidRDefault="005E55A0" w:rsidP="00D4714D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D44A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IL CORPO E IL MOVIMENTO</w:t>
      </w:r>
    </w:p>
    <w:p w14:paraId="3E77EC9C" w14:textId="1B36522E" w:rsidR="005E55A0" w:rsidRPr="00ED44A1" w:rsidRDefault="005E55A0" w:rsidP="00D4714D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ED44A1">
        <w:rPr>
          <w:rFonts w:ascii="Times New Roman" w:eastAsia="Times New Roman" w:hAnsi="Times New Roman" w:cs="Times New Roman"/>
          <w:color w:val="000000"/>
          <w:lang w:eastAsia="it-IT"/>
        </w:rPr>
        <w:t>Ritaglia seguendo linee spezzate</w:t>
      </w:r>
    </w:p>
    <w:p w14:paraId="0DFB6304" w14:textId="0908C14A" w:rsidR="005E55A0" w:rsidRPr="00ED44A1" w:rsidRDefault="005E55A0" w:rsidP="00D4714D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ED44A1">
        <w:rPr>
          <w:rFonts w:ascii="Times New Roman" w:eastAsia="Times New Roman" w:hAnsi="Times New Roman" w:cs="Times New Roman"/>
          <w:color w:val="000000"/>
          <w:lang w:eastAsia="it-IT"/>
        </w:rPr>
        <w:t>Ritaglia seguendo linee curve</w:t>
      </w:r>
    </w:p>
    <w:p w14:paraId="2FEBF43F" w14:textId="0E034A83" w:rsidR="005E55A0" w:rsidRPr="00ED44A1" w:rsidRDefault="005E55A0" w:rsidP="00D4714D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D44A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IMMAGINI, SUONI E COLORI</w:t>
      </w:r>
    </w:p>
    <w:p w14:paraId="2F4E4E72" w14:textId="11D2CF0B" w:rsidR="005E55A0" w:rsidRPr="00ED44A1" w:rsidRDefault="005E55A0" w:rsidP="00D4714D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ED44A1">
        <w:rPr>
          <w:rFonts w:ascii="Times New Roman" w:eastAsia="Times New Roman" w:hAnsi="Times New Roman" w:cs="Times New Roman"/>
          <w:color w:val="000000"/>
          <w:lang w:eastAsia="it-IT"/>
        </w:rPr>
        <w:t>Spiega il significato dei propri elaborati</w:t>
      </w:r>
    </w:p>
    <w:p w14:paraId="5F5D92B0" w14:textId="3995B5BE" w:rsidR="005E55A0" w:rsidRPr="00ED44A1" w:rsidRDefault="005E55A0" w:rsidP="00D4714D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D44A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DISCORSI E PAROLE</w:t>
      </w:r>
    </w:p>
    <w:p w14:paraId="3F6A0F5E" w14:textId="4592DE8B" w:rsidR="005E55A0" w:rsidRPr="00ED44A1" w:rsidRDefault="005E55A0" w:rsidP="00D4714D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ED44A1">
        <w:rPr>
          <w:rFonts w:ascii="Times New Roman" w:eastAsia="Times New Roman" w:hAnsi="Times New Roman" w:cs="Times New Roman"/>
          <w:color w:val="000000"/>
          <w:lang w:eastAsia="it-IT"/>
        </w:rPr>
        <w:t>Inventa semplici storie</w:t>
      </w:r>
    </w:p>
    <w:p w14:paraId="2E705310" w14:textId="7C174A31" w:rsidR="005E55A0" w:rsidRPr="00ED44A1" w:rsidRDefault="005E55A0" w:rsidP="00D4714D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ED44A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CONOSCENZA DEL MONDO</w:t>
      </w:r>
    </w:p>
    <w:p w14:paraId="248644DF" w14:textId="3D62FF8E" w:rsidR="005E55A0" w:rsidRPr="00ED44A1" w:rsidRDefault="005E55A0" w:rsidP="00D4714D">
      <w:pPr>
        <w:rPr>
          <w:rFonts w:ascii="Times New Roman" w:eastAsia="Times New Roman" w:hAnsi="Times New Roman" w:cs="Times New Roman"/>
          <w:color w:val="000000"/>
          <w:lang w:eastAsia="it-IT"/>
        </w:rPr>
      </w:pPr>
      <w:r w:rsidRPr="00ED44A1">
        <w:rPr>
          <w:rFonts w:ascii="Times New Roman" w:eastAsia="Times New Roman" w:hAnsi="Times New Roman" w:cs="Times New Roman"/>
          <w:color w:val="000000"/>
          <w:lang w:eastAsia="it-IT"/>
        </w:rPr>
        <w:t>Coglie il prima e dopo di un evento</w:t>
      </w:r>
    </w:p>
    <w:p w14:paraId="19F2C3D4" w14:textId="471007E7" w:rsidR="005E55A0" w:rsidRPr="00ED44A1" w:rsidRDefault="005E55A0" w:rsidP="00D4714D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ED44A1">
        <w:rPr>
          <w:rFonts w:ascii="Times New Roman" w:hAnsi="Times New Roman" w:cs="Times New Roman"/>
          <w:b/>
          <w:bCs/>
          <w:i/>
          <w:iCs/>
          <w:u w:val="single"/>
        </w:rPr>
        <w:t>Descrizione esperienza</w:t>
      </w:r>
    </w:p>
    <w:p w14:paraId="6A38E128" w14:textId="64CD2868" w:rsidR="00D4714D" w:rsidRPr="00ED44A1" w:rsidRDefault="005E55A0">
      <w:pPr>
        <w:rPr>
          <w:rFonts w:ascii="Times New Roman" w:hAnsi="Times New Roman" w:cs="Times New Roman"/>
        </w:rPr>
      </w:pPr>
      <w:r w:rsidRPr="00ED44A1">
        <w:rPr>
          <w:rFonts w:ascii="Times New Roman" w:hAnsi="Times New Roman" w:cs="Times New Roman"/>
        </w:rPr>
        <w:t xml:space="preserve">Ciascun bambino, individualmente, dovrebbe ricercare un’immagine che lo incuriosisce su un giornale illustrato, ritagliarla e incollarla su un foglio. </w:t>
      </w:r>
      <w:r w:rsidR="007A5475" w:rsidRPr="00ED44A1">
        <w:rPr>
          <w:rFonts w:ascii="Times New Roman" w:hAnsi="Times New Roman" w:cs="Times New Roman"/>
        </w:rPr>
        <w:t>In seguito</w:t>
      </w:r>
      <w:r w:rsidR="00B763C3" w:rsidRPr="00ED44A1">
        <w:rPr>
          <w:rFonts w:ascii="Times New Roman" w:hAnsi="Times New Roman" w:cs="Times New Roman"/>
        </w:rPr>
        <w:t>,</w:t>
      </w:r>
      <w:r w:rsidR="007A5475" w:rsidRPr="00ED44A1">
        <w:rPr>
          <w:rFonts w:ascii="Times New Roman" w:hAnsi="Times New Roman" w:cs="Times New Roman"/>
        </w:rPr>
        <w:t xml:space="preserve"> il </w:t>
      </w:r>
      <w:r w:rsidR="00B763C3" w:rsidRPr="00ED44A1">
        <w:rPr>
          <w:rFonts w:ascii="Times New Roman" w:hAnsi="Times New Roman" w:cs="Times New Roman"/>
        </w:rPr>
        <w:t>piccolo alunno</w:t>
      </w:r>
      <w:r w:rsidR="007A5475" w:rsidRPr="00ED44A1">
        <w:rPr>
          <w:rFonts w:ascii="Times New Roman" w:hAnsi="Times New Roman" w:cs="Times New Roman"/>
        </w:rPr>
        <w:t xml:space="preserve"> andrebbe sollecitato a ipotizzare una situazione in cui l’animale o il personaggio o l’oggetto ritagliato possa trovarsi. </w:t>
      </w:r>
      <w:r w:rsidR="00B763C3" w:rsidRPr="00ED44A1">
        <w:rPr>
          <w:rFonts w:ascii="Times New Roman" w:hAnsi="Times New Roman" w:cs="Times New Roman"/>
        </w:rPr>
        <w:t>I</w:t>
      </w:r>
      <w:r w:rsidR="007A5475" w:rsidRPr="00ED44A1">
        <w:rPr>
          <w:rFonts w:ascii="Times New Roman" w:hAnsi="Times New Roman" w:cs="Times New Roman"/>
        </w:rPr>
        <w:t xml:space="preserve">l bambino andrebbe </w:t>
      </w:r>
      <w:r w:rsidR="00B763C3" w:rsidRPr="00ED44A1">
        <w:rPr>
          <w:rFonts w:ascii="Times New Roman" w:hAnsi="Times New Roman" w:cs="Times New Roman"/>
        </w:rPr>
        <w:t>invitato</w:t>
      </w:r>
      <w:r w:rsidR="007A5475" w:rsidRPr="00ED44A1">
        <w:rPr>
          <w:rFonts w:ascii="Times New Roman" w:hAnsi="Times New Roman" w:cs="Times New Roman"/>
        </w:rPr>
        <w:t xml:space="preserve"> a completare </w:t>
      </w:r>
      <w:r w:rsidR="00B763C3" w:rsidRPr="00ED44A1">
        <w:rPr>
          <w:rFonts w:ascii="Times New Roman" w:hAnsi="Times New Roman" w:cs="Times New Roman"/>
        </w:rPr>
        <w:t xml:space="preserve">graficamente </w:t>
      </w:r>
      <w:r w:rsidR="007A5475" w:rsidRPr="00ED44A1">
        <w:rPr>
          <w:rFonts w:ascii="Times New Roman" w:hAnsi="Times New Roman" w:cs="Times New Roman"/>
        </w:rPr>
        <w:t>la scena e raccontare la tavola realizzata. La trascrizione sarebbe realizzata a cura dell’insegnante.</w:t>
      </w:r>
    </w:p>
    <w:sectPr w:rsidR="00D4714D" w:rsidRPr="00ED4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4D"/>
    <w:rsid w:val="003720C9"/>
    <w:rsid w:val="00395C0D"/>
    <w:rsid w:val="00493E01"/>
    <w:rsid w:val="005E55A0"/>
    <w:rsid w:val="007A5475"/>
    <w:rsid w:val="007E2B16"/>
    <w:rsid w:val="00B763C3"/>
    <w:rsid w:val="00D4714D"/>
    <w:rsid w:val="00E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8401"/>
  <w15:chartTrackingRefBased/>
  <w15:docId w15:val="{647072C3-0CCC-4EBC-BC82-7D340E3F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 guest</cp:lastModifiedBy>
  <cp:revision>2</cp:revision>
  <dcterms:created xsi:type="dcterms:W3CDTF">2021-10-14T15:57:00Z</dcterms:created>
  <dcterms:modified xsi:type="dcterms:W3CDTF">2021-10-14T15:57:00Z</dcterms:modified>
</cp:coreProperties>
</file>