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1314" w14:textId="67906894" w:rsidR="00B21D08" w:rsidRPr="00B21D08" w:rsidRDefault="00B21D08" w:rsidP="00B21D08">
      <w:pPr>
        <w:rPr>
          <w:b/>
          <w:bCs/>
          <w:lang w:bidi="it-IT"/>
        </w:rPr>
      </w:pPr>
      <w:r w:rsidRPr="00B21D08">
        <w:rPr>
          <w:b/>
          <w:bCs/>
          <w:lang w:bidi="it-IT"/>
        </w:rPr>
        <w:t xml:space="preserve">Allegato “C”  all’avviso  di selezione  prot. n.  </w:t>
      </w:r>
      <w:r w:rsidR="00103FC6">
        <w:rPr>
          <w:b/>
          <w:bCs/>
          <w:lang w:bidi="it-IT"/>
        </w:rPr>
        <w:t>2630 del 19.03.2025</w:t>
      </w:r>
      <w:r w:rsidRPr="00B21D08">
        <w:rPr>
          <w:b/>
          <w:bCs/>
          <w:lang w:bidi="it-IT"/>
        </w:rPr>
        <w:t xml:space="preserve">   </w:t>
      </w:r>
    </w:p>
    <w:p w14:paraId="63870F00" w14:textId="1F867513" w:rsidR="00B21D08" w:rsidRDefault="00B21D08" w:rsidP="00B21D08">
      <w:pPr>
        <w:rPr>
          <w:lang w:bidi="it-IT"/>
        </w:rPr>
      </w:pPr>
      <w:r>
        <w:rPr>
          <w:lang w:bidi="it-IT"/>
        </w:rPr>
        <w:t xml:space="preserve">  </w:t>
      </w:r>
      <w:r w:rsidRPr="00096BFA">
        <w:rPr>
          <w:lang w:bidi="it-IT"/>
        </w:rPr>
        <w:t xml:space="preserve"> </w:t>
      </w:r>
    </w:p>
    <w:p w14:paraId="34A82B5D" w14:textId="77777777" w:rsidR="00C62F0E" w:rsidRPr="00B51B14" w:rsidRDefault="00C62F0E" w:rsidP="00C62F0E">
      <w:pPr>
        <w:jc w:val="both"/>
      </w:pPr>
      <w:r w:rsidRPr="009C5FA8">
        <w:rPr>
          <w:rFonts w:cstheme="minorHAnsi"/>
          <w:b/>
          <w:bCs/>
        </w:rPr>
        <w:t xml:space="preserve">OGGETTO: </w:t>
      </w:r>
      <w:r w:rsidRPr="008959EB">
        <w:rPr>
          <w:rFonts w:eastAsia="Calibri" w:cstheme="minorHAnsi"/>
          <w:bCs/>
          <w:i/>
          <w:iCs/>
        </w:rPr>
        <w:t xml:space="preserve">OGGETTO: Piano Nazionale di Ripresa e Resilienza Missione 4 Istruzione e Ricerca - Componente 1 – Potenziamento dell’offerta dei servizi di istruzione: dagli asili nido alle Università - </w:t>
      </w:r>
      <w:bookmarkStart w:id="0" w:name="_Hlk161124757"/>
      <w:r w:rsidRPr="008959EB">
        <w:rPr>
          <w:rFonts w:eastAsia="Calibri" w:cstheme="minorHAnsi"/>
          <w:bCs/>
          <w:i/>
          <w:iCs/>
        </w:rPr>
        <w:t>Investimento 2.1: Didattica digitale integrata e formazione alla transizione digitale per il personale scolastico. Formazione del personale scolastico per la transizione digitale</w:t>
      </w:r>
      <w:bookmarkEnd w:id="0"/>
      <w:r w:rsidRPr="008959EB">
        <w:rPr>
          <w:rFonts w:eastAsia="Calibri" w:cstheme="minorHAnsi"/>
          <w:bCs/>
          <w:i/>
          <w:iCs/>
        </w:rPr>
        <w:t xml:space="preserve"> (D.M. 66/2023)</w:t>
      </w:r>
      <w:bookmarkStart w:id="1" w:name="_Hlk129763263"/>
    </w:p>
    <w:p w14:paraId="32945BAA" w14:textId="77777777" w:rsidR="00C62F0E" w:rsidRDefault="00C62F0E" w:rsidP="00C62F0E">
      <w:pPr>
        <w:spacing w:line="276" w:lineRule="auto"/>
        <w:jc w:val="both"/>
        <w:rPr>
          <w:rFonts w:cstheme="minorHAnsi"/>
          <w:b/>
          <w:bCs/>
          <w:lang w:eastAsia="it-IT"/>
        </w:rPr>
      </w:pPr>
    </w:p>
    <w:bookmarkEnd w:id="1"/>
    <w:p w14:paraId="008D4A2D" w14:textId="77777777" w:rsidR="00C62F0E" w:rsidRPr="008959EB" w:rsidRDefault="00C62F0E" w:rsidP="00C62F0E">
      <w:pPr>
        <w:keepNext/>
        <w:keepLines/>
        <w:widowControl w:val="0"/>
        <w:outlineLvl w:val="5"/>
        <w:rPr>
          <w:rFonts w:eastAsia="Calibri" w:cstheme="minorHAnsi"/>
          <w:bCs/>
          <w:i/>
          <w:iCs/>
        </w:rPr>
      </w:pPr>
      <w:r w:rsidRPr="008959EB">
        <w:rPr>
          <w:rFonts w:eastAsia="Calibri" w:cstheme="minorHAnsi"/>
          <w:bCs/>
          <w:i/>
          <w:iCs/>
        </w:rPr>
        <w:t>PROGETTO: Mi FORMO.4.0</w:t>
      </w:r>
    </w:p>
    <w:p w14:paraId="4763436A" w14:textId="77777777" w:rsidR="00C62F0E" w:rsidRPr="008959EB" w:rsidRDefault="00C62F0E" w:rsidP="00C62F0E">
      <w:pPr>
        <w:keepNext/>
        <w:keepLines/>
        <w:widowControl w:val="0"/>
        <w:outlineLvl w:val="5"/>
        <w:rPr>
          <w:rFonts w:eastAsia="Calibri" w:cstheme="minorHAnsi"/>
          <w:bCs/>
          <w:i/>
          <w:iCs/>
        </w:rPr>
      </w:pPr>
      <w:r w:rsidRPr="008959EB">
        <w:rPr>
          <w:rFonts w:eastAsia="Calibri" w:cstheme="minorHAnsi"/>
          <w:bCs/>
          <w:i/>
          <w:iCs/>
        </w:rPr>
        <w:t xml:space="preserve">CNP: </w:t>
      </w:r>
      <w:r w:rsidRPr="008959EB">
        <w:rPr>
          <w:rFonts w:eastAsia="Calibri" w:cstheme="minorHAnsi"/>
          <w:b/>
          <w:i/>
          <w:iCs/>
        </w:rPr>
        <w:t>M4C112.1-2023-1222-P-44092</w:t>
      </w:r>
    </w:p>
    <w:p w14:paraId="461E13A6" w14:textId="77777777" w:rsidR="00C62F0E" w:rsidRPr="008959EB" w:rsidRDefault="00C62F0E" w:rsidP="00C62F0E">
      <w:pPr>
        <w:keepNext/>
        <w:keepLines/>
        <w:widowControl w:val="0"/>
        <w:outlineLvl w:val="5"/>
        <w:rPr>
          <w:rFonts w:eastAsia="Calibri" w:cstheme="minorHAnsi"/>
          <w:bCs/>
          <w:i/>
          <w:iCs/>
        </w:rPr>
      </w:pPr>
      <w:r w:rsidRPr="008959EB">
        <w:rPr>
          <w:rFonts w:eastAsia="Calibri" w:cstheme="minorHAnsi"/>
          <w:bCs/>
          <w:i/>
          <w:iCs/>
        </w:rPr>
        <w:t xml:space="preserve">CUP: </w:t>
      </w:r>
      <w:r w:rsidRPr="008959EB">
        <w:rPr>
          <w:rFonts w:eastAsia="Calibri" w:cstheme="minorHAnsi"/>
          <w:b/>
          <w:i/>
          <w:iCs/>
        </w:rPr>
        <w:t>D24D24000550005</w:t>
      </w:r>
    </w:p>
    <w:p w14:paraId="05FC1ABA" w14:textId="339A15E8" w:rsidR="00B21D08" w:rsidRDefault="00B21D08" w:rsidP="00B21D08">
      <w:pPr>
        <w:rPr>
          <w:i/>
        </w:rPr>
      </w:pPr>
    </w:p>
    <w:p w14:paraId="45BE4084" w14:textId="77777777" w:rsidR="00B21D08" w:rsidRPr="00DB4C6D" w:rsidRDefault="00B21D08" w:rsidP="00B21D08">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INCOMPATIBILITÀ E DI CONFLITTO DI INTERESSI (Soggetti Incaricati)</w:t>
      </w:r>
    </w:p>
    <w:p w14:paraId="2EBDEE9B" w14:textId="77777777" w:rsidR="00B21D08" w:rsidRPr="00DB4C6D" w:rsidRDefault="00B21D08" w:rsidP="00B21D08">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394731EF" w14:textId="77777777" w:rsidR="00B21D08" w:rsidRPr="0079066F" w:rsidRDefault="00B21D08" w:rsidP="00B21D08">
      <w:pPr>
        <w:rPr>
          <w:sz w:val="22"/>
          <w:szCs w:val="22"/>
        </w:rPr>
      </w:pPr>
    </w:p>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7FBABF4" w14:textId="001F703B" w:rsidR="006D628F" w:rsidRDefault="006D628F" w:rsidP="00DB4C6D">
      <w:pPr>
        <w:spacing w:before="120" w:after="120"/>
        <w:ind w:right="-1"/>
        <w:jc w:val="both"/>
        <w:rPr>
          <w:rFonts w:asciiTheme="minorHAnsi" w:hAnsiTheme="minorHAnsi" w:cstheme="minorHAnsi"/>
          <w:sz w:val="22"/>
          <w:szCs w:val="22"/>
          <w:lang w:val="it-IT"/>
        </w:rPr>
      </w:pPr>
      <w:r>
        <w:rPr>
          <w:rFonts w:asciiTheme="minorHAnsi" w:hAnsiTheme="minorHAnsi" w:cstheme="minorHAnsi"/>
          <w:noProof/>
          <w:sz w:val="22"/>
          <w:szCs w:val="22"/>
          <w:lang w:val="it-IT"/>
        </w:rPr>
        <mc:AlternateContent>
          <mc:Choice Requires="wps">
            <w:drawing>
              <wp:anchor distT="0" distB="0" distL="114300" distR="114300" simplePos="0" relativeHeight="251663360" behindDoc="0" locked="0" layoutInCell="1" allowOverlap="1" wp14:anchorId="4F981517" wp14:editId="305FE043">
                <wp:simplePos x="0" y="0"/>
                <wp:positionH relativeFrom="column">
                  <wp:posOffset>5242560</wp:posOffset>
                </wp:positionH>
                <wp:positionV relativeFrom="paragraph">
                  <wp:posOffset>232410</wp:posOffset>
                </wp:positionV>
                <wp:extent cx="409575" cy="18097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409575" cy="180975"/>
                        </a:xfrm>
                        <a:prstGeom prst="rect">
                          <a:avLst/>
                        </a:prstGeom>
                        <a:solidFill>
                          <a:schemeClr val="lt1"/>
                        </a:solidFill>
                        <a:ln w="6350">
                          <a:solidFill>
                            <a:prstClr val="black"/>
                          </a:solidFill>
                        </a:ln>
                      </wps:spPr>
                      <wps:txbx>
                        <w:txbxContent>
                          <w:p w14:paraId="678AE344" w14:textId="77777777" w:rsidR="006D628F" w:rsidRDefault="006D628F" w:rsidP="006D6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981517" id="_x0000_t202" coordsize="21600,21600" o:spt="202" path="m,l,21600r21600,l21600,xe">
                <v:stroke joinstyle="miter"/>
                <v:path gradientshapeok="t" o:connecttype="rect"/>
              </v:shapetype>
              <v:shape id="Casella di testo 3" o:spid="_x0000_s1026" type="#_x0000_t202" style="position:absolute;left:0;text-align:left;margin-left:412.8pt;margin-top:18.3pt;width:32.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" fillcolor="white [3201]" strokeweight=".5pt">
                <v:textbox>
                  <w:txbxContent>
                    <w:p w14:paraId="678AE344" w14:textId="77777777" w:rsidR="006D628F" w:rsidRDefault="006D628F" w:rsidP="006D628F"/>
                  </w:txbxContent>
                </v:textbox>
              </v:shape>
            </w:pict>
          </mc:Fallback>
        </mc:AlternateContent>
      </w:r>
      <w:r w:rsidR="0015477D"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
    <w:p w14:paraId="595EFD14" w14:textId="77793627" w:rsidR="006D628F" w:rsidRDefault="006D628F" w:rsidP="00DB4C6D">
      <w:pPr>
        <w:spacing w:before="120" w:after="120"/>
        <w:ind w:right="-1"/>
        <w:jc w:val="both"/>
        <w:rPr>
          <w:rFonts w:asciiTheme="minorHAnsi" w:hAnsiTheme="minorHAnsi" w:cstheme="minorHAnsi"/>
          <w:sz w:val="22"/>
          <w:szCs w:val="22"/>
          <w:lang w:val="it-IT"/>
        </w:rPr>
      </w:pPr>
      <w:r>
        <w:rPr>
          <w:rFonts w:asciiTheme="minorHAnsi" w:hAnsiTheme="minorHAnsi" w:cstheme="minorHAnsi"/>
          <w:noProof/>
          <w:sz w:val="22"/>
          <w:szCs w:val="22"/>
          <w:lang w:val="it-IT"/>
        </w:rPr>
        <mc:AlternateContent>
          <mc:Choice Requires="wps">
            <w:drawing>
              <wp:anchor distT="0" distB="0" distL="114300" distR="114300" simplePos="0" relativeHeight="251661312" behindDoc="0" locked="0" layoutInCell="1" allowOverlap="1" wp14:anchorId="24058F3C" wp14:editId="2FD5F308">
                <wp:simplePos x="0" y="0"/>
                <wp:positionH relativeFrom="column">
                  <wp:posOffset>2394585</wp:posOffset>
                </wp:positionH>
                <wp:positionV relativeFrom="paragraph">
                  <wp:posOffset>14605</wp:posOffset>
                </wp:positionV>
                <wp:extent cx="409575" cy="18097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409575" cy="180975"/>
                        </a:xfrm>
                        <a:prstGeom prst="rect">
                          <a:avLst/>
                        </a:prstGeom>
                        <a:solidFill>
                          <a:schemeClr val="lt1"/>
                        </a:solidFill>
                        <a:ln w="6350">
                          <a:solidFill>
                            <a:prstClr val="black"/>
                          </a:solidFill>
                        </a:ln>
                      </wps:spPr>
                      <wps:txbx>
                        <w:txbxContent>
                          <w:p w14:paraId="1327935B" w14:textId="77777777" w:rsidR="006D628F" w:rsidRDefault="006D628F" w:rsidP="006D6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058F3C" id="Casella di testo 2" o:spid="_x0000_s1027" type="#_x0000_t202" style="position:absolute;left:0;text-align:left;margin-left:188.55pt;margin-top:1.15pt;width:32.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" fillcolor="white [3201]" strokeweight=".5pt">
                <v:textbox>
                  <w:txbxContent>
                    <w:p w14:paraId="1327935B" w14:textId="77777777" w:rsidR="006D628F" w:rsidRDefault="006D628F" w:rsidP="006D628F"/>
                  </w:txbxContent>
                </v:textbox>
              </v:shape>
            </w:pict>
          </mc:Fallback>
        </mc:AlternateContent>
      </w:r>
      <w:r>
        <w:rPr>
          <w:rFonts w:asciiTheme="minorHAnsi" w:hAnsiTheme="minorHAnsi" w:cstheme="minorHAnsi"/>
          <w:noProof/>
          <w:sz w:val="22"/>
          <w:szCs w:val="22"/>
          <w:lang w:val="it-IT"/>
        </w:rPr>
        <mc:AlternateContent>
          <mc:Choice Requires="wps">
            <w:drawing>
              <wp:anchor distT="0" distB="0" distL="114300" distR="114300" simplePos="0" relativeHeight="251659264" behindDoc="0" locked="0" layoutInCell="1" allowOverlap="1" wp14:anchorId="25026616" wp14:editId="7B6EF4D6">
                <wp:simplePos x="0" y="0"/>
                <wp:positionH relativeFrom="column">
                  <wp:posOffset>603885</wp:posOffset>
                </wp:positionH>
                <wp:positionV relativeFrom="paragraph">
                  <wp:posOffset>14605</wp:posOffset>
                </wp:positionV>
                <wp:extent cx="409575" cy="18097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409575" cy="180975"/>
                        </a:xfrm>
                        <a:prstGeom prst="rect">
                          <a:avLst/>
                        </a:prstGeom>
                        <a:solidFill>
                          <a:schemeClr val="lt1"/>
                        </a:solidFill>
                        <a:ln w="6350">
                          <a:solidFill>
                            <a:prstClr val="black"/>
                          </a:solidFill>
                        </a:ln>
                      </wps:spPr>
                      <wps:txbx>
                        <w:txbxContent>
                          <w:p w14:paraId="7AA3CD9D" w14:textId="77777777" w:rsidR="006D628F" w:rsidRDefault="006D6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26616" id="Casella di testo 1" o:spid="_x0000_s1028" type="#_x0000_t202" style="position:absolute;left:0;text-align:left;margin-left:47.55pt;margin-top:1.15pt;width:32.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" fillcolor="white [3201]" strokeweight=".5pt">
                <v:textbox>
                  <w:txbxContent>
                    <w:p w14:paraId="7AA3CD9D" w14:textId="77777777" w:rsidR="006D628F" w:rsidRDefault="006D628F"/>
                  </w:txbxContent>
                </v:textbox>
              </v:shape>
            </w:pict>
          </mc:Fallback>
        </mc:AlternateContent>
      </w:r>
      <w:r>
        <w:rPr>
          <w:rFonts w:asciiTheme="minorHAnsi" w:hAnsiTheme="minorHAnsi" w:cstheme="minorHAnsi"/>
          <w:sz w:val="22"/>
          <w:szCs w:val="22"/>
          <w:lang w:val="it-IT"/>
        </w:rPr>
        <w:t xml:space="preserve">  esperto                                              tutor                                        assistente    amministrativo   </w:t>
      </w:r>
    </w:p>
    <w:p w14:paraId="5135C8AF" w14:textId="512136DD" w:rsidR="006D628F" w:rsidRDefault="006D628F" w:rsidP="00DB4C6D">
      <w:pPr>
        <w:spacing w:before="120" w:after="120"/>
        <w:ind w:right="-1"/>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  </w:t>
      </w:r>
    </w:p>
    <w:p w14:paraId="01FC49E4" w14:textId="77777777" w:rsidR="006D628F" w:rsidRDefault="006D628F" w:rsidP="00DB4C6D">
      <w:pPr>
        <w:spacing w:before="120" w:after="120"/>
        <w:ind w:right="-1"/>
        <w:jc w:val="both"/>
        <w:rPr>
          <w:rFonts w:asciiTheme="minorHAnsi" w:hAnsiTheme="minorHAnsi" w:cstheme="minorHAnsi"/>
          <w:sz w:val="22"/>
          <w:szCs w:val="22"/>
          <w:lang w:val="it-IT"/>
        </w:rPr>
      </w:pPr>
    </w:p>
    <w:p w14:paraId="2C1C3C4A" w14:textId="2704FB63" w:rsidR="006D628F" w:rsidRPr="006D628F" w:rsidRDefault="009D3810" w:rsidP="006D628F">
      <w:pPr>
        <w:keepNext/>
        <w:keepLines/>
        <w:widowControl w:val="0"/>
        <w:outlineLvl w:val="5"/>
        <w:rPr>
          <w:rFonts w:eastAsia="Calibri" w:cstheme="minorHAnsi"/>
          <w:bCs/>
          <w:i/>
          <w:iCs/>
          <w:sz w:val="20"/>
          <w:szCs w:val="20"/>
        </w:rPr>
      </w:pPr>
      <w:r w:rsidRPr="009D3810">
        <w:rPr>
          <w:rFonts w:asciiTheme="minorHAnsi" w:hAnsiTheme="minorHAnsi" w:cstheme="minorHAnsi"/>
          <w:sz w:val="22"/>
          <w:szCs w:val="22"/>
          <w:lang w:val="it-IT"/>
        </w:rPr>
        <w:t xml:space="preserve"> nell’ambito del progetto </w:t>
      </w:r>
      <w:r w:rsidR="006D628F" w:rsidRPr="006D628F">
        <w:rPr>
          <w:rFonts w:eastAsia="Calibri" w:cstheme="minorHAnsi"/>
          <w:bCs/>
          <w:i/>
          <w:iCs/>
          <w:sz w:val="20"/>
          <w:szCs w:val="20"/>
        </w:rPr>
        <w:t xml:space="preserve">Mi FORMO.4.0  CNP: </w:t>
      </w:r>
      <w:r w:rsidR="006D628F" w:rsidRPr="006D628F">
        <w:rPr>
          <w:rFonts w:eastAsia="Calibri" w:cstheme="minorHAnsi"/>
          <w:b/>
          <w:i/>
          <w:iCs/>
          <w:sz w:val="20"/>
          <w:szCs w:val="20"/>
        </w:rPr>
        <w:t>M4C112.1-2023-1222-P-44092</w:t>
      </w:r>
      <w:r w:rsidR="006D628F" w:rsidRPr="006D628F">
        <w:rPr>
          <w:rFonts w:eastAsia="Calibri" w:cstheme="minorHAnsi"/>
          <w:bCs/>
          <w:i/>
          <w:iCs/>
          <w:sz w:val="20"/>
          <w:szCs w:val="20"/>
        </w:rPr>
        <w:t xml:space="preserve">  CUP: </w:t>
      </w:r>
      <w:r w:rsidR="006D628F" w:rsidRPr="006D628F">
        <w:rPr>
          <w:rFonts w:eastAsia="Calibri" w:cstheme="minorHAnsi"/>
          <w:b/>
          <w:i/>
          <w:iCs/>
          <w:sz w:val="20"/>
          <w:szCs w:val="20"/>
        </w:rPr>
        <w:t>D24D24000550005</w:t>
      </w:r>
    </w:p>
    <w:p w14:paraId="2E4DF0BF" w14:textId="5241A1AC" w:rsidR="009D3810" w:rsidRDefault="009D3810" w:rsidP="006D628F">
      <w:pPr>
        <w:spacing w:before="120" w:after="120"/>
        <w:ind w:right="-1"/>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FDC582E" w:rsidR="00F6665D" w:rsidRDefault="006D628F"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32FB02E"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D628F">
        <w:rPr>
          <w:rFonts w:asciiTheme="minorHAnsi" w:hAnsiTheme="minorHAnsi" w:cstheme="minorHAnsi"/>
          <w:i/>
          <w:sz w:val="22"/>
          <w:szCs w:val="22"/>
          <w:lang w:val="it-IT"/>
        </w:rPr>
        <w:t>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5CE3" w14:textId="77777777" w:rsidR="00575E98" w:rsidRDefault="00575E98" w:rsidP="002C0B2B">
      <w:r>
        <w:separator/>
      </w:r>
    </w:p>
  </w:endnote>
  <w:endnote w:type="continuationSeparator" w:id="0">
    <w:p w14:paraId="41CFDD79" w14:textId="77777777" w:rsidR="00575E98" w:rsidRDefault="00575E9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75E9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239C" w14:textId="77777777" w:rsidR="00575E98" w:rsidRDefault="00575E98" w:rsidP="002C0B2B">
      <w:r>
        <w:separator/>
      </w:r>
    </w:p>
  </w:footnote>
  <w:footnote w:type="continuationSeparator" w:id="0">
    <w:p w14:paraId="2E17722F" w14:textId="77777777" w:rsidR="00575E98" w:rsidRDefault="00575E9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03FC6"/>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75E98"/>
    <w:rsid w:val="00587912"/>
    <w:rsid w:val="00596E88"/>
    <w:rsid w:val="005A3C41"/>
    <w:rsid w:val="005A6123"/>
    <w:rsid w:val="005C119D"/>
    <w:rsid w:val="005C4CD5"/>
    <w:rsid w:val="00603C84"/>
    <w:rsid w:val="00610AC8"/>
    <w:rsid w:val="00677F04"/>
    <w:rsid w:val="006804AA"/>
    <w:rsid w:val="00691FC5"/>
    <w:rsid w:val="006D1392"/>
    <w:rsid w:val="006D3207"/>
    <w:rsid w:val="006D628F"/>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1D08"/>
    <w:rsid w:val="00B35445"/>
    <w:rsid w:val="00B474D7"/>
    <w:rsid w:val="00B5793B"/>
    <w:rsid w:val="00B60399"/>
    <w:rsid w:val="00B72418"/>
    <w:rsid w:val="00BA07A8"/>
    <w:rsid w:val="00BE703C"/>
    <w:rsid w:val="00C27D8D"/>
    <w:rsid w:val="00C62F0E"/>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3727</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Asus</cp:lastModifiedBy>
  <cp:revision>7</cp:revision>
  <dcterms:created xsi:type="dcterms:W3CDTF">2023-12-05T17:53:00Z</dcterms:created>
  <dcterms:modified xsi:type="dcterms:W3CDTF">2025-03-19T12:44:00Z</dcterms:modified>
</cp:coreProperties>
</file>